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65CD6" w14:textId="77777777" w:rsidR="00197485" w:rsidRPr="00123C90" w:rsidRDefault="00197485" w:rsidP="00197485">
      <w:pPr>
        <w:ind w:left="10206"/>
        <w:rPr>
          <w:sz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sidRPr="00123C90">
        <w:rPr>
          <w:sz w:val="28"/>
        </w:rPr>
        <w:t>Приложение № 12</w:t>
      </w:r>
    </w:p>
    <w:p w14:paraId="3B348AFC" w14:textId="77777777" w:rsidR="00197485" w:rsidRPr="00123C90" w:rsidRDefault="00197485" w:rsidP="00197485">
      <w:pPr>
        <w:ind w:left="10206"/>
        <w:rPr>
          <w:sz w:val="28"/>
        </w:rPr>
      </w:pPr>
      <w:r w:rsidRPr="00123C90">
        <w:rPr>
          <w:sz w:val="28"/>
        </w:rPr>
        <w:t>к Единому отраслевому стандарту закупок (Положению о закупке) Госкорпорации «Росатом»</w:t>
      </w:r>
    </w:p>
    <w:p w14:paraId="69C4A828" w14:textId="77777777" w:rsidR="003874CD" w:rsidRPr="00CA44AF" w:rsidRDefault="003874CD" w:rsidP="00197485">
      <w:pPr>
        <w:ind w:left="10206"/>
      </w:pPr>
    </w:p>
    <w:tbl>
      <w:tblPr>
        <w:tblW w:w="15097"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2268"/>
        <w:gridCol w:w="12261"/>
      </w:tblGrid>
      <w:tr w:rsidR="003874CD" w:rsidRPr="00CA44AF" w14:paraId="02109723" w14:textId="77777777" w:rsidTr="003874CD">
        <w:trPr>
          <w:trHeight w:val="440"/>
          <w:tblHeader/>
        </w:trPr>
        <w:tc>
          <w:tcPr>
            <w:tcW w:w="568" w:type="dxa"/>
            <w:vAlign w:val="center"/>
          </w:tcPr>
          <w:p w14:paraId="3873F2BA" w14:textId="77777777" w:rsidR="003874CD" w:rsidRPr="00CA44AF" w:rsidRDefault="003874CD" w:rsidP="003874CD">
            <w:pPr>
              <w:jc w:val="center"/>
            </w:pPr>
            <w:r w:rsidRPr="00CA44AF">
              <w:t xml:space="preserve">№ </w:t>
            </w:r>
          </w:p>
        </w:tc>
        <w:tc>
          <w:tcPr>
            <w:tcW w:w="2268" w:type="dxa"/>
            <w:vAlign w:val="center"/>
          </w:tcPr>
          <w:p w14:paraId="5333AE7F" w14:textId="77777777" w:rsidR="003874CD" w:rsidRPr="00CA44AF" w:rsidRDefault="003874CD" w:rsidP="003874CD">
            <w:pPr>
              <w:pStyle w:val="24"/>
              <w:ind w:firstLine="0"/>
              <w:jc w:val="center"/>
              <w:rPr>
                <w:bCs/>
              </w:rPr>
            </w:pPr>
            <w:r w:rsidRPr="00CA44AF">
              <w:t>Наименование стадии</w:t>
            </w:r>
          </w:p>
        </w:tc>
        <w:tc>
          <w:tcPr>
            <w:tcW w:w="12261" w:type="dxa"/>
            <w:vAlign w:val="center"/>
          </w:tcPr>
          <w:p w14:paraId="00BA31AE" w14:textId="77777777" w:rsidR="003874CD" w:rsidRPr="00CA44AF" w:rsidRDefault="003874CD" w:rsidP="003874CD">
            <w:pPr>
              <w:pStyle w:val="24"/>
              <w:ind w:right="153" w:firstLine="0"/>
              <w:jc w:val="center"/>
              <w:rPr>
                <w:bCs/>
              </w:rPr>
            </w:pPr>
            <w:r w:rsidRPr="00CA44AF">
              <w:t>Содержание</w:t>
            </w:r>
          </w:p>
        </w:tc>
      </w:tr>
      <w:tr w:rsidR="003874CD" w:rsidRPr="00CA44AF" w14:paraId="15F6DA38" w14:textId="77777777" w:rsidTr="003874CD">
        <w:trPr>
          <w:trHeight w:val="184"/>
        </w:trPr>
        <w:tc>
          <w:tcPr>
            <w:tcW w:w="568" w:type="dxa"/>
            <w:vAlign w:val="center"/>
          </w:tcPr>
          <w:p w14:paraId="5182D2A9" w14:textId="77777777" w:rsidR="003874CD" w:rsidRPr="00CA44AF" w:rsidRDefault="003874CD" w:rsidP="003874CD">
            <w:pPr>
              <w:tabs>
                <w:tab w:val="num" w:pos="786"/>
              </w:tabs>
              <w:rPr>
                <w:lang w:val="en-US"/>
              </w:rPr>
            </w:pPr>
            <w:r w:rsidRPr="00CA44AF">
              <w:rPr>
                <w:lang w:val="en-US"/>
              </w:rPr>
              <w:t>I.</w:t>
            </w:r>
          </w:p>
        </w:tc>
        <w:tc>
          <w:tcPr>
            <w:tcW w:w="2268" w:type="dxa"/>
            <w:vAlign w:val="center"/>
          </w:tcPr>
          <w:p w14:paraId="22D88488" w14:textId="77777777" w:rsidR="003874CD" w:rsidRPr="00CA44AF" w:rsidRDefault="003874CD" w:rsidP="003874CD">
            <w:pPr>
              <w:pStyle w:val="Times12"/>
              <w:ind w:right="153" w:firstLine="0"/>
              <w:jc w:val="left"/>
              <w:rPr>
                <w:szCs w:val="24"/>
              </w:rPr>
            </w:pPr>
            <w:r w:rsidRPr="00CA44AF">
              <w:t>Планирование закупки</w:t>
            </w:r>
          </w:p>
        </w:tc>
        <w:tc>
          <w:tcPr>
            <w:tcW w:w="12261" w:type="dxa"/>
            <w:vAlign w:val="center"/>
          </w:tcPr>
          <w:p w14:paraId="67612C8C" w14:textId="77777777" w:rsidR="003874CD" w:rsidRPr="00CA44AF" w:rsidDel="003E2514" w:rsidRDefault="003874CD" w:rsidP="003874CD">
            <w:pPr>
              <w:pStyle w:val="Times12"/>
              <w:tabs>
                <w:tab w:val="left" w:pos="1132"/>
              </w:tabs>
              <w:ind w:right="153" w:firstLine="0"/>
              <w:rPr>
                <w:bCs w:val="0"/>
              </w:rPr>
            </w:pPr>
            <w:r w:rsidRPr="00CA44AF">
              <w:t>Планирование закупки осуществляется в соответствии с требованиями главы 4 Стандарта.</w:t>
            </w:r>
          </w:p>
        </w:tc>
      </w:tr>
      <w:tr w:rsidR="003874CD" w:rsidRPr="00CA44AF" w14:paraId="5E778DB2" w14:textId="77777777" w:rsidTr="003874CD">
        <w:trPr>
          <w:trHeight w:val="184"/>
        </w:trPr>
        <w:tc>
          <w:tcPr>
            <w:tcW w:w="568" w:type="dxa"/>
            <w:vAlign w:val="center"/>
          </w:tcPr>
          <w:p w14:paraId="3A1E4447" w14:textId="77777777" w:rsidR="003874CD" w:rsidRPr="00CA44AF" w:rsidRDefault="003874CD" w:rsidP="003874CD">
            <w:pPr>
              <w:tabs>
                <w:tab w:val="num" w:pos="786"/>
              </w:tabs>
            </w:pPr>
            <w:r w:rsidRPr="00CA44AF">
              <w:rPr>
                <w:lang w:val="en-US"/>
              </w:rPr>
              <w:t>II.</w:t>
            </w:r>
          </w:p>
        </w:tc>
        <w:tc>
          <w:tcPr>
            <w:tcW w:w="2268" w:type="dxa"/>
            <w:vAlign w:val="center"/>
          </w:tcPr>
          <w:p w14:paraId="362E1888" w14:textId="77777777" w:rsidR="003874CD" w:rsidRPr="00CA44AF" w:rsidRDefault="003874CD" w:rsidP="003874CD">
            <w:pPr>
              <w:pStyle w:val="Times12"/>
              <w:ind w:right="153" w:firstLine="0"/>
              <w:jc w:val="left"/>
              <w:rPr>
                <w:szCs w:val="24"/>
              </w:rPr>
            </w:pPr>
            <w:r w:rsidRPr="00CA44AF">
              <w:t>Подготовка к проведению закупки</w:t>
            </w:r>
          </w:p>
        </w:tc>
        <w:tc>
          <w:tcPr>
            <w:tcW w:w="12261" w:type="dxa"/>
            <w:vAlign w:val="center"/>
          </w:tcPr>
          <w:p w14:paraId="216FF0DA" w14:textId="77777777" w:rsidR="003874CD" w:rsidRPr="00CA44AF" w:rsidDel="003E2514" w:rsidRDefault="003874CD" w:rsidP="003874CD">
            <w:pPr>
              <w:pStyle w:val="Times12"/>
              <w:tabs>
                <w:tab w:val="left" w:pos="1132"/>
              </w:tabs>
              <w:ind w:right="153" w:firstLine="0"/>
              <w:rPr>
                <w:bCs w:val="0"/>
              </w:rPr>
            </w:pPr>
            <w:r w:rsidRPr="00CA44AF">
              <w:t>Подготовка к проведению закупки осуществляется в соответствии с требованиями главы 5 Стандарта.</w:t>
            </w:r>
          </w:p>
        </w:tc>
      </w:tr>
      <w:tr w:rsidR="003874CD" w:rsidRPr="00CA44AF" w14:paraId="4FAC0D66" w14:textId="77777777" w:rsidTr="003874CD">
        <w:trPr>
          <w:trHeight w:val="184"/>
        </w:trPr>
        <w:tc>
          <w:tcPr>
            <w:tcW w:w="568" w:type="dxa"/>
            <w:vAlign w:val="center"/>
          </w:tcPr>
          <w:p w14:paraId="2B83CFD7" w14:textId="77777777" w:rsidR="003874CD" w:rsidRPr="00CA44AF" w:rsidRDefault="003874CD" w:rsidP="003874CD">
            <w:pPr>
              <w:tabs>
                <w:tab w:val="num" w:pos="786"/>
              </w:tabs>
            </w:pPr>
            <w:r w:rsidRPr="00CA44AF">
              <w:rPr>
                <w:lang w:val="en-US"/>
              </w:rPr>
              <w:t>III.</w:t>
            </w:r>
          </w:p>
        </w:tc>
        <w:tc>
          <w:tcPr>
            <w:tcW w:w="2268" w:type="dxa"/>
            <w:vAlign w:val="center"/>
          </w:tcPr>
          <w:p w14:paraId="7AC92D57" w14:textId="77777777" w:rsidR="003874CD" w:rsidRPr="00CA44AF" w:rsidRDefault="003874CD" w:rsidP="003874CD">
            <w:pPr>
              <w:pStyle w:val="Times12"/>
              <w:ind w:right="153" w:firstLine="0"/>
              <w:jc w:val="left"/>
              <w:rPr>
                <w:szCs w:val="24"/>
              </w:rPr>
            </w:pPr>
            <w:r w:rsidRPr="00CA44AF">
              <w:t xml:space="preserve">Проведение закупки </w:t>
            </w:r>
          </w:p>
        </w:tc>
        <w:tc>
          <w:tcPr>
            <w:tcW w:w="12261" w:type="dxa"/>
            <w:vAlign w:val="center"/>
          </w:tcPr>
          <w:p w14:paraId="12DD5254" w14:textId="77777777" w:rsidR="003874CD" w:rsidRPr="00CA44AF" w:rsidDel="003E2514" w:rsidRDefault="003874CD" w:rsidP="003874CD">
            <w:pPr>
              <w:pStyle w:val="Times12"/>
              <w:tabs>
                <w:tab w:val="left" w:pos="1132"/>
              </w:tabs>
              <w:ind w:right="153" w:firstLine="0"/>
              <w:rPr>
                <w:bCs w:val="0"/>
              </w:rPr>
            </w:pPr>
            <w:r w:rsidRPr="00CA44AF">
              <w:t>Проведение закупки осуществляется в соответствии с требованиями главы 6 Стандарта с учетом Порядков настоящего Приложения</w:t>
            </w:r>
          </w:p>
        </w:tc>
      </w:tr>
    </w:tbl>
    <w:p w14:paraId="168AD454" w14:textId="77777777" w:rsidR="003874CD" w:rsidRPr="00CA44AF" w:rsidRDefault="003874CD" w:rsidP="00197485">
      <w:pPr>
        <w:ind w:left="10206"/>
      </w:pPr>
    </w:p>
    <w:p w14:paraId="67005EEC" w14:textId="77777777" w:rsidR="00197485" w:rsidRPr="00CA44AF" w:rsidRDefault="00197485" w:rsidP="00107EAA">
      <w:pPr>
        <w:pStyle w:val="10"/>
        <w:numPr>
          <w:ilvl w:val="0"/>
          <w:numId w:val="0"/>
        </w:numPr>
        <w:tabs>
          <w:tab w:val="left" w:pos="426"/>
        </w:tabs>
        <w:ind w:left="-426"/>
        <w:jc w:val="left"/>
        <w:rPr>
          <w:sz w:val="28"/>
          <w:szCs w:val="28"/>
        </w:rPr>
      </w:pPr>
      <w:r w:rsidRPr="00CA44AF">
        <w:rPr>
          <w:sz w:val="28"/>
          <w:szCs w:val="28"/>
        </w:rPr>
        <w:t>Раздел 1</w:t>
      </w:r>
    </w:p>
    <w:p w14:paraId="14467DB8" w14:textId="77777777" w:rsidR="00197485" w:rsidRPr="00CA44AF" w:rsidRDefault="00197485" w:rsidP="00197485"/>
    <w:p w14:paraId="6F51CA97" w14:textId="77777777" w:rsidR="00197485" w:rsidRPr="00CA44AF" w:rsidRDefault="00197485" w:rsidP="00197485">
      <w:pPr>
        <w:jc w:val="center"/>
        <w:rPr>
          <w:b/>
        </w:rPr>
      </w:pPr>
      <w:r w:rsidRPr="00CA44AF">
        <w:rPr>
          <w:b/>
        </w:rPr>
        <w:t xml:space="preserve">ПОРЯДОК ПРОВЕДЕНИЯ КОНКУРСА, ЗАПРОСА ПРЕДЛОЖЕНИЙ, ЗАПРОСА </w:t>
      </w:r>
      <w:r w:rsidR="007C4E32">
        <w:rPr>
          <w:b/>
        </w:rPr>
        <w:t>КОТИРОВОК</w:t>
      </w:r>
      <w:r w:rsidRPr="00CA44AF">
        <w:rPr>
          <w:b/>
        </w:rPr>
        <w:t xml:space="preserve"> В ЭЛЕКТРОННОЙ ФОРМЕ</w:t>
      </w:r>
    </w:p>
    <w:p w14:paraId="2FD5FF63" w14:textId="77777777" w:rsidR="00197485" w:rsidRPr="00CA44AF" w:rsidRDefault="00197485" w:rsidP="00197485"/>
    <w:p w14:paraId="3FB34E9C" w14:textId="77777777" w:rsidR="00197485" w:rsidRPr="00CA44AF" w:rsidRDefault="00197485" w:rsidP="00197485">
      <w:pPr>
        <w:jc w:val="center"/>
        <w:rPr>
          <w:b/>
          <w:i/>
        </w:rPr>
      </w:pPr>
      <w:r w:rsidRPr="00CA44AF">
        <w:rPr>
          <w:b/>
          <w:i/>
        </w:rPr>
        <w:t xml:space="preserve">[данный раздел определяет порядок проведения конкурса, запроса предложений, запроса </w:t>
      </w:r>
      <w:r w:rsidR="00AF73C6">
        <w:rPr>
          <w:b/>
          <w:i/>
        </w:rPr>
        <w:t>котировок</w:t>
      </w:r>
      <w:r w:rsidRPr="00CA44AF">
        <w:rPr>
          <w:b/>
          <w:i/>
        </w:rPr>
        <w:t xml:space="preserve"> в электронной форме и </w:t>
      </w:r>
      <w:r w:rsidR="00A0786E" w:rsidRPr="00CA44AF">
        <w:rPr>
          <w:b/>
          <w:i/>
        </w:rPr>
        <w:t>на основании данного раздела формируется</w:t>
      </w:r>
      <w:r w:rsidRPr="00CA44AF">
        <w:rPr>
          <w:b/>
          <w:i/>
        </w:rPr>
        <w:t xml:space="preserve"> часть 2 закупочной документации для указанных </w:t>
      </w:r>
      <w:r w:rsidR="00FB5215" w:rsidRPr="00CA44AF">
        <w:rPr>
          <w:b/>
          <w:i/>
        </w:rPr>
        <w:t xml:space="preserve">способов </w:t>
      </w:r>
      <w:r w:rsidRPr="00CA44AF">
        <w:rPr>
          <w:b/>
          <w:i/>
        </w:rPr>
        <w:t>закупок]</w:t>
      </w:r>
    </w:p>
    <w:p w14:paraId="5CDB81C0" w14:textId="77777777" w:rsidR="00197485" w:rsidRPr="00CA44AF" w:rsidRDefault="00197485" w:rsidP="00107EAA">
      <w:pPr>
        <w:rPr>
          <w:sz w:val="28"/>
          <w:szCs w:val="2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6C0D7CBD" w14:textId="77777777" w:rsidR="00197485" w:rsidRPr="00CA44AF" w:rsidRDefault="00197485" w:rsidP="00107EAA">
      <w:pPr>
        <w:jc w:val="center"/>
        <w:rPr>
          <w:sz w:val="28"/>
          <w:szCs w:val="28"/>
        </w:rPr>
      </w:pPr>
      <w:r w:rsidRPr="00CA44AF">
        <w:rPr>
          <w:sz w:val="28"/>
          <w:szCs w:val="28"/>
        </w:rPr>
        <w:t>ПОРЯДОК ПРОВЕДЕНИЯ ЗАКУПКИ</w:t>
      </w:r>
    </w:p>
    <w:p w14:paraId="5C773E44" w14:textId="77777777" w:rsidR="00197485" w:rsidRPr="00CA44AF" w:rsidRDefault="00197485" w:rsidP="00197485">
      <w:pPr>
        <w:tabs>
          <w:tab w:val="left" w:pos="1134"/>
        </w:tabs>
        <w:ind w:right="-1"/>
        <w:jc w:val="center"/>
        <w:rPr>
          <w:b/>
          <w:i/>
        </w:rPr>
      </w:pPr>
    </w:p>
    <w:tbl>
      <w:tblPr>
        <w:tblW w:w="1545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2268"/>
        <w:gridCol w:w="12616"/>
      </w:tblGrid>
      <w:tr w:rsidR="00197485" w:rsidRPr="00CA44AF" w14:paraId="63C5B69C" w14:textId="77777777" w:rsidTr="006F2EEC">
        <w:trPr>
          <w:trHeight w:val="440"/>
          <w:tblHeader/>
        </w:trPr>
        <w:tc>
          <w:tcPr>
            <w:tcW w:w="568" w:type="dxa"/>
            <w:vAlign w:val="center"/>
          </w:tcPr>
          <w:p w14:paraId="659CAE36" w14:textId="77777777" w:rsidR="00197485" w:rsidRPr="00CA44AF" w:rsidRDefault="00197485" w:rsidP="00A21564">
            <w:pPr>
              <w:jc w:val="center"/>
            </w:pPr>
            <w:r w:rsidRPr="00CA44AF">
              <w:t xml:space="preserve">№ </w:t>
            </w:r>
          </w:p>
        </w:tc>
        <w:tc>
          <w:tcPr>
            <w:tcW w:w="2268" w:type="dxa"/>
            <w:vAlign w:val="center"/>
          </w:tcPr>
          <w:p w14:paraId="46D442F4" w14:textId="77777777" w:rsidR="00197485" w:rsidRPr="00CA44AF" w:rsidRDefault="00197485" w:rsidP="00A21564">
            <w:pPr>
              <w:pStyle w:val="24"/>
              <w:ind w:firstLine="0"/>
              <w:jc w:val="center"/>
              <w:rPr>
                <w:bCs/>
              </w:rPr>
            </w:pPr>
            <w:r w:rsidRPr="00CA44AF">
              <w:t>Наименование  раздела</w:t>
            </w:r>
          </w:p>
        </w:tc>
        <w:tc>
          <w:tcPr>
            <w:tcW w:w="12616" w:type="dxa"/>
            <w:vAlign w:val="center"/>
          </w:tcPr>
          <w:p w14:paraId="581975B6" w14:textId="77777777" w:rsidR="00197485" w:rsidRPr="00CA44AF" w:rsidRDefault="00197485" w:rsidP="00A21564">
            <w:pPr>
              <w:pStyle w:val="24"/>
              <w:ind w:right="153" w:firstLine="0"/>
              <w:jc w:val="center"/>
              <w:rPr>
                <w:bCs/>
              </w:rPr>
            </w:pPr>
            <w:r w:rsidRPr="00CA44AF">
              <w:t>Содержание</w:t>
            </w:r>
          </w:p>
        </w:tc>
      </w:tr>
      <w:tr w:rsidR="00197485" w:rsidRPr="00CA44AF" w14:paraId="2FFE7CAE" w14:textId="77777777" w:rsidTr="006F2EEC">
        <w:trPr>
          <w:trHeight w:val="184"/>
        </w:trPr>
        <w:tc>
          <w:tcPr>
            <w:tcW w:w="568" w:type="dxa"/>
          </w:tcPr>
          <w:p w14:paraId="32FB634D" w14:textId="77777777" w:rsidR="00197485" w:rsidRPr="00CA44AF" w:rsidRDefault="00197485" w:rsidP="00197485">
            <w:pPr>
              <w:numPr>
                <w:ilvl w:val="0"/>
                <w:numId w:val="3"/>
              </w:numPr>
              <w:tabs>
                <w:tab w:val="num" w:pos="786"/>
              </w:tabs>
              <w:ind w:left="0" w:hanging="15"/>
              <w:jc w:val="center"/>
            </w:pPr>
          </w:p>
        </w:tc>
        <w:tc>
          <w:tcPr>
            <w:tcW w:w="2268" w:type="dxa"/>
          </w:tcPr>
          <w:p w14:paraId="711D58A3" w14:textId="77777777" w:rsidR="00197485" w:rsidRPr="00CA44AF" w:rsidRDefault="00197485" w:rsidP="00A21564">
            <w:pPr>
              <w:pStyle w:val="Times12"/>
              <w:ind w:right="153" w:firstLine="0"/>
              <w:jc w:val="left"/>
              <w:rPr>
                <w:szCs w:val="24"/>
              </w:rPr>
            </w:pPr>
            <w:r w:rsidRPr="00CA44AF">
              <w:rPr>
                <w:szCs w:val="24"/>
              </w:rPr>
              <w:t>Общие положения</w:t>
            </w:r>
          </w:p>
        </w:tc>
        <w:tc>
          <w:tcPr>
            <w:tcW w:w="12616" w:type="dxa"/>
          </w:tcPr>
          <w:p w14:paraId="0DDE52FD" w14:textId="5A823A79" w:rsidR="00197485" w:rsidRPr="008A0F6B" w:rsidRDefault="00197485" w:rsidP="00197485">
            <w:pPr>
              <w:pStyle w:val="Times12"/>
              <w:numPr>
                <w:ilvl w:val="0"/>
                <w:numId w:val="29"/>
              </w:numPr>
              <w:tabs>
                <w:tab w:val="left" w:pos="1132"/>
              </w:tabs>
              <w:ind w:left="0" w:right="153" w:firstLine="566"/>
            </w:pPr>
            <w:bookmarkStart w:id="72" w:name="_Ref441222309"/>
            <w:r w:rsidRPr="00CA44AF">
              <w:rPr>
                <w:bCs w:val="0"/>
              </w:rPr>
              <w:t>Принять участие в закупке может любой поставщик (подрядчик, исполнитель) или несколько поставщиков (подрядчиков, 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r w:rsidR="006B5637">
              <w:rPr>
                <w:bCs w:val="0"/>
              </w:rPr>
              <w:t xml:space="preserve">, </w:t>
            </w:r>
            <w:r w:rsidR="006B5637" w:rsidRPr="008A0F6B">
              <w:rPr>
                <w:bCs w:val="0"/>
              </w:rPr>
              <w:t>за исключением поставщика,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00F97BBB">
              <w:rPr>
                <w:bCs w:val="0"/>
              </w:rPr>
              <w:t xml:space="preserve"> (далее – иностранный агент)</w:t>
            </w:r>
            <w:r w:rsidRPr="008A0F6B">
              <w:rPr>
                <w:bCs w:val="0"/>
              </w:rPr>
              <w:t>.</w:t>
            </w:r>
            <w:bookmarkEnd w:id="72"/>
            <w:r w:rsidRPr="008A0F6B">
              <w:rPr>
                <w:bCs w:val="0"/>
              </w:rPr>
              <w:t xml:space="preserve"> </w:t>
            </w:r>
            <w:r w:rsidR="00504993" w:rsidRPr="00504993">
              <w:rPr>
                <w:bCs w:val="0"/>
              </w:rPr>
              <w:t xml:space="preserve">Проверка </w:t>
            </w:r>
            <w:proofErr w:type="spellStart"/>
            <w:r w:rsidR="00504993" w:rsidRPr="00504993">
              <w:rPr>
                <w:bCs w:val="0"/>
              </w:rPr>
              <w:t>ненахождения</w:t>
            </w:r>
            <w:proofErr w:type="spellEnd"/>
            <w:r w:rsidR="00504993" w:rsidRPr="00504993">
              <w:rPr>
                <w:bCs w:val="0"/>
              </w:rPr>
              <w:t xml:space="preserve"> сведений о поставщике в реестре иностранных агентов на официальном сайте уполномоченного органа на ведение реестра иностранных агентов (</w:t>
            </w:r>
            <w:hyperlink r:id="rId9" w:history="1">
              <w:r w:rsidR="00504993" w:rsidRPr="00504993">
                <w:rPr>
                  <w:rStyle w:val="afd"/>
                  <w:bCs w:val="0"/>
                </w:rPr>
                <w:t>https://minjust.gov.ru/ru/</w:t>
              </w:r>
            </w:hyperlink>
            <w:r w:rsidR="00504993" w:rsidRPr="00504993">
              <w:rPr>
                <w:bCs w:val="0"/>
              </w:rPr>
              <w:t xml:space="preserve">) (далее – реестр иностранных агентов) </w:t>
            </w:r>
            <w:r w:rsidR="00504993">
              <w:rPr>
                <w:bCs w:val="0"/>
              </w:rPr>
              <w:t>о</w:t>
            </w:r>
            <w:r w:rsidR="00504993" w:rsidRPr="00504993">
              <w:rPr>
                <w:bCs w:val="0"/>
              </w:rPr>
              <w:t>существляется организатором закупки (заказчиком) самостоятельно</w:t>
            </w:r>
            <w:r w:rsidR="00504993">
              <w:rPr>
                <w:bCs w:val="0"/>
              </w:rPr>
              <w:t>.</w:t>
            </w:r>
          </w:p>
          <w:p w14:paraId="25226B6F" w14:textId="77777777" w:rsidR="00197485" w:rsidRPr="00CA44AF" w:rsidRDefault="004C348B" w:rsidP="00197485">
            <w:pPr>
              <w:pStyle w:val="Times12"/>
              <w:numPr>
                <w:ilvl w:val="0"/>
                <w:numId w:val="29"/>
              </w:numPr>
              <w:tabs>
                <w:tab w:val="left" w:pos="1132"/>
              </w:tabs>
              <w:ind w:left="0" w:right="153" w:firstLine="566"/>
            </w:pPr>
            <w:bookmarkStart w:id="73" w:name="_Ref441222317"/>
            <w:r>
              <w:lastRenderedPageBreak/>
              <w:t>Информация и документы по данной закупке публикуются на официальн</w:t>
            </w:r>
            <w:r w:rsidR="00921C08">
              <w:t>ом</w:t>
            </w:r>
            <w:r>
              <w:t xml:space="preserve"> сайт</w:t>
            </w:r>
            <w:r w:rsidR="00921C08">
              <w:t>е</w:t>
            </w:r>
            <w:r>
              <w:t xml:space="preserve"> и ЭТП. </w:t>
            </w:r>
            <w:r w:rsidR="00197485" w:rsidRPr="00CA44AF">
              <w:t xml:space="preserve">Официальным источником информации о ходе и результатах закупки </w:t>
            </w:r>
            <w:r w:rsidR="00BD42FA">
              <w:t xml:space="preserve">(официальной публикацией) </w:t>
            </w:r>
            <w:r w:rsidR="00197485" w:rsidRPr="00CA44AF">
              <w:t>является официальный сайт, указанный в извещении о проведении закупки.</w:t>
            </w:r>
            <w:bookmarkEnd w:id="73"/>
          </w:p>
          <w:p w14:paraId="34804BA7" w14:textId="77777777" w:rsidR="00197485" w:rsidRPr="00CA44AF" w:rsidRDefault="00197485" w:rsidP="00197485">
            <w:pPr>
              <w:pStyle w:val="Times12"/>
              <w:numPr>
                <w:ilvl w:val="0"/>
                <w:numId w:val="29"/>
              </w:numPr>
              <w:tabs>
                <w:tab w:val="left" w:pos="1132"/>
              </w:tabs>
              <w:ind w:left="0" w:right="153" w:firstLine="566"/>
            </w:pPr>
            <w:r w:rsidRPr="00CA44AF">
              <w:t>С даты официальной публикации</w:t>
            </w:r>
            <w:r w:rsidRPr="00CA44AF" w:rsidDel="00A16E2A">
              <w:t xml:space="preserve"> </w:t>
            </w:r>
            <w:r w:rsidRPr="00CA44AF">
              <w:t>извещения</w:t>
            </w:r>
            <w:r w:rsidR="00B76DCA" w:rsidRPr="00B76DCA">
              <w:rPr>
                <w:bCs w:val="0"/>
                <w:szCs w:val="24"/>
              </w:rPr>
              <w:t xml:space="preserve"> </w:t>
            </w:r>
            <w:r w:rsidR="00B76DCA" w:rsidRPr="00B76DCA">
              <w:t>о проведении закупки</w:t>
            </w:r>
            <w:r w:rsidRPr="00CA44AF">
              <w:t xml:space="preserve"> и закупочной документации </w:t>
            </w:r>
            <w:r w:rsidR="00A0786E" w:rsidRPr="00CA44AF">
              <w:t>(</w:t>
            </w:r>
            <w:r w:rsidRPr="00CA44AF">
              <w:t>далее</w:t>
            </w:r>
            <w:r w:rsidR="0016526F">
              <w:t xml:space="preserve"> по разделу</w:t>
            </w:r>
            <w:r w:rsidRPr="00CA44AF">
              <w:t xml:space="preserve"> – документация) на официальн</w:t>
            </w:r>
            <w:r w:rsidR="00921C08">
              <w:t>ом</w:t>
            </w:r>
            <w:r w:rsidRPr="00CA44AF">
              <w:t xml:space="preserve"> сайт</w:t>
            </w:r>
            <w:r w:rsidR="00921C08">
              <w:t>е</w:t>
            </w:r>
            <w:r w:rsidRPr="00CA44AF">
              <w:t xml:space="preserve"> документация находится в открытом доступе, на ЭТП предоставляется согласно правилам данной ЭТП.</w:t>
            </w:r>
          </w:p>
          <w:p w14:paraId="38E326B3" w14:textId="77777777" w:rsidR="00197485" w:rsidRDefault="00197485" w:rsidP="00197485">
            <w:pPr>
              <w:pStyle w:val="Times12"/>
              <w:numPr>
                <w:ilvl w:val="0"/>
                <w:numId w:val="29"/>
              </w:numPr>
              <w:tabs>
                <w:tab w:val="left" w:pos="1132"/>
              </w:tabs>
              <w:ind w:left="0" w:right="153" w:firstLine="566"/>
            </w:pPr>
            <w:bookmarkStart w:id="74" w:name="_Ref441222323"/>
            <w:r w:rsidRPr="00CA44AF">
              <w:t>Участники закупки самостоятельно должны отслеживать опубликованные разъяснения и изменения документации, информацию о принятых в ходе закупки решениях закупочной комиссии (далее</w:t>
            </w:r>
            <w:r w:rsidR="0016526F">
              <w:t xml:space="preserve"> по разделу</w:t>
            </w:r>
            <w:r w:rsidRPr="00CA44AF">
              <w:t xml:space="preserve"> – комиссия) и организатора закупки (далее</w:t>
            </w:r>
            <w:r w:rsidR="0016526F">
              <w:t xml:space="preserve"> по разделу</w:t>
            </w:r>
            <w:r w:rsidRPr="00CA44AF">
              <w:t xml:space="preserve"> – организатор).</w:t>
            </w:r>
            <w:bookmarkEnd w:id="74"/>
          </w:p>
          <w:p w14:paraId="5EB271DF" w14:textId="012F09BE" w:rsidR="00D9323E" w:rsidRPr="0078358E" w:rsidRDefault="00B7188A" w:rsidP="00D9323E">
            <w:pPr>
              <w:pStyle w:val="Times12"/>
              <w:numPr>
                <w:ilvl w:val="0"/>
                <w:numId w:val="29"/>
              </w:numPr>
              <w:tabs>
                <w:tab w:val="left" w:pos="1132"/>
              </w:tabs>
              <w:ind w:left="0" w:right="153" w:firstLine="566"/>
            </w:pPr>
            <w:r>
              <w:t xml:space="preserve">Протоколы, составляемые в ходе закупки, размещаются </w:t>
            </w:r>
            <w:r w:rsidRPr="00B7188A">
              <w:t xml:space="preserve">на официальном сайте </w:t>
            </w:r>
            <w:r>
              <w:t xml:space="preserve">и ЭТП </w:t>
            </w:r>
            <w:r w:rsidRPr="00B7188A">
              <w:t xml:space="preserve">не позднее чем через </w:t>
            </w:r>
            <w:r>
              <w:t>3 (</w:t>
            </w:r>
            <w:r w:rsidRPr="00B7188A">
              <w:t>три</w:t>
            </w:r>
            <w:r>
              <w:t>)</w:t>
            </w:r>
            <w:r w:rsidRPr="00B7188A">
              <w:t xml:space="preserve"> дня со дня подписания</w:t>
            </w:r>
            <w:r>
              <w:t xml:space="preserve"> таких протоколов, но в любом случае срок </w:t>
            </w:r>
            <w:r w:rsidRPr="00B7188A">
              <w:t>оформл</w:t>
            </w:r>
            <w:r>
              <w:t>ения, подписания и размещения таких протоколов</w:t>
            </w:r>
            <w:r w:rsidRPr="00B7188A">
              <w:t xml:space="preserve"> </w:t>
            </w:r>
            <w:r>
              <w:t>должен составлять не более</w:t>
            </w:r>
            <w:r w:rsidRPr="00B7188A">
              <w:t xml:space="preserve"> 3 (трех) рабочих дней после </w:t>
            </w:r>
            <w:r>
              <w:t xml:space="preserve">соответствующего </w:t>
            </w:r>
            <w:r w:rsidRPr="00B7188A">
              <w:t>заседания комиссии</w:t>
            </w:r>
            <w:r>
              <w:t>, если иное не предусмотрено настоящим приложением</w:t>
            </w:r>
            <w:r w:rsidRPr="00B7188A">
              <w:t>.</w:t>
            </w:r>
            <w:r w:rsidR="00F93F09">
              <w:t xml:space="preserve"> </w:t>
            </w:r>
            <w:r w:rsidR="00F93F09" w:rsidRPr="0078358E">
              <w:t xml:space="preserve">В целях исполнения обязательных предписаний и заключений органов по </w:t>
            </w:r>
            <w:r w:rsidR="00D9323E" w:rsidRPr="0078358E">
              <w:t>досудебному урегулированию споров, уполномоченных рассматривать жалобы в сфере закупок, в случае выявления нарушений комиссия вносит изменения в соответствующий протокол.</w:t>
            </w:r>
          </w:p>
          <w:p w14:paraId="14D0F973" w14:textId="77777777" w:rsidR="00F24E66" w:rsidRDefault="00C93CF4" w:rsidP="00F24E66">
            <w:pPr>
              <w:pStyle w:val="Times12"/>
              <w:numPr>
                <w:ilvl w:val="0"/>
                <w:numId w:val="29"/>
              </w:numPr>
              <w:tabs>
                <w:tab w:val="left" w:pos="1132"/>
              </w:tabs>
              <w:ind w:left="0" w:right="153" w:firstLine="566"/>
            </w:pPr>
            <w:bookmarkStart w:id="75" w:name="_Ref514915450"/>
            <w:r w:rsidRPr="00CA44AF">
              <w:t>Во всем, что не урегулировано извещением</w:t>
            </w:r>
            <w:r w:rsidR="00B76DCA" w:rsidRPr="00B76DCA">
              <w:rPr>
                <w:bCs w:val="0"/>
                <w:szCs w:val="24"/>
              </w:rPr>
              <w:t xml:space="preserve"> </w:t>
            </w:r>
            <w:r w:rsidR="00B76DCA" w:rsidRPr="00B76DCA">
              <w:t>о проведении закупки</w:t>
            </w:r>
            <w:r w:rsidRPr="00CA44AF">
              <w:t xml:space="preserve"> и документацией, стороны руководствуются Стандартом, Гражданским кодексом </w:t>
            </w:r>
            <w:r w:rsidR="00ED6C62" w:rsidRPr="00ED6C62">
              <w:t>РФ</w:t>
            </w:r>
            <w:r w:rsidRPr="00CA44AF">
              <w:t xml:space="preserve"> и иными федеральными законами.</w:t>
            </w:r>
            <w:bookmarkEnd w:id="75"/>
          </w:p>
        </w:tc>
      </w:tr>
      <w:tr w:rsidR="00197485" w:rsidRPr="00CA44AF" w14:paraId="4B16C622" w14:textId="77777777" w:rsidTr="006F2EEC">
        <w:trPr>
          <w:trHeight w:val="134"/>
        </w:trPr>
        <w:tc>
          <w:tcPr>
            <w:tcW w:w="568" w:type="dxa"/>
          </w:tcPr>
          <w:p w14:paraId="5101F920" w14:textId="77777777" w:rsidR="00197485" w:rsidRPr="00CA44AF" w:rsidRDefault="00197485" w:rsidP="00197485">
            <w:pPr>
              <w:numPr>
                <w:ilvl w:val="0"/>
                <w:numId w:val="3"/>
              </w:numPr>
              <w:tabs>
                <w:tab w:val="num" w:pos="786"/>
              </w:tabs>
              <w:ind w:left="0" w:hanging="15"/>
              <w:jc w:val="center"/>
            </w:pPr>
            <w:bookmarkStart w:id="76" w:name="_Ref514691694"/>
          </w:p>
        </w:tc>
        <w:bookmarkEnd w:id="76"/>
        <w:tc>
          <w:tcPr>
            <w:tcW w:w="2268" w:type="dxa"/>
          </w:tcPr>
          <w:p w14:paraId="53BF1944" w14:textId="77777777" w:rsidR="00197485" w:rsidRPr="00CA44AF" w:rsidRDefault="00197485" w:rsidP="00380F66">
            <w:pPr>
              <w:pStyle w:val="Times12"/>
              <w:ind w:right="153" w:firstLine="0"/>
              <w:jc w:val="left"/>
              <w:rPr>
                <w:szCs w:val="24"/>
              </w:rPr>
            </w:pPr>
            <w:r w:rsidRPr="00CA44AF">
              <w:rPr>
                <w:szCs w:val="24"/>
              </w:rPr>
              <w:t>Разъяснение положений документации</w:t>
            </w:r>
          </w:p>
        </w:tc>
        <w:tc>
          <w:tcPr>
            <w:tcW w:w="12616" w:type="dxa"/>
          </w:tcPr>
          <w:p w14:paraId="65391AF8" w14:textId="77777777" w:rsidR="00197485" w:rsidRPr="00CA44AF" w:rsidRDefault="00197485" w:rsidP="00ED2E27">
            <w:pPr>
              <w:pStyle w:val="Times12"/>
              <w:numPr>
                <w:ilvl w:val="1"/>
                <w:numId w:val="7"/>
              </w:numPr>
              <w:tabs>
                <w:tab w:val="left" w:pos="1132"/>
              </w:tabs>
              <w:ind w:left="-2" w:right="153" w:firstLine="567"/>
            </w:pPr>
            <w:bookmarkStart w:id="77" w:name="_Ref406409540"/>
            <w:bookmarkStart w:id="78" w:name="_Ref441222420"/>
            <w:bookmarkStart w:id="79" w:name="_Ref50029650"/>
            <w:bookmarkStart w:id="80" w:name="_Ref50367449"/>
            <w:r w:rsidRPr="00CA44AF">
              <w:t>Любо</w:t>
            </w:r>
            <w:r w:rsidR="00AB1A52">
              <w:t>й участник закупки</w:t>
            </w:r>
            <w:r w:rsidRPr="00CA44AF">
              <w:t xml:space="preserve"> вправе направить организатору запрос о</w:t>
            </w:r>
            <w:r w:rsidR="009D0A20">
              <w:t xml:space="preserve"> даче</w:t>
            </w:r>
            <w:r w:rsidRPr="00CA44AF">
              <w:t xml:space="preserve"> разъяснени</w:t>
            </w:r>
            <w:r w:rsidR="009D0A20">
              <w:t>й</w:t>
            </w:r>
            <w:r w:rsidRPr="00CA44AF">
              <w:t xml:space="preserve"> положений </w:t>
            </w:r>
            <w:r w:rsidR="009D0A20">
              <w:t>извещения</w:t>
            </w:r>
            <w:r w:rsidR="009D0A20" w:rsidRPr="00881A01">
              <w:t xml:space="preserve"> </w:t>
            </w:r>
            <w:r w:rsidR="00E8485B" w:rsidRPr="00E8485B">
              <w:t xml:space="preserve">о проведении </w:t>
            </w:r>
            <w:r w:rsidR="009D0A20" w:rsidRPr="00B76DCA">
              <w:t>закупки</w:t>
            </w:r>
            <w:r w:rsidR="009D0A20" w:rsidRPr="00CA44AF">
              <w:t xml:space="preserve"> и/или </w:t>
            </w:r>
            <w:r w:rsidRPr="00CA44AF">
              <w:t>документации</w:t>
            </w:r>
            <w:bookmarkEnd w:id="77"/>
            <w:r w:rsidR="00A0786E" w:rsidRPr="00CA44AF">
              <w:t xml:space="preserve"> </w:t>
            </w:r>
            <w:r w:rsidRPr="00CA44AF">
              <w:t>через ЭТП</w:t>
            </w:r>
            <w:r w:rsidR="0045324A">
              <w:t xml:space="preserve"> в срок, указанный в </w:t>
            </w:r>
            <w:r w:rsidR="00CB5B8B">
              <w:t>извещении о проведении закупки</w:t>
            </w:r>
            <w:bookmarkEnd w:id="78"/>
            <w:r w:rsidR="00AF73C6">
              <w:t>.</w:t>
            </w:r>
            <w:bookmarkEnd w:id="79"/>
            <w:r w:rsidR="00881A01" w:rsidRPr="00EC6C7F">
              <w:t xml:space="preserve"> Запрос о даче разъяснений </w:t>
            </w:r>
            <w:r w:rsidR="00881A01">
              <w:t>направляется</w:t>
            </w:r>
            <w:r w:rsidR="00881A01" w:rsidRPr="00EC6C7F">
              <w:t xml:space="preserve"> участник</w:t>
            </w:r>
            <w:r w:rsidR="00881A01">
              <w:t>ом</w:t>
            </w:r>
            <w:r w:rsidR="00881A01" w:rsidRPr="00EC6C7F">
              <w:t xml:space="preserve"> закупки,</w:t>
            </w:r>
            <w:r w:rsidR="00881A01" w:rsidRPr="00881A01">
              <w:t xml:space="preserve"> аккредитованным</w:t>
            </w:r>
            <w:r w:rsidR="00881A01" w:rsidRPr="00EC6C7F">
              <w:t xml:space="preserve"> на ЭТП</w:t>
            </w:r>
            <w:r w:rsidR="00881A01" w:rsidRPr="00881A01">
              <w:t xml:space="preserve">, либо </w:t>
            </w:r>
            <w:r w:rsidR="00881A01">
              <w:t xml:space="preserve">с приложением </w:t>
            </w:r>
            <w:r w:rsidR="00881A01" w:rsidRPr="00881A01">
              <w:t>запрос</w:t>
            </w:r>
            <w:r w:rsidR="00881A01">
              <w:t>а</w:t>
            </w:r>
            <w:r w:rsidR="00881A01" w:rsidRPr="00881A01">
              <w:t>, оформленно</w:t>
            </w:r>
            <w:r w:rsidR="00881A01">
              <w:t>го</w:t>
            </w:r>
            <w:r w:rsidR="00881A01" w:rsidRPr="00881A01">
              <w:t xml:space="preserve"> на бланке предприятия за подписью руководителя участника закупки или уполномоченного лица участника закупки</w:t>
            </w:r>
            <w:r w:rsidR="00881A01">
              <w:t>.</w:t>
            </w:r>
            <w:bookmarkEnd w:id="80"/>
          </w:p>
          <w:p w14:paraId="5ACC910E" w14:textId="77777777" w:rsidR="00197485" w:rsidRPr="00CA44AF" w:rsidRDefault="007F3822" w:rsidP="00A21564">
            <w:pPr>
              <w:pStyle w:val="Times12"/>
              <w:tabs>
                <w:tab w:val="left" w:pos="1020"/>
              </w:tabs>
              <w:ind w:right="153" w:firstLine="566"/>
            </w:pPr>
            <w:r w:rsidRPr="007F3822">
              <w:t xml:space="preserve">При этом участник </w:t>
            </w:r>
            <w:r>
              <w:t>закупки</w:t>
            </w:r>
            <w:r w:rsidRPr="007F3822">
              <w:t xml:space="preserve"> вправе направить не более чем </w:t>
            </w:r>
            <w:r w:rsidR="001A3CE6">
              <w:t>3 (</w:t>
            </w:r>
            <w:r w:rsidRPr="007F3822">
              <w:t>три</w:t>
            </w:r>
            <w:r w:rsidR="001A3CE6">
              <w:t>)</w:t>
            </w:r>
            <w:r w:rsidRPr="007F3822">
              <w:t xml:space="preserve"> запроса о даче разъяснений положений извещения о проведении закупки и/или </w:t>
            </w:r>
            <w:r>
              <w:t>документации в отношении одной закупки</w:t>
            </w:r>
            <w:r w:rsidRPr="007F3822">
              <w:t>.</w:t>
            </w:r>
          </w:p>
          <w:p w14:paraId="74E5B4AD" w14:textId="77777777" w:rsidR="0045324A" w:rsidRDefault="0045324A" w:rsidP="005B065C">
            <w:pPr>
              <w:pStyle w:val="Times12"/>
              <w:numPr>
                <w:ilvl w:val="1"/>
                <w:numId w:val="7"/>
              </w:numPr>
              <w:tabs>
                <w:tab w:val="left" w:pos="1132"/>
              </w:tabs>
              <w:ind w:left="-2" w:right="153" w:firstLine="567"/>
            </w:pPr>
            <w:bookmarkStart w:id="81" w:name="_Ref49356073"/>
            <w:r>
              <w:t>Для заказчиков первой группы:</w:t>
            </w:r>
          </w:p>
          <w:bookmarkEnd w:id="81"/>
          <w:p w14:paraId="2B5154F3" w14:textId="77777777" w:rsidR="00DD00ED" w:rsidRDefault="00197485" w:rsidP="00EC6C7F">
            <w:pPr>
              <w:pStyle w:val="Times12"/>
              <w:tabs>
                <w:tab w:val="left" w:pos="1020"/>
              </w:tabs>
              <w:ind w:right="153" w:firstLine="566"/>
            </w:pPr>
            <w:r w:rsidRPr="00CA44AF">
              <w:t xml:space="preserve">При поступлении запроса </w:t>
            </w:r>
            <w:r w:rsidR="0045324A" w:rsidRPr="00CA44AF">
              <w:t>не позднее</w:t>
            </w:r>
            <w:r w:rsidR="0045324A">
              <w:t xml:space="preserve"> чем за</w:t>
            </w:r>
            <w:r w:rsidR="0045324A" w:rsidRPr="00CA44AF">
              <w:t xml:space="preserve"> </w:t>
            </w:r>
            <w:r w:rsidR="0045324A">
              <w:t>3</w:t>
            </w:r>
            <w:r w:rsidR="0045324A" w:rsidRPr="00CA44AF">
              <w:t> (</w:t>
            </w:r>
            <w:r w:rsidR="0045324A">
              <w:t>три)</w:t>
            </w:r>
            <w:r w:rsidR="0045324A" w:rsidRPr="00CA44AF">
              <w:t xml:space="preserve"> рабочих дн</w:t>
            </w:r>
            <w:r w:rsidR="0045324A">
              <w:t>я</w:t>
            </w:r>
            <w:r w:rsidR="0045324A" w:rsidRPr="00CA44AF">
              <w:t xml:space="preserve"> до</w:t>
            </w:r>
            <w:r w:rsidR="0045324A">
              <w:t xml:space="preserve"> даты</w:t>
            </w:r>
            <w:r w:rsidR="0045324A" w:rsidRPr="00CA44AF">
              <w:t xml:space="preserve"> окончания срока подачи заявок на участие в </w:t>
            </w:r>
            <w:r w:rsidR="0045324A">
              <w:t>закупке</w:t>
            </w:r>
            <w:r w:rsidRPr="00CA44AF">
              <w:t>, организатор размещает на официальн</w:t>
            </w:r>
            <w:r w:rsidR="003C58F5">
              <w:t>ом</w:t>
            </w:r>
            <w:r w:rsidRPr="00CA44AF">
              <w:t xml:space="preserve"> сайт</w:t>
            </w:r>
            <w:r w:rsidR="003C58F5">
              <w:t>е</w:t>
            </w:r>
            <w:r w:rsidRPr="00CA44AF">
              <w:t xml:space="preserve"> и на ЭТП соответствующий ответ с указанием предмета запроса, </w:t>
            </w:r>
            <w:r w:rsidR="00D86EDB">
              <w:t>но без указания</w:t>
            </w:r>
            <w:r w:rsidRPr="00CA44AF">
              <w:t xml:space="preserve"> участника закупки, от которого поступил </w:t>
            </w:r>
            <w:r w:rsidR="00D86EDB">
              <w:t xml:space="preserve">данный </w:t>
            </w:r>
            <w:r w:rsidRPr="00CA44AF">
              <w:t>запрос</w:t>
            </w:r>
          </w:p>
          <w:p w14:paraId="6A34AABE" w14:textId="77777777" w:rsidR="00F24E66" w:rsidRDefault="00DD00ED" w:rsidP="00C21D70">
            <w:pPr>
              <w:pStyle w:val="Times12"/>
              <w:numPr>
                <w:ilvl w:val="0"/>
                <w:numId w:val="33"/>
              </w:numPr>
              <w:tabs>
                <w:tab w:val="left" w:pos="1020"/>
              </w:tabs>
            </w:pPr>
            <w:r w:rsidRPr="00CA44AF">
              <w:t xml:space="preserve">в течение 3 (трех) рабочих дней </w:t>
            </w:r>
            <w:r w:rsidR="00380AEF" w:rsidRPr="00380AEF">
              <w:t xml:space="preserve">с </w:t>
            </w:r>
            <w:r w:rsidR="00446B31">
              <w:t>даты</w:t>
            </w:r>
            <w:r w:rsidR="00446B31" w:rsidRPr="00380AEF">
              <w:t xml:space="preserve"> </w:t>
            </w:r>
            <w:r w:rsidR="00380AEF" w:rsidRPr="00380AEF">
              <w:t xml:space="preserve">поступления </w:t>
            </w:r>
            <w:r w:rsidR="00446B31">
              <w:t xml:space="preserve">такого </w:t>
            </w:r>
            <w:r w:rsidR="00380AEF" w:rsidRPr="00380AEF">
              <w:t>запроса</w:t>
            </w:r>
            <w:r w:rsidR="00380AEF">
              <w:t>;</w:t>
            </w:r>
            <w:r w:rsidR="00380AEF" w:rsidRPr="00380AEF">
              <w:t xml:space="preserve"> </w:t>
            </w:r>
            <w:r w:rsidR="00446B31">
              <w:t>и</w:t>
            </w:r>
          </w:p>
          <w:p w14:paraId="01872B45" w14:textId="77777777" w:rsidR="00F24E66" w:rsidRDefault="00446B31" w:rsidP="00D86EDB">
            <w:pPr>
              <w:pStyle w:val="Times12"/>
              <w:numPr>
                <w:ilvl w:val="0"/>
                <w:numId w:val="33"/>
              </w:numPr>
              <w:tabs>
                <w:tab w:val="left" w:pos="1020"/>
              </w:tabs>
            </w:pPr>
            <w:r w:rsidRPr="00446B31">
              <w:t xml:space="preserve">при необходимости, дополнительно, подробный ответ </w:t>
            </w:r>
            <w:r>
              <w:t xml:space="preserve">- </w:t>
            </w:r>
            <w:r w:rsidR="00DD00ED" w:rsidRPr="00CA44AF">
              <w:t>в течение 1 (одного) рабочего дня, следующего за днем получения ответа от заказчика</w:t>
            </w:r>
            <w:r w:rsidR="00DD00ED">
              <w:t>, е</w:t>
            </w:r>
            <w:r w:rsidR="00197485" w:rsidRPr="00CA44AF">
              <w:t xml:space="preserve">сли </w:t>
            </w:r>
            <w:r>
              <w:t xml:space="preserve">такой подробный </w:t>
            </w:r>
            <w:r w:rsidR="00197485" w:rsidRPr="00CA44AF">
              <w:t>ответ на указанный запрос требует ответа заказчика, не являющего организатором.</w:t>
            </w:r>
          </w:p>
          <w:p w14:paraId="3993AD4A" w14:textId="77777777" w:rsidR="00456468" w:rsidRDefault="00451F33" w:rsidP="0045324A">
            <w:pPr>
              <w:pStyle w:val="Times12"/>
              <w:tabs>
                <w:tab w:val="left" w:pos="1020"/>
              </w:tabs>
              <w:ind w:right="153" w:firstLine="566"/>
            </w:pPr>
            <w:r>
              <w:t>В случае</w:t>
            </w:r>
            <w:r w:rsidR="00446B31">
              <w:t xml:space="preserve"> дополнительного</w:t>
            </w:r>
            <w:r w:rsidR="00446B31" w:rsidRPr="00446B31">
              <w:t xml:space="preserve"> </w:t>
            </w:r>
            <w:r w:rsidR="00446B31">
              <w:t>размещения</w:t>
            </w:r>
            <w:r w:rsidR="00446B31" w:rsidRPr="00446B31">
              <w:t xml:space="preserve"> </w:t>
            </w:r>
            <w:r w:rsidR="00446B31">
              <w:t>подробного</w:t>
            </w:r>
            <w:r w:rsidR="00446B31" w:rsidRPr="00446B31">
              <w:t xml:space="preserve"> ответ</w:t>
            </w:r>
            <w:r w:rsidR="00446B31">
              <w:t>а</w:t>
            </w:r>
            <w:r w:rsidR="00456468">
              <w:t>,</w:t>
            </w:r>
            <w:r w:rsidR="00446B31" w:rsidRPr="00446B31">
              <w:t xml:space="preserve"> </w:t>
            </w:r>
            <w:r w:rsidR="00456468">
              <w:t>е</w:t>
            </w:r>
            <w:r w:rsidR="00197485" w:rsidRPr="00CA44AF">
              <w:t xml:space="preserve">сли организатор не успел разместить </w:t>
            </w:r>
            <w:r w:rsidR="00456468">
              <w:t xml:space="preserve">подробный </w:t>
            </w:r>
            <w:r w:rsidR="00197485" w:rsidRPr="00CA44AF">
              <w:t>ответ на запрос</w:t>
            </w:r>
            <w:r w:rsidR="00456468">
              <w:t xml:space="preserve"> </w:t>
            </w:r>
            <w:r w:rsidR="00456468" w:rsidRPr="00CA44AF">
              <w:t>за 1 (один) рабочий день до истечения срока подачи заявок на участие в закупке</w:t>
            </w:r>
            <w:r w:rsidR="00456468">
              <w:t xml:space="preserve">, </w:t>
            </w:r>
            <w:r w:rsidR="00197485" w:rsidRPr="00CA44AF">
              <w:t>то организатор переносит окончательный срок подачи заявок на участие в закупке</w:t>
            </w:r>
            <w:r w:rsidR="00456468">
              <w:t>, чтобы с даты размещения подробного ответа срок подачи заявок на участие в закупке составлял:</w:t>
            </w:r>
          </w:p>
          <w:p w14:paraId="716BC4B3" w14:textId="77777777" w:rsidR="00456468" w:rsidRPr="00456468" w:rsidRDefault="00456468" w:rsidP="00456468">
            <w:pPr>
              <w:pStyle w:val="Times12"/>
              <w:numPr>
                <w:ilvl w:val="0"/>
                <w:numId w:val="33"/>
              </w:numPr>
              <w:ind w:right="153"/>
            </w:pPr>
            <w:r w:rsidRPr="00456468">
              <w:t xml:space="preserve">для конкурса - не менее </w:t>
            </w:r>
            <w:r>
              <w:t xml:space="preserve">8 </w:t>
            </w:r>
            <w:r w:rsidR="001A3CE6">
              <w:t xml:space="preserve">(восьми) </w:t>
            </w:r>
            <w:r>
              <w:t>календарных</w:t>
            </w:r>
            <w:r w:rsidRPr="00456468">
              <w:t xml:space="preserve"> дней;</w:t>
            </w:r>
          </w:p>
          <w:p w14:paraId="4E660402" w14:textId="77777777" w:rsidR="00456468" w:rsidRPr="00456468" w:rsidRDefault="00456468" w:rsidP="00456468">
            <w:pPr>
              <w:pStyle w:val="Times12"/>
              <w:numPr>
                <w:ilvl w:val="0"/>
                <w:numId w:val="33"/>
              </w:numPr>
              <w:ind w:right="153"/>
            </w:pPr>
            <w:r w:rsidRPr="00456468">
              <w:t xml:space="preserve">для запроса предложений - не менее </w:t>
            </w:r>
            <w:r>
              <w:t>4</w:t>
            </w:r>
            <w:r w:rsidRPr="00456468">
              <w:t xml:space="preserve"> (</w:t>
            </w:r>
            <w:r>
              <w:t>четырех) рабочих дней</w:t>
            </w:r>
            <w:r w:rsidRPr="00456468">
              <w:t>;</w:t>
            </w:r>
          </w:p>
          <w:p w14:paraId="3AB499AB" w14:textId="77777777" w:rsidR="00456468" w:rsidRPr="00456468" w:rsidRDefault="00456468" w:rsidP="00456468">
            <w:pPr>
              <w:pStyle w:val="Times12"/>
              <w:numPr>
                <w:ilvl w:val="0"/>
                <w:numId w:val="33"/>
              </w:numPr>
              <w:ind w:right="153"/>
            </w:pPr>
            <w:r w:rsidRPr="00456468">
              <w:t xml:space="preserve">для запроса котировок – не менее </w:t>
            </w:r>
            <w:r w:rsidR="00583C20">
              <w:t>3</w:t>
            </w:r>
            <w:r w:rsidRPr="00456468">
              <w:t xml:space="preserve"> (</w:t>
            </w:r>
            <w:r w:rsidR="00583C20">
              <w:t>трех</w:t>
            </w:r>
            <w:r w:rsidRPr="00456468">
              <w:t>) рабочи</w:t>
            </w:r>
            <w:r w:rsidR="00583C20">
              <w:t>х</w:t>
            </w:r>
            <w:r w:rsidRPr="00456468">
              <w:t xml:space="preserve"> </w:t>
            </w:r>
            <w:r w:rsidR="00583C20">
              <w:t>дней</w:t>
            </w:r>
            <w:r w:rsidRPr="00456468">
              <w:t>.</w:t>
            </w:r>
          </w:p>
          <w:p w14:paraId="3D77FFE6" w14:textId="77777777" w:rsidR="00013F36" w:rsidRDefault="00013F36" w:rsidP="00107EAA">
            <w:pPr>
              <w:pStyle w:val="Times12"/>
              <w:numPr>
                <w:ilvl w:val="1"/>
                <w:numId w:val="7"/>
              </w:numPr>
              <w:tabs>
                <w:tab w:val="left" w:pos="1132"/>
              </w:tabs>
              <w:ind w:left="-2" w:right="153" w:firstLine="567"/>
            </w:pPr>
            <w:bookmarkStart w:id="82" w:name="_Ref50029747"/>
            <w:r>
              <w:t>Для заказчиков второй группы:</w:t>
            </w:r>
            <w:bookmarkEnd w:id="82"/>
          </w:p>
          <w:p w14:paraId="3FA0FF09" w14:textId="77777777" w:rsidR="0086627B" w:rsidRDefault="00013F36" w:rsidP="00AB4E92">
            <w:pPr>
              <w:pStyle w:val="Times12"/>
              <w:tabs>
                <w:tab w:val="left" w:pos="1132"/>
              </w:tabs>
              <w:ind w:left="-2" w:right="153" w:firstLine="557"/>
            </w:pPr>
            <w:r>
              <w:t>З</w:t>
            </w:r>
            <w:r w:rsidRPr="00013F36">
              <w:t>апрос о даче разъяснений положений извещения о проведении закупки и/или документации</w:t>
            </w:r>
            <w:r w:rsidRPr="00013F36" w:rsidDel="00013F36">
              <w:t xml:space="preserve"> </w:t>
            </w:r>
            <w:r>
              <w:t xml:space="preserve">может быть направлен </w:t>
            </w:r>
            <w:r w:rsidR="00EE7EC0" w:rsidRPr="00EE7EC0">
              <w:t>не позднее чем</w:t>
            </w:r>
            <w:r w:rsidR="0086627B">
              <w:t>:</w:t>
            </w:r>
          </w:p>
          <w:p w14:paraId="1E64C600" w14:textId="77777777" w:rsidR="00EE7EC0" w:rsidRDefault="0086627B" w:rsidP="00AB4E92">
            <w:pPr>
              <w:pStyle w:val="Times12"/>
              <w:numPr>
                <w:ilvl w:val="0"/>
                <w:numId w:val="199"/>
              </w:numPr>
              <w:tabs>
                <w:tab w:val="left" w:pos="838"/>
              </w:tabs>
              <w:ind w:left="0" w:right="153" w:firstLine="555"/>
            </w:pPr>
            <w:r w:rsidRPr="0086627B">
              <w:t xml:space="preserve">для конкурса - </w:t>
            </w:r>
            <w:r w:rsidR="00EE7EC0" w:rsidRPr="00EE7EC0">
              <w:t xml:space="preserve">за </w:t>
            </w:r>
            <w:r>
              <w:t>5</w:t>
            </w:r>
            <w:r w:rsidR="00EE7EC0" w:rsidRPr="00EE7EC0">
              <w:t> (</w:t>
            </w:r>
            <w:r>
              <w:t>пять</w:t>
            </w:r>
            <w:r w:rsidR="00EE7EC0" w:rsidRPr="00EE7EC0">
              <w:t xml:space="preserve">) </w:t>
            </w:r>
            <w:r>
              <w:t>календарных</w:t>
            </w:r>
            <w:r w:rsidR="00EE7EC0" w:rsidRPr="00EE7EC0">
              <w:t xml:space="preserve"> дн</w:t>
            </w:r>
            <w:r>
              <w:t>ей</w:t>
            </w:r>
            <w:r w:rsidR="00EE7EC0" w:rsidRPr="00EE7EC0">
              <w:t xml:space="preserve"> до даты окончания срока подачи заявок на участие в закупке</w:t>
            </w:r>
            <w:r>
              <w:t>;</w:t>
            </w:r>
          </w:p>
          <w:p w14:paraId="1B0CBDA7" w14:textId="77777777" w:rsidR="001A3CE6" w:rsidRDefault="001A3CE6" w:rsidP="00AB4E92">
            <w:pPr>
              <w:pStyle w:val="Times12"/>
              <w:numPr>
                <w:ilvl w:val="0"/>
                <w:numId w:val="199"/>
              </w:numPr>
              <w:tabs>
                <w:tab w:val="left" w:pos="838"/>
              </w:tabs>
              <w:ind w:left="0" w:right="153" w:firstLine="555"/>
            </w:pPr>
            <w:r>
              <w:t xml:space="preserve">для запроса предложений </w:t>
            </w:r>
            <w:r w:rsidR="0086627B">
              <w:t>–</w:t>
            </w:r>
            <w:r>
              <w:t xml:space="preserve"> </w:t>
            </w:r>
            <w:r w:rsidR="0086627B">
              <w:t xml:space="preserve">за </w:t>
            </w:r>
            <w:r>
              <w:t>3 (тр</w:t>
            </w:r>
            <w:r w:rsidR="0086627B">
              <w:t xml:space="preserve">и) рабочих дня </w:t>
            </w:r>
            <w:r w:rsidR="0086627B" w:rsidRPr="0086627B">
              <w:t>до даты окончания срока подачи заявок на участие в закупке</w:t>
            </w:r>
            <w:r>
              <w:t>;</w:t>
            </w:r>
          </w:p>
          <w:p w14:paraId="52D4665D" w14:textId="77777777" w:rsidR="001A3CE6" w:rsidRDefault="001A3CE6" w:rsidP="00AB4E92">
            <w:pPr>
              <w:pStyle w:val="Times12"/>
              <w:numPr>
                <w:ilvl w:val="0"/>
                <w:numId w:val="199"/>
              </w:numPr>
              <w:tabs>
                <w:tab w:val="left" w:pos="838"/>
              </w:tabs>
              <w:ind w:left="0" w:right="153" w:firstLine="555"/>
            </w:pPr>
            <w:r>
              <w:t xml:space="preserve">для запроса котировок - </w:t>
            </w:r>
            <w:r w:rsidR="0086627B" w:rsidRPr="0086627B">
              <w:t xml:space="preserve">за </w:t>
            </w:r>
            <w:r w:rsidR="0086627B">
              <w:t>2</w:t>
            </w:r>
            <w:r w:rsidR="0086627B" w:rsidRPr="0086627B">
              <w:t xml:space="preserve"> (</w:t>
            </w:r>
            <w:r w:rsidR="0086627B">
              <w:t>два</w:t>
            </w:r>
            <w:r w:rsidR="0086627B" w:rsidRPr="0086627B">
              <w:t>) рабочих дня до даты окончания срока подачи заявок на участие в закупке</w:t>
            </w:r>
            <w:r>
              <w:t>.</w:t>
            </w:r>
          </w:p>
          <w:p w14:paraId="3967EE8E" w14:textId="77777777" w:rsidR="00132EB2" w:rsidRDefault="00132EB2" w:rsidP="00132EB2">
            <w:pPr>
              <w:pStyle w:val="Times12"/>
              <w:tabs>
                <w:tab w:val="left" w:pos="1020"/>
              </w:tabs>
              <w:ind w:right="153" w:firstLine="566"/>
            </w:pPr>
            <w:r>
              <w:t xml:space="preserve">По окончании срока направления запросов, </w:t>
            </w:r>
            <w:r w:rsidRPr="00CA44AF">
              <w:t>организатор размещает на официальн</w:t>
            </w:r>
            <w:r>
              <w:t>ом</w:t>
            </w:r>
            <w:r w:rsidRPr="00CA44AF">
              <w:t xml:space="preserve"> сайт</w:t>
            </w:r>
            <w:r>
              <w:t>е</w:t>
            </w:r>
            <w:r w:rsidRPr="00CA44AF">
              <w:t xml:space="preserve"> и на ЭТП ответ</w:t>
            </w:r>
            <w:r>
              <w:t>ы на поступившие в указанный срок запрос</w:t>
            </w:r>
            <w:r w:rsidR="00C7315B">
              <w:t>ы</w:t>
            </w:r>
            <w:r w:rsidRPr="00CA44AF">
              <w:t xml:space="preserve"> с указанием предмета запроса, </w:t>
            </w:r>
            <w:r>
              <w:t>но без указания</w:t>
            </w:r>
            <w:r w:rsidRPr="00CA44AF">
              <w:t xml:space="preserve"> участник</w:t>
            </w:r>
            <w:r>
              <w:t>ов</w:t>
            </w:r>
            <w:r w:rsidRPr="00CA44AF">
              <w:t xml:space="preserve"> закупки, от котор</w:t>
            </w:r>
            <w:r>
              <w:t>ых</w:t>
            </w:r>
            <w:r w:rsidRPr="00CA44AF">
              <w:t xml:space="preserve"> поступил</w:t>
            </w:r>
            <w:r>
              <w:t>и</w:t>
            </w:r>
            <w:r w:rsidRPr="00CA44AF">
              <w:t xml:space="preserve"> </w:t>
            </w:r>
            <w:r>
              <w:t xml:space="preserve">данные </w:t>
            </w:r>
            <w:r w:rsidRPr="00CA44AF">
              <w:t>запрос</w:t>
            </w:r>
            <w:r>
              <w:t>ы, в течение:</w:t>
            </w:r>
          </w:p>
          <w:p w14:paraId="63377F39" w14:textId="77777777" w:rsidR="00132EB2" w:rsidRDefault="00132EB2" w:rsidP="00132EB2">
            <w:pPr>
              <w:pStyle w:val="Times12"/>
              <w:numPr>
                <w:ilvl w:val="0"/>
                <w:numId w:val="199"/>
              </w:numPr>
              <w:tabs>
                <w:tab w:val="left" w:pos="838"/>
              </w:tabs>
              <w:ind w:left="0" w:right="153" w:firstLine="555"/>
            </w:pPr>
            <w:r>
              <w:t>для конкурса - 5 (пяти) календарных дней;</w:t>
            </w:r>
          </w:p>
          <w:p w14:paraId="63188C0A" w14:textId="77777777" w:rsidR="00132EB2" w:rsidRDefault="00132EB2" w:rsidP="00132EB2">
            <w:pPr>
              <w:pStyle w:val="Times12"/>
              <w:numPr>
                <w:ilvl w:val="0"/>
                <w:numId w:val="199"/>
              </w:numPr>
              <w:tabs>
                <w:tab w:val="left" w:pos="838"/>
              </w:tabs>
              <w:ind w:left="0" w:right="153" w:firstLine="555"/>
            </w:pPr>
            <w:r>
              <w:t>для запроса предложений - 3 (трех) рабочих дней;</w:t>
            </w:r>
          </w:p>
          <w:p w14:paraId="3FC14FC6" w14:textId="77777777" w:rsidR="00132EB2" w:rsidRDefault="00132EB2" w:rsidP="00132EB2">
            <w:pPr>
              <w:pStyle w:val="Times12"/>
              <w:numPr>
                <w:ilvl w:val="0"/>
                <w:numId w:val="199"/>
              </w:numPr>
              <w:tabs>
                <w:tab w:val="left" w:pos="838"/>
              </w:tabs>
              <w:ind w:left="0" w:right="153" w:firstLine="555"/>
            </w:pPr>
            <w:r>
              <w:t>для запроса котировок - 2 (двух) рабочих дней.</w:t>
            </w:r>
          </w:p>
          <w:p w14:paraId="761E273C" w14:textId="77777777" w:rsidR="00CB5B8B" w:rsidRDefault="00CB5B8B" w:rsidP="00107EAA">
            <w:pPr>
              <w:pStyle w:val="Times12"/>
              <w:numPr>
                <w:ilvl w:val="1"/>
                <w:numId w:val="7"/>
              </w:numPr>
              <w:tabs>
                <w:tab w:val="left" w:pos="1132"/>
              </w:tabs>
              <w:ind w:left="-2" w:right="153" w:firstLine="567"/>
            </w:pPr>
            <w:r>
              <w:t>П</w:t>
            </w:r>
            <w:r w:rsidRPr="00CB5B8B">
              <w:t xml:space="preserve">ри поступлении запроса </w:t>
            </w:r>
            <w:r w:rsidR="00644A6A">
              <w:t>позже сроков, указанных в извещении о проведении закупки,</w:t>
            </w:r>
            <w:r w:rsidRPr="00CB5B8B">
              <w:t xml:space="preserve"> </w:t>
            </w:r>
            <w:r w:rsidR="00881A01">
              <w:t xml:space="preserve">либо при нарушении </w:t>
            </w:r>
            <w:r w:rsidR="00BE33C1">
              <w:t>условий</w:t>
            </w:r>
            <w:r w:rsidR="00881A01">
              <w:t xml:space="preserve"> подачи запросов согласно пункту </w:t>
            </w:r>
            <w:r w:rsidR="00881A01">
              <w:fldChar w:fldCharType="begin"/>
            </w:r>
            <w:r w:rsidR="00881A01">
              <w:instrText xml:space="preserve"> REF _Ref50367449 \r \h </w:instrText>
            </w:r>
            <w:r w:rsidR="00881A01">
              <w:fldChar w:fldCharType="separate"/>
            </w:r>
            <w:r w:rsidR="00881A01">
              <w:t>2.1</w:t>
            </w:r>
            <w:r w:rsidR="00881A01">
              <w:fldChar w:fldCharType="end"/>
            </w:r>
            <w:r w:rsidR="00881A01">
              <w:t xml:space="preserve">, </w:t>
            </w:r>
            <w:r w:rsidRPr="00CB5B8B">
              <w:t>организатор вправе не отвечать на данный запрос</w:t>
            </w:r>
            <w:r w:rsidR="00644A6A">
              <w:t>.</w:t>
            </w:r>
          </w:p>
          <w:p w14:paraId="7DD40D7F" w14:textId="77777777" w:rsidR="00197485" w:rsidRPr="00CA44AF" w:rsidRDefault="00E8485B" w:rsidP="00940297">
            <w:pPr>
              <w:pStyle w:val="Times12"/>
              <w:numPr>
                <w:ilvl w:val="1"/>
                <w:numId w:val="7"/>
              </w:numPr>
              <w:tabs>
                <w:tab w:val="left" w:pos="1132"/>
              </w:tabs>
              <w:ind w:left="-2" w:right="153" w:firstLine="567"/>
            </w:pPr>
            <w:r w:rsidRPr="00CA44AF">
              <w:t>Разъяснения</w:t>
            </w:r>
            <w:r w:rsidR="00027886" w:rsidRPr="00CA44AF">
              <w:t xml:space="preserve"> положений документации не должн</w:t>
            </w:r>
            <w:r w:rsidR="00E813EE">
              <w:t>ы</w:t>
            </w:r>
            <w:r w:rsidR="00027886" w:rsidRPr="00CA44AF">
              <w:t xml:space="preserve"> изменять</w:t>
            </w:r>
            <w:r w:rsidR="00E813EE">
              <w:t xml:space="preserve"> </w:t>
            </w:r>
            <w:r w:rsidR="00E813EE">
              <w:rPr>
                <w:color w:val="000000" w:themeColor="text1"/>
                <w:szCs w:val="24"/>
              </w:rPr>
              <w:t xml:space="preserve">условия </w:t>
            </w:r>
            <w:r w:rsidR="007D5B06">
              <w:rPr>
                <w:color w:val="000000" w:themeColor="text1"/>
                <w:szCs w:val="24"/>
              </w:rPr>
              <w:t xml:space="preserve">такой </w:t>
            </w:r>
            <w:r w:rsidR="00E813EE">
              <w:rPr>
                <w:color w:val="000000" w:themeColor="text1"/>
                <w:szCs w:val="24"/>
              </w:rPr>
              <w:t xml:space="preserve">документации, в том числе предмет </w:t>
            </w:r>
            <w:r w:rsidR="007D5B06">
              <w:rPr>
                <w:color w:val="000000" w:themeColor="text1"/>
                <w:szCs w:val="24"/>
              </w:rPr>
              <w:t xml:space="preserve">закупки </w:t>
            </w:r>
            <w:r w:rsidR="00E813EE">
              <w:rPr>
                <w:color w:val="000000" w:themeColor="text1"/>
                <w:szCs w:val="24"/>
              </w:rPr>
              <w:t>и существенные условия проекта договора</w:t>
            </w:r>
            <w:r w:rsidR="00027886" w:rsidRPr="00CA44AF">
              <w:t>.</w:t>
            </w:r>
          </w:p>
        </w:tc>
      </w:tr>
      <w:tr w:rsidR="00197485" w:rsidRPr="00CA44AF" w14:paraId="1521571C" w14:textId="77777777" w:rsidTr="006F2EEC">
        <w:trPr>
          <w:trHeight w:val="246"/>
        </w:trPr>
        <w:tc>
          <w:tcPr>
            <w:tcW w:w="568" w:type="dxa"/>
          </w:tcPr>
          <w:p w14:paraId="43BBF013" w14:textId="77777777" w:rsidR="00197485" w:rsidRPr="00CA44AF" w:rsidRDefault="00197485" w:rsidP="00197485">
            <w:pPr>
              <w:numPr>
                <w:ilvl w:val="0"/>
                <w:numId w:val="3"/>
              </w:numPr>
              <w:tabs>
                <w:tab w:val="num" w:pos="786"/>
              </w:tabs>
              <w:ind w:left="0" w:hanging="15"/>
              <w:jc w:val="center"/>
            </w:pPr>
            <w:bookmarkStart w:id="83" w:name="_Ref441222461"/>
          </w:p>
        </w:tc>
        <w:bookmarkEnd w:id="83"/>
        <w:tc>
          <w:tcPr>
            <w:tcW w:w="2268" w:type="dxa"/>
          </w:tcPr>
          <w:p w14:paraId="1BF5EE0F" w14:textId="77777777" w:rsidR="00197485" w:rsidRPr="00CA44AF" w:rsidRDefault="00197485" w:rsidP="008743DC">
            <w:pPr>
              <w:ind w:right="153"/>
              <w:rPr>
                <w:bCs/>
              </w:rPr>
            </w:pPr>
            <w:r w:rsidRPr="00CA44AF">
              <w:t>Внесение изменений в извещение</w:t>
            </w:r>
            <w:r w:rsidR="00B76DCA" w:rsidRPr="00B76DCA">
              <w:t xml:space="preserve"> о проведении закупки</w:t>
            </w:r>
            <w:r w:rsidRPr="00CA44AF">
              <w:t xml:space="preserve"> и документацию</w:t>
            </w:r>
          </w:p>
        </w:tc>
        <w:tc>
          <w:tcPr>
            <w:tcW w:w="12616" w:type="dxa"/>
          </w:tcPr>
          <w:p w14:paraId="44BA712B" w14:textId="77777777" w:rsidR="00197485" w:rsidRPr="00CA44AF" w:rsidRDefault="00197485" w:rsidP="00197485">
            <w:pPr>
              <w:pStyle w:val="Times12"/>
              <w:numPr>
                <w:ilvl w:val="1"/>
                <w:numId w:val="9"/>
              </w:numPr>
              <w:tabs>
                <w:tab w:val="left" w:pos="1132"/>
              </w:tabs>
              <w:ind w:left="-2" w:right="153" w:firstLine="567"/>
            </w:pPr>
            <w:r w:rsidRPr="00CA44AF">
              <w:t xml:space="preserve">В течение 3 (трех) дней со дня принятия решения о внесении изменений в извещение </w:t>
            </w:r>
            <w:r w:rsidR="00B76DCA" w:rsidRPr="00B76DCA">
              <w:t>о проведении закупки</w:t>
            </w:r>
            <w:r w:rsidRPr="00CA44AF">
              <w:t xml:space="preserve"> и/или документацию, но не позднее срока окончания подачи заявок, такие изменения размещаются организатором на официальном сайте и на ЭТП в порядке, установленном для размещения извещения</w:t>
            </w:r>
            <w:r w:rsidR="00B76DCA" w:rsidRPr="00B76DCA">
              <w:rPr>
                <w:bCs w:val="0"/>
                <w:szCs w:val="24"/>
              </w:rPr>
              <w:t xml:space="preserve"> </w:t>
            </w:r>
            <w:r w:rsidR="00B76DCA" w:rsidRPr="00B76DCA">
              <w:t>о проведении закупки</w:t>
            </w:r>
            <w:r w:rsidRPr="00CA44AF">
              <w:t>.</w:t>
            </w:r>
          </w:p>
          <w:p w14:paraId="3F944F8B" w14:textId="77777777" w:rsidR="00197485" w:rsidRPr="00CA44AF" w:rsidRDefault="00197485" w:rsidP="00197485">
            <w:pPr>
              <w:pStyle w:val="Times12"/>
              <w:numPr>
                <w:ilvl w:val="1"/>
                <w:numId w:val="9"/>
              </w:numPr>
              <w:tabs>
                <w:tab w:val="left" w:pos="1132"/>
              </w:tabs>
              <w:ind w:left="-2" w:right="153" w:firstLine="567"/>
            </w:pPr>
            <w:r w:rsidRPr="00CA44AF">
              <w:t>При этом срок подачи заявок на участие в закупке продлевается, так, чтобы со дня размещения внесенных изменений на официальном сайте и ЭТП до даты окончания подачи заявок на участие в закупке такой срок составлял:</w:t>
            </w:r>
          </w:p>
          <w:p w14:paraId="37BC67EE" w14:textId="77777777" w:rsidR="00197485" w:rsidRPr="00CA44AF" w:rsidRDefault="00197485" w:rsidP="00197485">
            <w:pPr>
              <w:pStyle w:val="Times12"/>
              <w:numPr>
                <w:ilvl w:val="0"/>
                <w:numId w:val="33"/>
              </w:numPr>
              <w:tabs>
                <w:tab w:val="left" w:pos="1020"/>
              </w:tabs>
            </w:pPr>
            <w:r w:rsidRPr="00CA44AF">
              <w:t xml:space="preserve">для конкурса </w:t>
            </w:r>
            <w:r w:rsidR="008B106F" w:rsidRPr="00CA44AF">
              <w:t xml:space="preserve">— </w:t>
            </w:r>
            <w:r w:rsidR="00082DA9" w:rsidRPr="00082DA9">
              <w:t xml:space="preserve">не менее 8 календарных дней, </w:t>
            </w:r>
            <w:r w:rsidRPr="00CA44AF">
              <w:t xml:space="preserve"> </w:t>
            </w:r>
          </w:p>
          <w:p w14:paraId="51EBE688" w14:textId="77777777" w:rsidR="00197485" w:rsidRPr="00CA44AF" w:rsidRDefault="00197485" w:rsidP="00197485">
            <w:pPr>
              <w:pStyle w:val="Times12"/>
              <w:numPr>
                <w:ilvl w:val="0"/>
                <w:numId w:val="33"/>
              </w:numPr>
              <w:tabs>
                <w:tab w:val="left" w:pos="1020"/>
              </w:tabs>
            </w:pPr>
            <w:r w:rsidRPr="00CA44AF">
              <w:t xml:space="preserve">для запроса предложений </w:t>
            </w:r>
            <w:r w:rsidR="008B106F" w:rsidRPr="00CA44AF">
              <w:t xml:space="preserve">— </w:t>
            </w:r>
            <w:r w:rsidR="00082DA9" w:rsidRPr="00082DA9">
              <w:t>не менее 4 (четырех) рабочих дней</w:t>
            </w:r>
            <w:r w:rsidR="00B75A7A">
              <w:t>;</w:t>
            </w:r>
          </w:p>
          <w:p w14:paraId="61F7DDC6" w14:textId="77777777" w:rsidR="00197485" w:rsidRDefault="00197485" w:rsidP="00107EAA">
            <w:pPr>
              <w:pStyle w:val="Times12"/>
              <w:numPr>
                <w:ilvl w:val="0"/>
                <w:numId w:val="33"/>
              </w:numPr>
              <w:tabs>
                <w:tab w:val="left" w:pos="1020"/>
              </w:tabs>
            </w:pPr>
            <w:r w:rsidRPr="00CA44AF">
              <w:t xml:space="preserve">для </w:t>
            </w:r>
            <w:r w:rsidR="007608D1">
              <w:t>запроса котировок</w:t>
            </w:r>
            <w:r w:rsidRPr="00CA44AF">
              <w:t xml:space="preserve"> </w:t>
            </w:r>
            <w:r w:rsidR="008B106F" w:rsidRPr="00CA44AF">
              <w:t xml:space="preserve">— </w:t>
            </w:r>
            <w:r w:rsidR="00082DA9" w:rsidRPr="00082DA9">
              <w:t>не менее 3 (трех) рабочих дней</w:t>
            </w:r>
            <w:r w:rsidR="00082DA9">
              <w:t>;</w:t>
            </w:r>
          </w:p>
          <w:p w14:paraId="7D03E41F" w14:textId="77777777" w:rsidR="00082DA9" w:rsidRDefault="00082DA9" w:rsidP="00A718AB">
            <w:pPr>
              <w:pStyle w:val="Times12"/>
              <w:ind w:firstLine="637"/>
            </w:pPr>
            <w:r>
              <w:t>При этом,</w:t>
            </w:r>
            <w:r w:rsidRPr="00CA44AF">
              <w:t xml:space="preserve"> в случае изменения предмета </w:t>
            </w:r>
            <w:r>
              <w:t>закупки</w:t>
            </w:r>
            <w:r w:rsidRPr="00CA44AF">
              <w:t xml:space="preserve"> такой срок должен быть равен или больше срока, на который было размещено извещение о проведении закупки</w:t>
            </w:r>
            <w:r>
              <w:t>.</w:t>
            </w:r>
          </w:p>
          <w:p w14:paraId="19536862" w14:textId="77777777" w:rsidR="00082DA9" w:rsidRDefault="00082DA9" w:rsidP="00C5773E">
            <w:pPr>
              <w:pStyle w:val="Times12"/>
              <w:numPr>
                <w:ilvl w:val="1"/>
                <w:numId w:val="9"/>
              </w:numPr>
              <w:tabs>
                <w:tab w:val="left" w:pos="1132"/>
              </w:tabs>
              <w:ind w:left="-2" w:right="153" w:firstLine="567"/>
            </w:pPr>
            <w:r>
              <w:t xml:space="preserve">Для заказчиков второй группы: При внесении изменений, касающихся только сроков проведения закупки без изменения иных положений извещения о проведении закупки и/или документации </w:t>
            </w:r>
            <w:r w:rsidRPr="00082DA9">
              <w:t xml:space="preserve">срок </w:t>
            </w:r>
            <w:r w:rsidR="00172516">
              <w:t xml:space="preserve">окончания </w:t>
            </w:r>
            <w:r w:rsidRPr="00082DA9">
              <w:t>подачи заявок на участие в закупке</w:t>
            </w:r>
            <w:r w:rsidR="00172516">
              <w:t xml:space="preserve"> </w:t>
            </w:r>
            <w:r w:rsidR="0047702B">
              <w:t>определяется</w:t>
            </w:r>
            <w:r>
              <w:t xml:space="preserve"> без учета сроков, указанных пунктом 3.2 настоящего раздела.</w:t>
            </w:r>
          </w:p>
          <w:p w14:paraId="2FD83977" w14:textId="77777777" w:rsidR="00505FE8" w:rsidRDefault="0049274A" w:rsidP="00C5773E">
            <w:pPr>
              <w:pStyle w:val="Times12"/>
              <w:numPr>
                <w:ilvl w:val="1"/>
                <w:numId w:val="9"/>
              </w:numPr>
              <w:tabs>
                <w:tab w:val="left" w:pos="1132"/>
              </w:tabs>
              <w:ind w:left="-2" w:right="153" w:firstLine="567"/>
            </w:pPr>
            <w:r w:rsidRPr="0049274A">
              <w:t>Любое изменение документации является неотъемлемой ее частью.</w:t>
            </w:r>
          </w:p>
        </w:tc>
      </w:tr>
      <w:tr w:rsidR="00197485" w:rsidRPr="00CA44AF" w14:paraId="168A41A8" w14:textId="77777777" w:rsidTr="006F2EEC">
        <w:trPr>
          <w:trHeight w:val="473"/>
        </w:trPr>
        <w:tc>
          <w:tcPr>
            <w:tcW w:w="568" w:type="dxa"/>
          </w:tcPr>
          <w:p w14:paraId="3B178E96" w14:textId="77777777" w:rsidR="00197485" w:rsidRPr="00CA44AF" w:rsidRDefault="00197485" w:rsidP="00197485">
            <w:pPr>
              <w:numPr>
                <w:ilvl w:val="0"/>
                <w:numId w:val="3"/>
              </w:numPr>
              <w:tabs>
                <w:tab w:val="num" w:pos="786"/>
              </w:tabs>
              <w:ind w:left="0" w:hanging="15"/>
              <w:jc w:val="center"/>
            </w:pPr>
            <w:bookmarkStart w:id="84" w:name="_Ref317253528"/>
          </w:p>
        </w:tc>
        <w:bookmarkEnd w:id="84"/>
        <w:tc>
          <w:tcPr>
            <w:tcW w:w="2268" w:type="dxa"/>
          </w:tcPr>
          <w:p w14:paraId="11C5D9ED" w14:textId="77777777" w:rsidR="00197485" w:rsidRPr="00CA44AF" w:rsidRDefault="00197485" w:rsidP="00A21564">
            <w:pPr>
              <w:ind w:right="153"/>
            </w:pPr>
            <w:r w:rsidRPr="00CA44AF">
              <w:t>Обеспечение заявки на участие в закупке</w:t>
            </w:r>
          </w:p>
        </w:tc>
        <w:tc>
          <w:tcPr>
            <w:tcW w:w="12616" w:type="dxa"/>
          </w:tcPr>
          <w:p w14:paraId="6E460CDF" w14:textId="77777777" w:rsidR="00197485" w:rsidRPr="00756A40" w:rsidRDefault="00197485" w:rsidP="002B77D4">
            <w:pPr>
              <w:pStyle w:val="Times12"/>
              <w:numPr>
                <w:ilvl w:val="0"/>
                <w:numId w:val="32"/>
              </w:numPr>
              <w:tabs>
                <w:tab w:val="left" w:pos="938"/>
                <w:tab w:val="left" w:pos="1132"/>
              </w:tabs>
              <w:ind w:left="0" w:right="153" w:firstLine="555"/>
              <w:rPr>
                <w:szCs w:val="24"/>
              </w:rPr>
            </w:pPr>
            <w:r w:rsidRPr="00756A40">
              <w:rPr>
                <w:szCs w:val="24"/>
              </w:rPr>
              <w:t xml:space="preserve">В случае, если извещением </w:t>
            </w:r>
            <w:r w:rsidR="00B76DCA" w:rsidRPr="00765423">
              <w:rPr>
                <w:szCs w:val="24"/>
              </w:rPr>
              <w:t xml:space="preserve">о проведении закупки </w:t>
            </w:r>
            <w:r w:rsidRPr="00765423">
              <w:rPr>
                <w:szCs w:val="24"/>
              </w:rPr>
              <w:t>установлено требование о предоставлении обеспечения заявки на участие в закупке, участник должен предоставить обеспечение заявки в размере и валюте</w:t>
            </w:r>
            <w:r w:rsidR="00380AEF" w:rsidRPr="00B405C8">
              <w:rPr>
                <w:szCs w:val="24"/>
              </w:rPr>
              <w:t xml:space="preserve"> </w:t>
            </w:r>
            <w:r w:rsidR="00FF043C" w:rsidRPr="003B0B79">
              <w:rPr>
                <w:szCs w:val="24"/>
              </w:rPr>
              <w:t>согласно</w:t>
            </w:r>
            <w:r w:rsidRPr="00756A40">
              <w:rPr>
                <w:szCs w:val="24"/>
                <w:lang w:val="en-US"/>
              </w:rPr>
              <w:t> </w:t>
            </w:r>
            <w:r w:rsidRPr="00756A40">
              <w:rPr>
                <w:szCs w:val="24"/>
              </w:rPr>
              <w:t>требованиям, установленным в извещении</w:t>
            </w:r>
            <w:r w:rsidR="00B76DCA" w:rsidRPr="00756A40">
              <w:rPr>
                <w:bCs w:val="0"/>
                <w:szCs w:val="24"/>
              </w:rPr>
              <w:t xml:space="preserve"> </w:t>
            </w:r>
            <w:r w:rsidR="00B76DCA" w:rsidRPr="00756A40">
              <w:rPr>
                <w:szCs w:val="24"/>
              </w:rPr>
              <w:t>о проведении закупки</w:t>
            </w:r>
            <w:r w:rsidRPr="00756A40">
              <w:rPr>
                <w:szCs w:val="24"/>
              </w:rPr>
              <w:t>.</w:t>
            </w:r>
          </w:p>
          <w:p w14:paraId="1068B48F" w14:textId="77777777" w:rsidR="00197485" w:rsidRPr="00756A40" w:rsidRDefault="00197485" w:rsidP="002B77D4">
            <w:pPr>
              <w:pStyle w:val="Times12"/>
              <w:numPr>
                <w:ilvl w:val="0"/>
                <w:numId w:val="32"/>
              </w:numPr>
              <w:tabs>
                <w:tab w:val="left" w:pos="938"/>
                <w:tab w:val="left" w:pos="1132"/>
              </w:tabs>
              <w:ind w:left="0" w:right="153" w:firstLine="555"/>
              <w:rPr>
                <w:szCs w:val="24"/>
              </w:rPr>
            </w:pPr>
            <w:r w:rsidRPr="00756A40">
              <w:rPr>
                <w:szCs w:val="24"/>
              </w:rPr>
              <w:t xml:space="preserve">В случае предоставления обеспечения заявки на участие в закупке в форме денежных средств — денежные средства должны быть перечислены по указанным в извещении </w:t>
            </w:r>
            <w:r w:rsidR="00B76DCA" w:rsidRPr="00756A40">
              <w:rPr>
                <w:szCs w:val="24"/>
              </w:rPr>
              <w:t xml:space="preserve">о проведении закупки </w:t>
            </w:r>
            <w:r w:rsidRPr="00756A40">
              <w:rPr>
                <w:szCs w:val="24"/>
              </w:rPr>
              <w:t>реквизитам не позднее времени и даты окончания подачи заявок на участие в закупке.</w:t>
            </w:r>
            <w:r w:rsidR="00341F84" w:rsidRPr="00756A40">
              <w:rPr>
                <w:szCs w:val="24"/>
              </w:rPr>
              <w:t xml:space="preserve"> </w:t>
            </w:r>
          </w:p>
          <w:p w14:paraId="1BE39B02" w14:textId="77777777" w:rsidR="00197485" w:rsidRPr="00756A40" w:rsidRDefault="00197485" w:rsidP="002B77D4">
            <w:pPr>
              <w:pStyle w:val="Times12"/>
              <w:numPr>
                <w:ilvl w:val="0"/>
                <w:numId w:val="32"/>
              </w:numPr>
              <w:tabs>
                <w:tab w:val="left" w:pos="938"/>
                <w:tab w:val="left" w:pos="1132"/>
              </w:tabs>
              <w:ind w:left="0" w:right="153" w:firstLine="555"/>
              <w:rPr>
                <w:szCs w:val="24"/>
              </w:rPr>
            </w:pPr>
            <w:r w:rsidRPr="00756A40">
              <w:rPr>
                <w:szCs w:val="24"/>
              </w:rPr>
              <w:t xml:space="preserve">В случае предоставления обеспечения заявок на участие в закупке в форме </w:t>
            </w:r>
            <w:r w:rsidR="003245F5" w:rsidRPr="00756A40">
              <w:rPr>
                <w:szCs w:val="24"/>
              </w:rPr>
              <w:t xml:space="preserve">независимой </w:t>
            </w:r>
            <w:r w:rsidR="00CF5E28" w:rsidRPr="00756A40">
              <w:rPr>
                <w:szCs w:val="24"/>
              </w:rPr>
              <w:t xml:space="preserve">(здесь и далее по </w:t>
            </w:r>
            <w:r w:rsidR="00AA16BA" w:rsidRPr="00756A40">
              <w:rPr>
                <w:szCs w:val="24"/>
              </w:rPr>
              <w:t xml:space="preserve">тексту настоящего </w:t>
            </w:r>
            <w:r w:rsidR="009F7870" w:rsidRPr="00756A40">
              <w:rPr>
                <w:szCs w:val="24"/>
              </w:rPr>
              <w:t xml:space="preserve">приложения </w:t>
            </w:r>
            <w:r w:rsidR="00CF5E28" w:rsidRPr="00756A40">
              <w:rPr>
                <w:szCs w:val="24"/>
              </w:rPr>
              <w:t>под независимой гарантией понимается в том числе банковская гарантия)</w:t>
            </w:r>
            <w:r w:rsidR="00803220" w:rsidRPr="00756A40">
              <w:rPr>
                <w:szCs w:val="24"/>
              </w:rPr>
              <w:t xml:space="preserve"> </w:t>
            </w:r>
            <w:r w:rsidRPr="00756A40">
              <w:rPr>
                <w:szCs w:val="24"/>
              </w:rPr>
              <w:t>гарантии —</w:t>
            </w:r>
            <w:r w:rsidR="00CF5E28" w:rsidRPr="00756A40">
              <w:rPr>
                <w:szCs w:val="24"/>
              </w:rPr>
              <w:t xml:space="preserve"> </w:t>
            </w:r>
            <w:r w:rsidRPr="00756A40">
              <w:rPr>
                <w:szCs w:val="24"/>
              </w:rPr>
              <w:t>гарантия должна удовлетворять следующим требованиям:</w:t>
            </w:r>
          </w:p>
          <w:p w14:paraId="05BE5307" w14:textId="77777777" w:rsidR="00197485" w:rsidRPr="00756A40" w:rsidRDefault="003245F5" w:rsidP="002B77D4">
            <w:pPr>
              <w:pStyle w:val="af0"/>
              <w:numPr>
                <w:ilvl w:val="0"/>
                <w:numId w:val="56"/>
              </w:numPr>
              <w:tabs>
                <w:tab w:val="left" w:pos="938"/>
              </w:tabs>
              <w:spacing w:after="0" w:line="240" w:lineRule="auto"/>
              <w:ind w:left="0" w:right="153" w:firstLine="555"/>
              <w:contextualSpacing w:val="0"/>
              <w:jc w:val="both"/>
              <w:rPr>
                <w:rFonts w:ascii="Times New Roman" w:hAnsi="Times New Roman"/>
                <w:sz w:val="24"/>
                <w:szCs w:val="24"/>
              </w:rPr>
            </w:pPr>
            <w:r w:rsidRPr="00756A40">
              <w:rPr>
                <w:rFonts w:ascii="Times New Roman" w:hAnsi="Times New Roman"/>
                <w:sz w:val="24"/>
                <w:szCs w:val="24"/>
              </w:rPr>
              <w:t xml:space="preserve">Независимая </w:t>
            </w:r>
            <w:r w:rsidR="00197485" w:rsidRPr="00756A40">
              <w:rPr>
                <w:rFonts w:ascii="Times New Roman" w:hAnsi="Times New Roman"/>
                <w:sz w:val="24"/>
                <w:szCs w:val="24"/>
              </w:rPr>
              <w:t>гарантия должна быть составлена с учетом требований статей 368—378 Гражданского кодекса РФ и следующих условий:</w:t>
            </w:r>
          </w:p>
          <w:p w14:paraId="7183E8F7" w14:textId="77777777" w:rsidR="00197485" w:rsidRPr="00765423" w:rsidRDefault="003245F5" w:rsidP="00C73B94">
            <w:pPr>
              <w:pStyle w:val="af0"/>
              <w:numPr>
                <w:ilvl w:val="0"/>
                <w:numId w:val="38"/>
              </w:numPr>
              <w:tabs>
                <w:tab w:val="left" w:pos="938"/>
                <w:tab w:val="left" w:pos="1132"/>
              </w:tabs>
              <w:spacing w:after="0" w:line="240" w:lineRule="auto"/>
              <w:ind w:left="0" w:right="153" w:firstLine="555"/>
              <w:contextualSpacing w:val="0"/>
              <w:jc w:val="both"/>
              <w:rPr>
                <w:rFonts w:ascii="Times New Roman" w:hAnsi="Times New Roman"/>
                <w:sz w:val="24"/>
                <w:szCs w:val="24"/>
              </w:rPr>
            </w:pPr>
            <w:r w:rsidRPr="00C73B94">
              <w:rPr>
                <w:rFonts w:ascii="Times New Roman" w:hAnsi="Times New Roman"/>
                <w:sz w:val="24"/>
                <w:szCs w:val="24"/>
              </w:rPr>
              <w:t>независимая</w:t>
            </w:r>
            <w:r w:rsidR="00197485" w:rsidRPr="00756A40">
              <w:rPr>
                <w:rFonts w:ascii="Times New Roman" w:hAnsi="Times New Roman"/>
                <w:sz w:val="24"/>
                <w:szCs w:val="24"/>
              </w:rPr>
              <w:t xml:space="preserve"> гарантия должна быть безотзывной.</w:t>
            </w:r>
          </w:p>
          <w:p w14:paraId="6C8D3920" w14:textId="77777777" w:rsidR="00197485" w:rsidRPr="00756A40" w:rsidRDefault="00197485" w:rsidP="002B77D4">
            <w:pPr>
              <w:pStyle w:val="af0"/>
              <w:numPr>
                <w:ilvl w:val="0"/>
                <w:numId w:val="38"/>
              </w:numPr>
              <w:tabs>
                <w:tab w:val="left" w:pos="743"/>
                <w:tab w:val="left" w:pos="938"/>
                <w:tab w:val="left" w:pos="1132"/>
              </w:tabs>
              <w:spacing w:after="0" w:line="240" w:lineRule="auto"/>
              <w:ind w:left="0" w:right="153" w:firstLine="555"/>
              <w:contextualSpacing w:val="0"/>
              <w:jc w:val="both"/>
              <w:rPr>
                <w:rFonts w:ascii="Times New Roman" w:hAnsi="Times New Roman"/>
                <w:sz w:val="24"/>
                <w:szCs w:val="24"/>
              </w:rPr>
            </w:pPr>
            <w:r w:rsidRPr="00756A40">
              <w:rPr>
                <w:rFonts w:ascii="Times New Roman" w:hAnsi="Times New Roman"/>
                <w:sz w:val="24"/>
                <w:szCs w:val="24"/>
              </w:rPr>
              <w:t xml:space="preserve">сумма </w:t>
            </w:r>
            <w:r w:rsidR="003245F5" w:rsidRPr="00756A40">
              <w:rPr>
                <w:rFonts w:ascii="Times New Roman" w:hAnsi="Times New Roman"/>
                <w:sz w:val="24"/>
                <w:szCs w:val="24"/>
              </w:rPr>
              <w:t xml:space="preserve">независимой </w:t>
            </w:r>
            <w:r w:rsidRPr="00756A40">
              <w:rPr>
                <w:rFonts w:ascii="Times New Roman" w:hAnsi="Times New Roman"/>
                <w:sz w:val="24"/>
                <w:szCs w:val="24"/>
              </w:rPr>
              <w:t xml:space="preserve">гарантии должна быть выражена в </w:t>
            </w:r>
            <w:r w:rsidR="00647CA6" w:rsidRPr="00756A40">
              <w:rPr>
                <w:rFonts w:ascii="Times New Roman" w:hAnsi="Times New Roman"/>
                <w:sz w:val="24"/>
                <w:szCs w:val="24"/>
              </w:rPr>
              <w:t>валюте, указанной в извещении</w:t>
            </w:r>
            <w:r w:rsidR="00B76DCA" w:rsidRPr="00756A40">
              <w:rPr>
                <w:rFonts w:ascii="Times New Roman" w:eastAsia="Times New Roman" w:hAnsi="Times New Roman"/>
                <w:sz w:val="24"/>
                <w:szCs w:val="24"/>
                <w:lang w:eastAsia="ru-RU"/>
              </w:rPr>
              <w:t xml:space="preserve"> </w:t>
            </w:r>
            <w:r w:rsidR="00B76DCA" w:rsidRPr="00756A40">
              <w:rPr>
                <w:rFonts w:ascii="Times New Roman" w:hAnsi="Times New Roman"/>
                <w:sz w:val="24"/>
                <w:szCs w:val="24"/>
              </w:rPr>
              <w:t>о проведении закупки</w:t>
            </w:r>
            <w:r w:rsidRPr="00756A40">
              <w:rPr>
                <w:rFonts w:ascii="Times New Roman" w:hAnsi="Times New Roman"/>
                <w:sz w:val="24"/>
                <w:szCs w:val="24"/>
              </w:rPr>
              <w:t>.</w:t>
            </w:r>
          </w:p>
          <w:p w14:paraId="00D561F6" w14:textId="77777777" w:rsidR="00197485" w:rsidRPr="00B405C8" w:rsidRDefault="003245F5" w:rsidP="002B77D4">
            <w:pPr>
              <w:pStyle w:val="af0"/>
              <w:numPr>
                <w:ilvl w:val="0"/>
                <w:numId w:val="38"/>
              </w:numPr>
              <w:tabs>
                <w:tab w:val="left" w:pos="743"/>
                <w:tab w:val="left" w:pos="938"/>
                <w:tab w:val="left" w:pos="1132"/>
              </w:tabs>
              <w:spacing w:after="0" w:line="240" w:lineRule="auto"/>
              <w:ind w:left="0" w:right="153" w:firstLine="555"/>
              <w:contextualSpacing w:val="0"/>
              <w:jc w:val="both"/>
              <w:rPr>
                <w:rFonts w:ascii="Times New Roman" w:hAnsi="Times New Roman"/>
                <w:sz w:val="24"/>
                <w:szCs w:val="24"/>
              </w:rPr>
            </w:pPr>
            <w:r w:rsidRPr="00C73B94">
              <w:rPr>
                <w:rFonts w:ascii="Times New Roman" w:hAnsi="Times New Roman"/>
                <w:sz w:val="24"/>
                <w:szCs w:val="24"/>
              </w:rPr>
              <w:t>независимая</w:t>
            </w:r>
            <w:r w:rsidR="00197485" w:rsidRPr="00765423">
              <w:rPr>
                <w:rFonts w:ascii="Times New Roman" w:hAnsi="Times New Roman"/>
                <w:sz w:val="24"/>
                <w:szCs w:val="24"/>
              </w:rPr>
              <w:t xml:space="preserve"> гарантия</w:t>
            </w:r>
            <w:r w:rsidR="00197485" w:rsidRPr="00645D14">
              <w:rPr>
                <w:rFonts w:ascii="Times New Roman" w:hAnsi="Times New Roman"/>
                <w:sz w:val="24"/>
                <w:szCs w:val="24"/>
              </w:rPr>
              <w:t xml:space="preserve"> должна действовать не менее </w:t>
            </w:r>
            <w:r w:rsidR="008B106F" w:rsidRPr="00645D14">
              <w:rPr>
                <w:rFonts w:ascii="Times New Roman" w:hAnsi="Times New Roman"/>
                <w:sz w:val="24"/>
                <w:szCs w:val="24"/>
              </w:rPr>
              <w:t>срока действия заявки на участие в закупке</w:t>
            </w:r>
            <w:r w:rsidR="00197485" w:rsidRPr="00B405C8">
              <w:rPr>
                <w:rFonts w:ascii="Times New Roman" w:hAnsi="Times New Roman"/>
                <w:sz w:val="24"/>
                <w:szCs w:val="24"/>
              </w:rPr>
              <w:t>.</w:t>
            </w:r>
          </w:p>
          <w:p w14:paraId="151BCC0C" w14:textId="77777777" w:rsidR="003245F5" w:rsidRPr="003B0B79" w:rsidRDefault="003245F5" w:rsidP="00C73B94">
            <w:pPr>
              <w:pStyle w:val="af0"/>
              <w:numPr>
                <w:ilvl w:val="0"/>
                <w:numId w:val="38"/>
              </w:numPr>
              <w:tabs>
                <w:tab w:val="left" w:pos="938"/>
                <w:tab w:val="left" w:pos="1132"/>
              </w:tabs>
              <w:spacing w:after="0" w:line="240" w:lineRule="auto"/>
              <w:ind w:left="0" w:right="153" w:firstLine="555"/>
              <w:contextualSpacing w:val="0"/>
              <w:jc w:val="both"/>
              <w:rPr>
                <w:rFonts w:ascii="Times New Roman" w:hAnsi="Times New Roman"/>
                <w:sz w:val="24"/>
                <w:szCs w:val="24"/>
              </w:rPr>
            </w:pPr>
            <w:r w:rsidRPr="003B0B79">
              <w:rPr>
                <w:rFonts w:ascii="Times New Roman" w:hAnsi="Times New Roman"/>
                <w:sz w:val="24"/>
                <w:szCs w:val="24"/>
              </w:rPr>
              <w:t>независимая гарантия должна быть выдана гарантом, отвечающим требованиям, указанным в извещении о проведении закупки.</w:t>
            </w:r>
          </w:p>
          <w:p w14:paraId="666FAC3E" w14:textId="77777777" w:rsidR="00197485" w:rsidRPr="00756A40" w:rsidRDefault="003245F5" w:rsidP="002B77D4">
            <w:pPr>
              <w:pStyle w:val="af0"/>
              <w:numPr>
                <w:ilvl w:val="0"/>
                <w:numId w:val="38"/>
              </w:numPr>
              <w:tabs>
                <w:tab w:val="left" w:pos="743"/>
                <w:tab w:val="left" w:pos="938"/>
                <w:tab w:val="left" w:pos="1132"/>
              </w:tabs>
              <w:spacing w:after="0" w:line="240" w:lineRule="auto"/>
              <w:ind w:left="0" w:right="153" w:firstLine="555"/>
              <w:contextualSpacing w:val="0"/>
              <w:jc w:val="both"/>
              <w:rPr>
                <w:rFonts w:ascii="Times New Roman" w:hAnsi="Times New Roman"/>
                <w:sz w:val="24"/>
                <w:szCs w:val="24"/>
              </w:rPr>
            </w:pPr>
            <w:r w:rsidRPr="00756A40">
              <w:rPr>
                <w:rFonts w:ascii="Times New Roman" w:hAnsi="Times New Roman"/>
                <w:sz w:val="24"/>
                <w:szCs w:val="24"/>
              </w:rPr>
              <w:t xml:space="preserve">независимая </w:t>
            </w:r>
            <w:r w:rsidR="00197485" w:rsidRPr="00756A40">
              <w:rPr>
                <w:rFonts w:ascii="Times New Roman" w:hAnsi="Times New Roman"/>
                <w:sz w:val="24"/>
                <w:szCs w:val="24"/>
              </w:rPr>
              <w:t xml:space="preserve">гарантия должна быть подписана лицом, имеющим право, в соответствии с законодательством, действовать от имени </w:t>
            </w:r>
            <w:r w:rsidRPr="00756A40">
              <w:rPr>
                <w:rFonts w:ascii="Times New Roman" w:hAnsi="Times New Roman"/>
                <w:sz w:val="24"/>
                <w:szCs w:val="24"/>
              </w:rPr>
              <w:t xml:space="preserve">гаранта </w:t>
            </w:r>
            <w:r w:rsidR="00197485" w:rsidRPr="00756A40">
              <w:rPr>
                <w:rFonts w:ascii="Times New Roman" w:hAnsi="Times New Roman"/>
                <w:sz w:val="24"/>
                <w:szCs w:val="24"/>
              </w:rPr>
              <w:t xml:space="preserve">без доверенности, или надлежащим образом уполномоченным им лицом на основании доверенности. </w:t>
            </w:r>
          </w:p>
          <w:p w14:paraId="652FC197" w14:textId="77777777" w:rsidR="00197485" w:rsidRPr="00756A40" w:rsidRDefault="00197485" w:rsidP="004D15BB">
            <w:pPr>
              <w:pStyle w:val="af0"/>
              <w:numPr>
                <w:ilvl w:val="0"/>
                <w:numId w:val="38"/>
              </w:numPr>
              <w:tabs>
                <w:tab w:val="left" w:pos="920"/>
                <w:tab w:val="left" w:pos="1132"/>
              </w:tabs>
              <w:spacing w:after="0" w:line="240" w:lineRule="auto"/>
              <w:ind w:left="0" w:right="153" w:firstLine="555"/>
              <w:contextualSpacing w:val="0"/>
              <w:jc w:val="both"/>
              <w:rPr>
                <w:rFonts w:ascii="Times New Roman" w:hAnsi="Times New Roman"/>
                <w:sz w:val="24"/>
                <w:szCs w:val="24"/>
              </w:rPr>
            </w:pPr>
            <w:r w:rsidRPr="00756A40">
              <w:rPr>
                <w:rFonts w:ascii="Times New Roman" w:hAnsi="Times New Roman"/>
                <w:sz w:val="24"/>
                <w:szCs w:val="24"/>
              </w:rPr>
              <w:t xml:space="preserve">бенефициаром в </w:t>
            </w:r>
            <w:r w:rsidR="003245F5" w:rsidRPr="00756A40">
              <w:rPr>
                <w:rFonts w:ascii="Times New Roman" w:hAnsi="Times New Roman"/>
                <w:sz w:val="24"/>
                <w:szCs w:val="24"/>
              </w:rPr>
              <w:t xml:space="preserve">независимой </w:t>
            </w:r>
            <w:r w:rsidRPr="00756A40">
              <w:rPr>
                <w:rFonts w:ascii="Times New Roman" w:hAnsi="Times New Roman"/>
                <w:sz w:val="24"/>
                <w:szCs w:val="24"/>
              </w:rPr>
              <w:t>гарантии должн</w:t>
            </w:r>
            <w:r w:rsidR="00CB0865">
              <w:rPr>
                <w:rFonts w:ascii="Times New Roman" w:hAnsi="Times New Roman"/>
                <w:sz w:val="24"/>
                <w:szCs w:val="24"/>
              </w:rPr>
              <w:t>о</w:t>
            </w:r>
            <w:r w:rsidRPr="00756A40">
              <w:rPr>
                <w:rFonts w:ascii="Times New Roman" w:hAnsi="Times New Roman"/>
                <w:sz w:val="24"/>
                <w:szCs w:val="24"/>
              </w:rPr>
              <w:t xml:space="preserve"> быть </w:t>
            </w:r>
            <w:r w:rsidR="00CB0865">
              <w:rPr>
                <w:rFonts w:ascii="Times New Roman" w:hAnsi="Times New Roman"/>
                <w:sz w:val="24"/>
                <w:szCs w:val="24"/>
              </w:rPr>
              <w:t xml:space="preserve">лицо, </w:t>
            </w:r>
            <w:r w:rsidRPr="00756A40">
              <w:rPr>
                <w:rFonts w:ascii="Times New Roman" w:hAnsi="Times New Roman"/>
                <w:sz w:val="24"/>
                <w:szCs w:val="24"/>
              </w:rPr>
              <w:t>указан</w:t>
            </w:r>
            <w:r w:rsidR="00CB0865">
              <w:rPr>
                <w:rFonts w:ascii="Times New Roman" w:hAnsi="Times New Roman"/>
                <w:sz w:val="24"/>
                <w:szCs w:val="24"/>
              </w:rPr>
              <w:t>ное в форме независимой гарантии</w:t>
            </w:r>
            <w:r w:rsidRPr="00756A40">
              <w:rPr>
                <w:rFonts w:ascii="Times New Roman" w:hAnsi="Times New Roman"/>
                <w:sz w:val="24"/>
                <w:szCs w:val="24"/>
              </w:rPr>
              <w:t>, принципалом — участник закупки, гарантом —</w:t>
            </w:r>
            <w:r w:rsidR="003245F5" w:rsidRPr="00756A40">
              <w:rPr>
                <w:rFonts w:ascii="Times New Roman" w:hAnsi="Times New Roman"/>
                <w:sz w:val="24"/>
                <w:szCs w:val="24"/>
              </w:rPr>
              <w:t xml:space="preserve"> лицо, выдавшее независимую </w:t>
            </w:r>
            <w:r w:rsidRPr="00756A40">
              <w:rPr>
                <w:rFonts w:ascii="Times New Roman" w:hAnsi="Times New Roman"/>
                <w:sz w:val="24"/>
                <w:szCs w:val="24"/>
              </w:rPr>
              <w:t>гарантию.</w:t>
            </w:r>
          </w:p>
          <w:p w14:paraId="7422B823" w14:textId="77777777" w:rsidR="003245F5" w:rsidRPr="00756A40" w:rsidRDefault="00197485" w:rsidP="002B77D4">
            <w:pPr>
              <w:pStyle w:val="af0"/>
              <w:numPr>
                <w:ilvl w:val="0"/>
                <w:numId w:val="38"/>
              </w:numPr>
              <w:tabs>
                <w:tab w:val="left" w:pos="743"/>
                <w:tab w:val="left" w:pos="938"/>
                <w:tab w:val="left" w:pos="1132"/>
              </w:tabs>
              <w:spacing w:after="0" w:line="240" w:lineRule="auto"/>
              <w:ind w:left="0" w:right="153" w:firstLine="555"/>
              <w:contextualSpacing w:val="0"/>
              <w:jc w:val="both"/>
              <w:rPr>
                <w:rFonts w:ascii="Times New Roman" w:hAnsi="Times New Roman"/>
                <w:sz w:val="24"/>
                <w:szCs w:val="24"/>
              </w:rPr>
            </w:pPr>
            <w:r w:rsidRPr="00756A40">
              <w:rPr>
                <w:rFonts w:ascii="Times New Roman" w:hAnsi="Times New Roman"/>
                <w:sz w:val="24"/>
                <w:szCs w:val="24"/>
              </w:rPr>
              <w:t xml:space="preserve">в </w:t>
            </w:r>
            <w:r w:rsidR="003245F5" w:rsidRPr="00756A40">
              <w:rPr>
                <w:rFonts w:ascii="Times New Roman" w:hAnsi="Times New Roman"/>
                <w:sz w:val="24"/>
                <w:szCs w:val="24"/>
              </w:rPr>
              <w:t xml:space="preserve">независимой </w:t>
            </w:r>
            <w:r w:rsidRPr="00756A40">
              <w:rPr>
                <w:rFonts w:ascii="Times New Roman" w:hAnsi="Times New Roman"/>
                <w:sz w:val="24"/>
                <w:szCs w:val="24"/>
              </w:rPr>
              <w:t xml:space="preserve">гарантии должно быть предусмотрено безусловное право бенефициара на истребование суммы </w:t>
            </w:r>
            <w:r w:rsidR="003245F5" w:rsidRPr="00756A40">
              <w:rPr>
                <w:rFonts w:ascii="Times New Roman" w:hAnsi="Times New Roman"/>
                <w:sz w:val="24"/>
                <w:szCs w:val="24"/>
              </w:rPr>
              <w:t xml:space="preserve">независимой </w:t>
            </w:r>
            <w:r w:rsidRPr="00756A40">
              <w:rPr>
                <w:rFonts w:ascii="Times New Roman" w:hAnsi="Times New Roman"/>
                <w:sz w:val="24"/>
                <w:szCs w:val="24"/>
              </w:rPr>
              <w:t>гарантии.</w:t>
            </w:r>
          </w:p>
          <w:p w14:paraId="72FF0156" w14:textId="77777777" w:rsidR="00197485" w:rsidRPr="00756A40" w:rsidRDefault="003245F5" w:rsidP="00C73B94">
            <w:pPr>
              <w:pStyle w:val="af0"/>
              <w:numPr>
                <w:ilvl w:val="0"/>
                <w:numId w:val="38"/>
              </w:numPr>
              <w:tabs>
                <w:tab w:val="left" w:pos="938"/>
                <w:tab w:val="left" w:pos="1132"/>
              </w:tabs>
              <w:spacing w:after="0" w:line="240" w:lineRule="auto"/>
              <w:ind w:left="0" w:right="153" w:firstLine="555"/>
              <w:contextualSpacing w:val="0"/>
              <w:jc w:val="both"/>
              <w:rPr>
                <w:rFonts w:ascii="Times New Roman" w:hAnsi="Times New Roman"/>
                <w:sz w:val="24"/>
                <w:szCs w:val="24"/>
              </w:rPr>
            </w:pPr>
            <w:r w:rsidRPr="00756A40">
              <w:rPr>
                <w:rFonts w:ascii="Times New Roman" w:hAnsi="Times New Roman"/>
                <w:sz w:val="24"/>
                <w:szCs w:val="24"/>
              </w:rPr>
              <w:t>независимая гарантия должна содержать все обязательства, указанные в форме независимой гарантии, приведенной в документации.</w:t>
            </w:r>
          </w:p>
          <w:p w14:paraId="3BE32C5D" w14:textId="77777777" w:rsidR="00197485" w:rsidRPr="00756A40" w:rsidRDefault="00197485" w:rsidP="002B77D4">
            <w:pPr>
              <w:pStyle w:val="af0"/>
              <w:numPr>
                <w:ilvl w:val="0"/>
                <w:numId w:val="56"/>
              </w:numPr>
              <w:tabs>
                <w:tab w:val="left" w:pos="938"/>
              </w:tabs>
              <w:spacing w:after="0" w:line="240" w:lineRule="auto"/>
              <w:ind w:left="0" w:right="153" w:firstLine="555"/>
              <w:contextualSpacing w:val="0"/>
              <w:jc w:val="both"/>
              <w:rPr>
                <w:rFonts w:ascii="Times New Roman" w:hAnsi="Times New Roman"/>
                <w:sz w:val="24"/>
                <w:szCs w:val="24"/>
              </w:rPr>
            </w:pPr>
            <w:r w:rsidRPr="00756A40">
              <w:rPr>
                <w:rFonts w:ascii="Times New Roman" w:hAnsi="Times New Roman"/>
                <w:sz w:val="24"/>
                <w:szCs w:val="24"/>
              </w:rPr>
              <w:t xml:space="preserve">В </w:t>
            </w:r>
            <w:r w:rsidR="003245F5" w:rsidRPr="00756A40">
              <w:rPr>
                <w:rFonts w:ascii="Times New Roman" w:hAnsi="Times New Roman"/>
                <w:sz w:val="24"/>
                <w:szCs w:val="24"/>
              </w:rPr>
              <w:t xml:space="preserve">независимой </w:t>
            </w:r>
            <w:r w:rsidRPr="00756A40">
              <w:rPr>
                <w:rFonts w:ascii="Times New Roman" w:hAnsi="Times New Roman"/>
                <w:sz w:val="24"/>
                <w:szCs w:val="24"/>
              </w:rPr>
              <w:t>гарантии не должно быть условий или требований, противоречащих вышеизложенному, или делающих вышеизложенное неисполнимым.</w:t>
            </w:r>
          </w:p>
          <w:p w14:paraId="1529C9D3" w14:textId="77777777" w:rsidR="00023DC0" w:rsidRPr="00756A40" w:rsidRDefault="00023DC0" w:rsidP="002B77D4">
            <w:pPr>
              <w:pStyle w:val="af0"/>
              <w:numPr>
                <w:ilvl w:val="0"/>
                <w:numId w:val="56"/>
              </w:numPr>
              <w:tabs>
                <w:tab w:val="left" w:pos="938"/>
              </w:tabs>
              <w:spacing w:after="0" w:line="240" w:lineRule="auto"/>
              <w:ind w:left="0" w:right="153" w:firstLine="555"/>
              <w:contextualSpacing w:val="0"/>
              <w:jc w:val="both"/>
              <w:rPr>
                <w:rFonts w:ascii="Times New Roman" w:hAnsi="Times New Roman"/>
                <w:sz w:val="24"/>
                <w:szCs w:val="24"/>
              </w:rPr>
            </w:pPr>
            <w:r w:rsidRPr="00756A40">
              <w:rPr>
                <w:rFonts w:ascii="Times New Roman" w:hAnsi="Times New Roman"/>
                <w:bCs/>
                <w:sz w:val="24"/>
                <w:szCs w:val="24"/>
              </w:rPr>
              <w:t xml:space="preserve">Гарант вправе увеличить сумму и/или срок действия </w:t>
            </w:r>
            <w:r w:rsidR="003245F5" w:rsidRPr="00756A40">
              <w:rPr>
                <w:rFonts w:ascii="Times New Roman" w:hAnsi="Times New Roman"/>
                <w:sz w:val="24"/>
                <w:szCs w:val="24"/>
              </w:rPr>
              <w:t>независимой</w:t>
            </w:r>
            <w:r w:rsidR="00142161" w:rsidRPr="00756A40">
              <w:rPr>
                <w:rFonts w:ascii="Times New Roman" w:hAnsi="Times New Roman"/>
                <w:bCs/>
                <w:sz w:val="24"/>
                <w:szCs w:val="24"/>
              </w:rPr>
              <w:t xml:space="preserve"> гарантии </w:t>
            </w:r>
            <w:r w:rsidRPr="00756A40">
              <w:rPr>
                <w:rFonts w:ascii="Times New Roman" w:hAnsi="Times New Roman"/>
                <w:bCs/>
                <w:sz w:val="24"/>
                <w:szCs w:val="24"/>
              </w:rPr>
              <w:t xml:space="preserve">без согласия </w:t>
            </w:r>
            <w:r w:rsidR="00142161" w:rsidRPr="00756A40">
              <w:rPr>
                <w:rFonts w:ascii="Times New Roman" w:hAnsi="Times New Roman"/>
                <w:bCs/>
                <w:sz w:val="24"/>
                <w:szCs w:val="24"/>
              </w:rPr>
              <w:t>б</w:t>
            </w:r>
            <w:r w:rsidRPr="00756A40">
              <w:rPr>
                <w:rFonts w:ascii="Times New Roman" w:hAnsi="Times New Roman"/>
                <w:bCs/>
                <w:sz w:val="24"/>
                <w:szCs w:val="24"/>
              </w:rPr>
              <w:t xml:space="preserve">енефициара. Требования по оформлению данных изменений в </w:t>
            </w:r>
            <w:r w:rsidR="003245F5" w:rsidRPr="00756A40">
              <w:rPr>
                <w:rFonts w:ascii="Times New Roman" w:hAnsi="Times New Roman"/>
                <w:bCs/>
                <w:sz w:val="24"/>
                <w:szCs w:val="24"/>
              </w:rPr>
              <w:t xml:space="preserve">независимую </w:t>
            </w:r>
            <w:r w:rsidRPr="00756A40">
              <w:rPr>
                <w:rFonts w:ascii="Times New Roman" w:hAnsi="Times New Roman"/>
                <w:bCs/>
                <w:sz w:val="24"/>
                <w:szCs w:val="24"/>
              </w:rPr>
              <w:t xml:space="preserve">гарантию аналогичны требованиям к </w:t>
            </w:r>
            <w:r w:rsidR="003245F5" w:rsidRPr="00756A40">
              <w:rPr>
                <w:rFonts w:ascii="Times New Roman" w:hAnsi="Times New Roman"/>
                <w:sz w:val="24"/>
                <w:szCs w:val="24"/>
              </w:rPr>
              <w:t>независимой</w:t>
            </w:r>
            <w:r w:rsidRPr="00756A40">
              <w:rPr>
                <w:rFonts w:ascii="Times New Roman" w:hAnsi="Times New Roman"/>
                <w:bCs/>
                <w:sz w:val="24"/>
                <w:szCs w:val="24"/>
              </w:rPr>
              <w:t xml:space="preserve"> гарантии.</w:t>
            </w:r>
          </w:p>
          <w:p w14:paraId="7F30558D" w14:textId="77777777" w:rsidR="00197485" w:rsidRPr="00756A40" w:rsidRDefault="00197485" w:rsidP="002B77D4">
            <w:pPr>
              <w:pStyle w:val="Times12"/>
              <w:numPr>
                <w:ilvl w:val="0"/>
                <w:numId w:val="32"/>
              </w:numPr>
              <w:tabs>
                <w:tab w:val="left" w:pos="938"/>
                <w:tab w:val="left" w:pos="1132"/>
              </w:tabs>
              <w:ind w:left="0" w:right="153" w:firstLine="555"/>
              <w:rPr>
                <w:szCs w:val="24"/>
              </w:rPr>
            </w:pPr>
            <w:r w:rsidRPr="00756A40">
              <w:rPr>
                <w:szCs w:val="24"/>
              </w:rPr>
              <w:t xml:space="preserve">Документы, подтверждающие факт предоставления обеспечения </w:t>
            </w:r>
            <w:r w:rsidR="008B106F" w:rsidRPr="00756A40">
              <w:rPr>
                <w:szCs w:val="24"/>
              </w:rPr>
              <w:t>заявки на участие в закупке</w:t>
            </w:r>
            <w:r w:rsidRPr="00756A40">
              <w:rPr>
                <w:szCs w:val="24"/>
              </w:rPr>
              <w:t>, предоставляются в составе заявки не позднее окончания срока подачи заявок на участие в закупке.</w:t>
            </w:r>
          </w:p>
          <w:p w14:paraId="7C4F015F" w14:textId="77777777" w:rsidR="00197485" w:rsidRPr="00756A40" w:rsidRDefault="00197485" w:rsidP="002B77D4">
            <w:pPr>
              <w:pStyle w:val="Times12"/>
              <w:numPr>
                <w:ilvl w:val="0"/>
                <w:numId w:val="32"/>
              </w:numPr>
              <w:tabs>
                <w:tab w:val="left" w:pos="938"/>
                <w:tab w:val="left" w:pos="1132"/>
              </w:tabs>
              <w:ind w:left="0" w:right="153" w:firstLine="555"/>
              <w:rPr>
                <w:szCs w:val="24"/>
              </w:rPr>
            </w:pPr>
            <w:bookmarkStart w:id="85" w:name="_Ref411840766"/>
            <w:r w:rsidRPr="00756A40">
              <w:rPr>
                <w:szCs w:val="24"/>
              </w:rPr>
              <w:t>Обеспечение заявки на участие в закупке возвращается:</w:t>
            </w:r>
            <w:bookmarkEnd w:id="85"/>
          </w:p>
          <w:p w14:paraId="7DF4A327" w14:textId="77777777" w:rsidR="00197485" w:rsidRPr="00756A40" w:rsidRDefault="00197485" w:rsidP="002B77D4">
            <w:pPr>
              <w:pStyle w:val="af0"/>
              <w:numPr>
                <w:ilvl w:val="0"/>
                <w:numId w:val="39"/>
              </w:numPr>
              <w:tabs>
                <w:tab w:val="left" w:pos="938"/>
                <w:tab w:val="left" w:pos="1132"/>
              </w:tabs>
              <w:spacing w:after="0" w:line="240" w:lineRule="auto"/>
              <w:ind w:left="0" w:right="153" w:firstLine="555"/>
              <w:contextualSpacing w:val="0"/>
              <w:jc w:val="both"/>
              <w:rPr>
                <w:rFonts w:ascii="Times New Roman" w:hAnsi="Times New Roman"/>
                <w:bCs/>
                <w:sz w:val="24"/>
                <w:szCs w:val="24"/>
              </w:rPr>
            </w:pPr>
            <w:r w:rsidRPr="00756A40">
              <w:rPr>
                <w:rFonts w:ascii="Times New Roman" w:hAnsi="Times New Roman"/>
                <w:sz w:val="24"/>
                <w:szCs w:val="24"/>
              </w:rPr>
              <w:t xml:space="preserve">в течение 5 (пяти) рабочих дней со дня принятия решения об </w:t>
            </w:r>
            <w:r w:rsidR="00A718AB" w:rsidRPr="00756A40">
              <w:rPr>
                <w:rFonts w:ascii="Times New Roman" w:hAnsi="Times New Roman"/>
                <w:sz w:val="24"/>
                <w:szCs w:val="24"/>
              </w:rPr>
              <w:t>отмене</w:t>
            </w:r>
            <w:r w:rsidRPr="00756A40">
              <w:rPr>
                <w:rFonts w:ascii="Times New Roman" w:hAnsi="Times New Roman"/>
                <w:sz w:val="24"/>
                <w:szCs w:val="24"/>
              </w:rPr>
              <w:t xml:space="preserve"> закупки – всем участникам закупки, подавшим заявки на участие в закупке;</w:t>
            </w:r>
          </w:p>
          <w:p w14:paraId="2D2402EF" w14:textId="77777777" w:rsidR="00197485" w:rsidRPr="00756A40" w:rsidRDefault="00197485" w:rsidP="002B77D4">
            <w:pPr>
              <w:pStyle w:val="af0"/>
              <w:numPr>
                <w:ilvl w:val="0"/>
                <w:numId w:val="39"/>
              </w:numPr>
              <w:tabs>
                <w:tab w:val="left" w:pos="938"/>
                <w:tab w:val="left" w:pos="1132"/>
              </w:tabs>
              <w:spacing w:after="0" w:line="240" w:lineRule="auto"/>
              <w:ind w:left="0" w:right="153" w:firstLine="555"/>
              <w:contextualSpacing w:val="0"/>
              <w:jc w:val="both"/>
              <w:rPr>
                <w:rFonts w:ascii="Times New Roman" w:hAnsi="Times New Roman"/>
                <w:bCs/>
                <w:sz w:val="24"/>
                <w:szCs w:val="24"/>
              </w:rPr>
            </w:pPr>
            <w:r w:rsidRPr="00756A40">
              <w:rPr>
                <w:rFonts w:ascii="Times New Roman" w:hAnsi="Times New Roman"/>
                <w:sz w:val="24"/>
                <w:szCs w:val="24"/>
              </w:rPr>
              <w:t>в течение 5 (пяти) рабочих дней со дня поступления организатору уведомления об отзыве участником закупки заявки на участие в закупке – участнику закупки, отозвавшему заявку в соответствии с условиями документации;</w:t>
            </w:r>
          </w:p>
          <w:p w14:paraId="599156BA" w14:textId="77777777" w:rsidR="00197485" w:rsidRPr="00756A40" w:rsidRDefault="00197485" w:rsidP="002B77D4">
            <w:pPr>
              <w:pStyle w:val="af0"/>
              <w:numPr>
                <w:ilvl w:val="0"/>
                <w:numId w:val="39"/>
              </w:numPr>
              <w:tabs>
                <w:tab w:val="left" w:pos="938"/>
                <w:tab w:val="left" w:pos="1132"/>
              </w:tabs>
              <w:spacing w:after="0" w:line="240" w:lineRule="auto"/>
              <w:ind w:left="0" w:right="153" w:firstLine="555"/>
              <w:contextualSpacing w:val="0"/>
              <w:jc w:val="both"/>
              <w:rPr>
                <w:rFonts w:ascii="Times New Roman" w:hAnsi="Times New Roman"/>
                <w:bCs/>
                <w:sz w:val="24"/>
                <w:szCs w:val="24"/>
              </w:rPr>
            </w:pPr>
            <w:r w:rsidRPr="00756A40">
              <w:rPr>
                <w:rFonts w:ascii="Times New Roman" w:hAnsi="Times New Roman"/>
                <w:bCs/>
                <w:sz w:val="24"/>
                <w:szCs w:val="24"/>
              </w:rPr>
              <w:t>в течение 5 (пяти) рабочих дней со дня получения опоздавшей заявки – участнику закупки, заявка которого опоздала;</w:t>
            </w:r>
          </w:p>
          <w:p w14:paraId="37B8F77C" w14:textId="77777777" w:rsidR="00197485" w:rsidRPr="00756A40" w:rsidRDefault="00197485" w:rsidP="002B77D4">
            <w:pPr>
              <w:pStyle w:val="af0"/>
              <w:numPr>
                <w:ilvl w:val="0"/>
                <w:numId w:val="39"/>
              </w:numPr>
              <w:tabs>
                <w:tab w:val="left" w:pos="938"/>
                <w:tab w:val="left" w:pos="1132"/>
              </w:tabs>
              <w:spacing w:after="0" w:line="240" w:lineRule="auto"/>
              <w:ind w:left="0" w:right="153" w:firstLine="555"/>
              <w:contextualSpacing w:val="0"/>
              <w:jc w:val="both"/>
              <w:rPr>
                <w:rFonts w:ascii="Times New Roman" w:hAnsi="Times New Roman"/>
                <w:bCs/>
                <w:sz w:val="24"/>
                <w:szCs w:val="24"/>
              </w:rPr>
            </w:pPr>
            <w:bookmarkStart w:id="86" w:name="_Ref411840763"/>
            <w:r w:rsidRPr="00756A40">
              <w:rPr>
                <w:rFonts w:ascii="Times New Roman" w:hAnsi="Times New Roman"/>
                <w:sz w:val="24"/>
                <w:szCs w:val="24"/>
              </w:rPr>
              <w:t xml:space="preserve">в течение 10 (десяти) рабочих дней со дня </w:t>
            </w:r>
            <w:r w:rsidR="009363E1" w:rsidRPr="00756A40">
              <w:rPr>
                <w:rFonts w:ascii="Times New Roman" w:hAnsi="Times New Roman"/>
                <w:sz w:val="24"/>
                <w:szCs w:val="24"/>
              </w:rPr>
              <w:t xml:space="preserve">размещения на официальном сайте и на ЭТП </w:t>
            </w:r>
            <w:r w:rsidRPr="00756A40">
              <w:rPr>
                <w:rFonts w:ascii="Times New Roman" w:hAnsi="Times New Roman"/>
                <w:sz w:val="24"/>
                <w:szCs w:val="24"/>
              </w:rPr>
              <w:t>протокола подведения итогов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86"/>
          </w:p>
          <w:p w14:paraId="4DFB28B0" w14:textId="77777777" w:rsidR="00197485" w:rsidRPr="003B0B79" w:rsidRDefault="00197485" w:rsidP="002B77D4">
            <w:pPr>
              <w:pStyle w:val="af0"/>
              <w:numPr>
                <w:ilvl w:val="0"/>
                <w:numId w:val="39"/>
              </w:numPr>
              <w:tabs>
                <w:tab w:val="left" w:pos="938"/>
                <w:tab w:val="left" w:pos="1132"/>
              </w:tabs>
              <w:spacing w:after="0" w:line="240" w:lineRule="auto"/>
              <w:ind w:left="0" w:right="153" w:firstLine="555"/>
              <w:contextualSpacing w:val="0"/>
              <w:jc w:val="both"/>
              <w:rPr>
                <w:rFonts w:ascii="Times New Roman" w:hAnsi="Times New Roman"/>
                <w:bCs/>
                <w:sz w:val="24"/>
                <w:szCs w:val="24"/>
              </w:rPr>
            </w:pPr>
            <w:r w:rsidRPr="00765423">
              <w:rPr>
                <w:rFonts w:ascii="Times New Roman" w:hAnsi="Times New Roman"/>
                <w:sz w:val="24"/>
                <w:szCs w:val="24"/>
              </w:rPr>
              <w:t>в течение 5 (пяти) рабочих дней со дня заключения договора с победителем закупки по результатам состоявшейся закупки</w:t>
            </w:r>
            <w:r w:rsidR="00DD1F47" w:rsidRPr="00B405C8">
              <w:rPr>
                <w:rFonts w:ascii="Times New Roman" w:hAnsi="Times New Roman"/>
                <w:sz w:val="24"/>
                <w:szCs w:val="24"/>
              </w:rPr>
              <w:t xml:space="preserve"> </w:t>
            </w:r>
            <w:r w:rsidRPr="003B0B79">
              <w:rPr>
                <w:rFonts w:ascii="Times New Roman" w:hAnsi="Times New Roman"/>
                <w:sz w:val="24"/>
                <w:szCs w:val="24"/>
              </w:rPr>
              <w:t>– победителю закупки;</w:t>
            </w:r>
          </w:p>
          <w:p w14:paraId="3754BD35" w14:textId="77777777" w:rsidR="00197485" w:rsidRPr="00756A40" w:rsidRDefault="00197485" w:rsidP="002B77D4">
            <w:pPr>
              <w:pStyle w:val="af0"/>
              <w:numPr>
                <w:ilvl w:val="0"/>
                <w:numId w:val="39"/>
              </w:numPr>
              <w:tabs>
                <w:tab w:val="left" w:pos="938"/>
                <w:tab w:val="left" w:pos="1132"/>
              </w:tabs>
              <w:spacing w:after="0" w:line="240" w:lineRule="auto"/>
              <w:ind w:left="0" w:right="153" w:firstLine="555"/>
              <w:contextualSpacing w:val="0"/>
              <w:jc w:val="both"/>
              <w:rPr>
                <w:rFonts w:ascii="Times New Roman" w:hAnsi="Times New Roman"/>
                <w:bCs/>
                <w:sz w:val="24"/>
                <w:szCs w:val="24"/>
              </w:rPr>
            </w:pPr>
            <w:r w:rsidRPr="003B0B79">
              <w:rPr>
                <w:rFonts w:ascii="Times New Roman" w:hAnsi="Times New Roman"/>
                <w:sz w:val="24"/>
                <w:szCs w:val="24"/>
              </w:rPr>
              <w:t>в течение 5 (пяти) рабочих дней со дня заключения договора с единственным участником закупки, либо со дня принятия решения об отказе от заключения с ним до</w:t>
            </w:r>
            <w:r w:rsidRPr="00756A40">
              <w:rPr>
                <w:rFonts w:ascii="Times New Roman" w:hAnsi="Times New Roman"/>
                <w:sz w:val="24"/>
                <w:szCs w:val="24"/>
              </w:rPr>
              <w:t>говора – такому единственному участнику закупки;</w:t>
            </w:r>
          </w:p>
          <w:p w14:paraId="48EB68DA" w14:textId="77777777" w:rsidR="00197485" w:rsidRPr="00756A40" w:rsidRDefault="00197485" w:rsidP="002B77D4">
            <w:pPr>
              <w:pStyle w:val="af0"/>
              <w:numPr>
                <w:ilvl w:val="0"/>
                <w:numId w:val="39"/>
              </w:numPr>
              <w:tabs>
                <w:tab w:val="left" w:pos="938"/>
                <w:tab w:val="left" w:pos="1132"/>
              </w:tabs>
              <w:spacing w:after="0" w:line="240" w:lineRule="auto"/>
              <w:ind w:left="0" w:right="153" w:firstLine="555"/>
              <w:contextualSpacing w:val="0"/>
              <w:jc w:val="both"/>
              <w:rPr>
                <w:rFonts w:ascii="Times New Roman" w:hAnsi="Times New Roman"/>
                <w:bCs/>
                <w:sz w:val="24"/>
                <w:szCs w:val="24"/>
              </w:rPr>
            </w:pPr>
            <w:r w:rsidRPr="00756A40">
              <w:rPr>
                <w:rFonts w:ascii="Times New Roman" w:hAnsi="Times New Roman"/>
                <w:sz w:val="24"/>
                <w:szCs w:val="24"/>
              </w:rPr>
              <w:t xml:space="preserve">в течение 5 (пяти) рабочих дней со дня признания закупки несостоявшейся и принятия решения о </w:t>
            </w:r>
            <w:proofErr w:type="spellStart"/>
            <w:r w:rsidRPr="00756A40">
              <w:rPr>
                <w:rFonts w:ascii="Times New Roman" w:hAnsi="Times New Roman"/>
                <w:sz w:val="24"/>
                <w:szCs w:val="24"/>
              </w:rPr>
              <w:t>незаключении</w:t>
            </w:r>
            <w:proofErr w:type="spellEnd"/>
            <w:r w:rsidRPr="00756A40">
              <w:rPr>
                <w:rFonts w:ascii="Times New Roman" w:hAnsi="Times New Roman"/>
                <w:sz w:val="24"/>
                <w:szCs w:val="24"/>
              </w:rPr>
              <w:t xml:space="preserve"> договора по ее результатам – участнику закупки, которому обеспечение заявки не было возвращено на предыдущих стадиях.</w:t>
            </w:r>
          </w:p>
          <w:p w14:paraId="0A2261CB" w14:textId="77777777" w:rsidR="00197485" w:rsidRPr="00756A40" w:rsidRDefault="00197485" w:rsidP="002B77D4">
            <w:pPr>
              <w:pStyle w:val="Times12"/>
              <w:numPr>
                <w:ilvl w:val="0"/>
                <w:numId w:val="32"/>
              </w:numPr>
              <w:tabs>
                <w:tab w:val="left" w:pos="938"/>
                <w:tab w:val="left" w:pos="1132"/>
              </w:tabs>
              <w:ind w:left="0" w:right="153" w:firstLine="555"/>
              <w:rPr>
                <w:szCs w:val="24"/>
              </w:rPr>
            </w:pPr>
            <w:r w:rsidRPr="00756A40">
              <w:rPr>
                <w:szCs w:val="24"/>
              </w:rPr>
              <w:t>В случае поступления жалобы на действия (бездействия) заказчика, организатора, комиссии,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756A40">
              <w:rPr>
                <w:bCs w:val="0"/>
                <w:szCs w:val="24"/>
              </w:rPr>
              <w:t xml:space="preserve"> </w:t>
            </w:r>
            <w:r w:rsidRPr="00756A40">
              <w:rPr>
                <w:szCs w:val="24"/>
              </w:rPr>
              <w:t>При этом срок возврата обеспечения после подведения итогов по результатам рассмотренной жалобы устанавливается с учетом подпункта </w:t>
            </w:r>
            <w:r w:rsidR="00430B14" w:rsidRPr="001D26FA">
              <w:rPr>
                <w:szCs w:val="24"/>
              </w:rPr>
              <w:fldChar w:fldCharType="begin"/>
            </w:r>
            <w:r w:rsidR="00430B14" w:rsidRPr="008B74FE">
              <w:rPr>
                <w:szCs w:val="24"/>
              </w:rPr>
              <w:instrText xml:space="preserve"> REF _Ref411840763 \r \h  \* MERGEFORMAT </w:instrText>
            </w:r>
            <w:r w:rsidR="00430B14" w:rsidRPr="001D26FA">
              <w:rPr>
                <w:szCs w:val="24"/>
              </w:rPr>
            </w:r>
            <w:r w:rsidR="00430B14" w:rsidRPr="001D26FA">
              <w:rPr>
                <w:szCs w:val="24"/>
              </w:rPr>
              <w:fldChar w:fldCharType="separate"/>
            </w:r>
            <w:r w:rsidR="00200625" w:rsidRPr="00756A40">
              <w:rPr>
                <w:szCs w:val="24"/>
              </w:rPr>
              <w:t>г)</w:t>
            </w:r>
            <w:r w:rsidR="00430B14" w:rsidRPr="001D26FA">
              <w:rPr>
                <w:szCs w:val="24"/>
              </w:rPr>
              <w:fldChar w:fldCharType="end"/>
            </w:r>
            <w:r w:rsidRPr="00756A40">
              <w:rPr>
                <w:szCs w:val="24"/>
              </w:rPr>
              <w:t xml:space="preserve"> пункта </w:t>
            </w:r>
            <w:r w:rsidR="00430B14" w:rsidRPr="001D26FA">
              <w:rPr>
                <w:szCs w:val="24"/>
              </w:rPr>
              <w:fldChar w:fldCharType="begin"/>
            </w:r>
            <w:r w:rsidR="00430B14" w:rsidRPr="008B74FE">
              <w:rPr>
                <w:szCs w:val="24"/>
              </w:rPr>
              <w:instrText xml:space="preserve"> REF _Ref411840766 \r \h  \* MERGEFORMAT </w:instrText>
            </w:r>
            <w:r w:rsidR="00430B14" w:rsidRPr="001D26FA">
              <w:rPr>
                <w:szCs w:val="24"/>
              </w:rPr>
            </w:r>
            <w:r w:rsidR="00430B14" w:rsidRPr="001D26FA">
              <w:rPr>
                <w:szCs w:val="24"/>
              </w:rPr>
              <w:fldChar w:fldCharType="separate"/>
            </w:r>
            <w:r w:rsidR="00200625" w:rsidRPr="00756A40">
              <w:rPr>
                <w:szCs w:val="24"/>
              </w:rPr>
              <w:t>4.5</w:t>
            </w:r>
            <w:r w:rsidR="00430B14" w:rsidRPr="001D26FA">
              <w:rPr>
                <w:szCs w:val="24"/>
              </w:rPr>
              <w:fldChar w:fldCharType="end"/>
            </w:r>
            <w:r w:rsidRPr="00756A40">
              <w:rPr>
                <w:szCs w:val="24"/>
              </w:rPr>
              <w:t>.</w:t>
            </w:r>
          </w:p>
          <w:p w14:paraId="640E601E" w14:textId="77777777" w:rsidR="00197485" w:rsidRPr="001D26FA" w:rsidRDefault="00197485" w:rsidP="002B77D4">
            <w:pPr>
              <w:pStyle w:val="Times12"/>
              <w:numPr>
                <w:ilvl w:val="0"/>
                <w:numId w:val="32"/>
              </w:numPr>
              <w:tabs>
                <w:tab w:val="left" w:pos="938"/>
                <w:tab w:val="left" w:pos="1132"/>
              </w:tabs>
              <w:ind w:left="0" w:right="153" w:firstLine="555"/>
              <w:rPr>
                <w:szCs w:val="24"/>
              </w:rPr>
            </w:pPr>
            <w:r w:rsidRPr="00756A40">
              <w:rPr>
                <w:szCs w:val="24"/>
              </w:rPr>
              <w:t xml:space="preserve">Обеспечение заявки на участие в закупке удерживается </w:t>
            </w:r>
            <w:r w:rsidR="000B4F85" w:rsidRPr="00756A40">
              <w:rPr>
                <w:szCs w:val="24"/>
              </w:rPr>
              <w:t>при уклонении победителя закупки или единственного участника закупки, с которым заключается договор, от заключения договора,</w:t>
            </w:r>
            <w:r w:rsidR="000B4F85" w:rsidRPr="00756A40" w:rsidDel="008B106F">
              <w:rPr>
                <w:szCs w:val="24"/>
              </w:rPr>
              <w:t xml:space="preserve"> </w:t>
            </w:r>
            <w:r w:rsidRPr="00756A40">
              <w:rPr>
                <w:szCs w:val="24"/>
              </w:rPr>
              <w:t>с уведомлением такого участника закупки об удержании обеспечения заявки на участие в закупке</w:t>
            </w:r>
          </w:p>
        </w:tc>
      </w:tr>
      <w:tr w:rsidR="00197485" w:rsidRPr="00CA44AF" w14:paraId="40E91599" w14:textId="77777777" w:rsidTr="006F2EEC">
        <w:trPr>
          <w:trHeight w:val="388"/>
        </w:trPr>
        <w:tc>
          <w:tcPr>
            <w:tcW w:w="568" w:type="dxa"/>
          </w:tcPr>
          <w:p w14:paraId="51058CF1" w14:textId="77777777" w:rsidR="00197485" w:rsidRPr="00CA44AF" w:rsidRDefault="00197485" w:rsidP="00197485">
            <w:pPr>
              <w:numPr>
                <w:ilvl w:val="0"/>
                <w:numId w:val="3"/>
              </w:numPr>
              <w:tabs>
                <w:tab w:val="num" w:pos="786"/>
              </w:tabs>
              <w:ind w:left="0" w:hanging="15"/>
              <w:jc w:val="center"/>
            </w:pPr>
            <w:bookmarkStart w:id="87" w:name="_Ref401300807"/>
          </w:p>
        </w:tc>
        <w:bookmarkEnd w:id="87"/>
        <w:tc>
          <w:tcPr>
            <w:tcW w:w="2268" w:type="dxa"/>
          </w:tcPr>
          <w:p w14:paraId="5CFCDB41" w14:textId="77777777" w:rsidR="00197485" w:rsidRPr="00CA44AF" w:rsidRDefault="00197485" w:rsidP="00C54C4F">
            <w:pPr>
              <w:pStyle w:val="Times12"/>
              <w:ind w:firstLine="0"/>
              <w:rPr>
                <w:szCs w:val="24"/>
              </w:rPr>
            </w:pPr>
            <w:r w:rsidRPr="00CA44AF">
              <w:rPr>
                <w:szCs w:val="24"/>
              </w:rPr>
              <w:t>Подача и прием заявок на участие в закупке, открытие доступа к заявкам</w:t>
            </w:r>
          </w:p>
        </w:tc>
        <w:tc>
          <w:tcPr>
            <w:tcW w:w="12616" w:type="dxa"/>
          </w:tcPr>
          <w:p w14:paraId="6B74476B" w14:textId="77777777" w:rsidR="00197485" w:rsidRPr="00CA44AF" w:rsidRDefault="00197485" w:rsidP="00197485">
            <w:pPr>
              <w:pStyle w:val="Times12"/>
              <w:numPr>
                <w:ilvl w:val="0"/>
                <w:numId w:val="10"/>
              </w:numPr>
              <w:tabs>
                <w:tab w:val="left" w:pos="818"/>
                <w:tab w:val="left" w:pos="1148"/>
              </w:tabs>
              <w:ind w:left="70" w:firstLine="425"/>
            </w:pPr>
            <w:bookmarkStart w:id="88" w:name="_Ref438465265"/>
            <w:r w:rsidRPr="00CA44AF">
              <w:t xml:space="preserve">Для участия в закупке участник должен </w:t>
            </w:r>
            <w:r w:rsidRPr="00CA44AF">
              <w:rPr>
                <w:szCs w:val="24"/>
              </w:rPr>
              <w:t xml:space="preserve">подать заявку </w:t>
            </w:r>
            <w:r w:rsidRPr="00CA44AF">
              <w:t>на</w:t>
            </w:r>
            <w:r w:rsidRPr="00CA44AF">
              <w:rPr>
                <w:szCs w:val="24"/>
              </w:rPr>
              <w:t xml:space="preserve"> участие в закупке (предложение, предоставляемое с использованием функционала и в соответствии с регламентом ЭТП, сделанное в электронной форме</w:t>
            </w:r>
            <w:r w:rsidR="000B4F85" w:rsidRPr="00CA44AF">
              <w:rPr>
                <w:szCs w:val="24"/>
              </w:rPr>
              <w:t xml:space="preserve"> </w:t>
            </w:r>
            <w:r w:rsidRPr="00CA44AF">
              <w:rPr>
                <w:szCs w:val="24"/>
              </w:rPr>
              <w:t xml:space="preserve">с приложением комплекта электронных документов, указанных в разделе 2 </w:t>
            </w:r>
            <w:r w:rsidR="00380AEF">
              <w:rPr>
                <w:szCs w:val="24"/>
              </w:rPr>
              <w:t xml:space="preserve">части 1 </w:t>
            </w:r>
            <w:r w:rsidRPr="00CA44AF">
              <w:rPr>
                <w:szCs w:val="24"/>
              </w:rPr>
              <w:t>документации, содержание и оформление которых соответствует требованиям документации</w:t>
            </w:r>
            <w:r w:rsidR="00B12B3D" w:rsidRPr="00B12B3D">
              <w:rPr>
                <w:bCs w:val="0"/>
                <w:szCs w:val="24"/>
              </w:rPr>
              <w:t xml:space="preserve"> </w:t>
            </w:r>
            <w:r w:rsidR="00B12B3D" w:rsidRPr="00B12B3D">
              <w:rPr>
                <w:szCs w:val="24"/>
              </w:rPr>
              <w:t>в срок, указанный в извещении о проведении закупки</w:t>
            </w:r>
            <w:r w:rsidR="005F2A08">
              <w:rPr>
                <w:szCs w:val="24"/>
              </w:rPr>
              <w:t>,</w:t>
            </w:r>
            <w:r w:rsidR="005F2A08" w:rsidRPr="00CA44AF">
              <w:rPr>
                <w:szCs w:val="24"/>
              </w:rPr>
              <w:t xml:space="preserve"> </w:t>
            </w:r>
            <w:r w:rsidR="005F2A08" w:rsidRPr="00771CDA">
              <w:rPr>
                <w:szCs w:val="24"/>
              </w:rPr>
              <w:t xml:space="preserve">а также </w:t>
            </w:r>
            <w:r w:rsidR="00F719E9">
              <w:rPr>
                <w:szCs w:val="24"/>
              </w:rPr>
              <w:t xml:space="preserve">(для заказчиков второй группы) </w:t>
            </w:r>
            <w:r w:rsidR="005F2A08" w:rsidRPr="00F719E9">
              <w:rPr>
                <w:szCs w:val="24"/>
              </w:rPr>
              <w:t>предоставляемое иностранными участниками, заявка которых не подписана ЭП</w:t>
            </w:r>
            <w:r w:rsidR="009C417C" w:rsidRPr="00A718AB">
              <w:rPr>
                <w:szCs w:val="24"/>
              </w:rPr>
              <w:t xml:space="preserve"> </w:t>
            </w:r>
            <w:r w:rsidR="005F2A08" w:rsidRPr="00F719E9">
              <w:rPr>
                <w:szCs w:val="24"/>
              </w:rPr>
              <w:t xml:space="preserve">на ЭТП, в бумажной форме согласно </w:t>
            </w:r>
            <w:r w:rsidR="005F2A08" w:rsidRPr="00AE67B4">
              <w:rPr>
                <w:szCs w:val="24"/>
              </w:rPr>
              <w:t>пункту </w:t>
            </w:r>
            <w:r w:rsidR="00AE67B4">
              <w:rPr>
                <w:szCs w:val="24"/>
              </w:rPr>
              <w:fldChar w:fldCharType="begin"/>
            </w:r>
            <w:r w:rsidR="00AE67B4">
              <w:rPr>
                <w:szCs w:val="24"/>
              </w:rPr>
              <w:instrText xml:space="preserve"> REF _Ref514749265 \r \h </w:instrText>
            </w:r>
            <w:r w:rsidR="00AE67B4">
              <w:rPr>
                <w:szCs w:val="24"/>
              </w:rPr>
            </w:r>
            <w:r w:rsidR="00AE67B4">
              <w:rPr>
                <w:szCs w:val="24"/>
              </w:rPr>
              <w:fldChar w:fldCharType="separate"/>
            </w:r>
            <w:r w:rsidR="00200625">
              <w:rPr>
                <w:szCs w:val="24"/>
              </w:rPr>
              <w:t>5.6</w:t>
            </w:r>
            <w:r w:rsidR="00AE67B4">
              <w:rPr>
                <w:szCs w:val="24"/>
              </w:rPr>
              <w:fldChar w:fldCharType="end"/>
            </w:r>
            <w:r w:rsidR="006C3E4A" w:rsidRPr="006C3E4A">
              <w:rPr>
                <w:bCs w:val="0"/>
                <w:szCs w:val="24"/>
              </w:rPr>
              <w:t xml:space="preserve"> </w:t>
            </w:r>
            <w:r w:rsidR="006C3E4A" w:rsidRPr="006C3E4A">
              <w:rPr>
                <w:szCs w:val="24"/>
              </w:rPr>
              <w:t>настоящего раздела</w:t>
            </w:r>
            <w:r w:rsidRPr="00AE67B4">
              <w:rPr>
                <w:szCs w:val="24"/>
              </w:rPr>
              <w:t>)</w:t>
            </w:r>
            <w:r w:rsidRPr="00CA44AF">
              <w:rPr>
                <w:szCs w:val="24"/>
              </w:rPr>
              <w:t xml:space="preserve">. Заявка является предложением участника о заключении договора (офертой) и у участника закупки возникает обязанность заключить договор на условиях документации и его предложения. </w:t>
            </w:r>
            <w:r w:rsidR="00CA56BD" w:rsidRPr="00CA56BD">
              <w:rPr>
                <w:szCs w:val="24"/>
              </w:rPr>
              <w:t xml:space="preserve">Участник закупки, подавая заявку на участие в закупке, тем самым подтверждает наличие в его заявке исключительно общедоступной информации и понимает, что в целях рассмотрения заявки сведения из заявки </w:t>
            </w:r>
            <w:r w:rsidR="0047702B">
              <w:rPr>
                <w:szCs w:val="24"/>
              </w:rPr>
              <w:t>будут</w:t>
            </w:r>
            <w:r w:rsidR="00CA56BD" w:rsidRPr="00CA56BD">
              <w:rPr>
                <w:szCs w:val="24"/>
              </w:rPr>
              <w:t xml:space="preserve"> переданы членам комиссии, экспертам и иным лицам. </w:t>
            </w:r>
            <w:r w:rsidR="00E65587">
              <w:rPr>
                <w:szCs w:val="24"/>
              </w:rPr>
              <w:t>С</w:t>
            </w:r>
            <w:r w:rsidR="00E65587" w:rsidRPr="00E65587">
              <w:rPr>
                <w:szCs w:val="24"/>
              </w:rPr>
              <w:t xml:space="preserve"> помощью программных и технических средств ЭТП обеспечива</w:t>
            </w:r>
            <w:r w:rsidR="00E65587">
              <w:rPr>
                <w:szCs w:val="24"/>
              </w:rPr>
              <w:t>е</w:t>
            </w:r>
            <w:r w:rsidR="00E65587" w:rsidRPr="00E65587">
              <w:rPr>
                <w:szCs w:val="24"/>
              </w:rPr>
              <w:t>тся</w:t>
            </w:r>
            <w:r w:rsidR="00E65587">
              <w:rPr>
                <w:szCs w:val="24"/>
              </w:rPr>
              <w:t xml:space="preserve"> отсутствие</w:t>
            </w:r>
            <w:r w:rsidR="00E65587" w:rsidRPr="00E65587">
              <w:rPr>
                <w:szCs w:val="24"/>
              </w:rPr>
              <w:t xml:space="preserve"> </w:t>
            </w:r>
            <w:r w:rsidR="002212A6">
              <w:rPr>
                <w:szCs w:val="24"/>
              </w:rPr>
              <w:t>возможност</w:t>
            </w:r>
            <w:r w:rsidR="00E65587">
              <w:rPr>
                <w:szCs w:val="24"/>
              </w:rPr>
              <w:t>и</w:t>
            </w:r>
            <w:r w:rsidR="002212A6">
              <w:rPr>
                <w:szCs w:val="24"/>
              </w:rPr>
              <w:t xml:space="preserve"> подать заявку на ЭТП после установленного окончания срока подачи заявок. </w:t>
            </w:r>
            <w:bookmarkEnd w:id="88"/>
          </w:p>
          <w:p w14:paraId="66E4C8E8" w14:textId="77777777" w:rsidR="00197485" w:rsidRPr="00CA44AF" w:rsidRDefault="00197485" w:rsidP="00197485">
            <w:pPr>
              <w:pStyle w:val="Times12"/>
              <w:numPr>
                <w:ilvl w:val="0"/>
                <w:numId w:val="10"/>
              </w:numPr>
              <w:tabs>
                <w:tab w:val="left" w:pos="818"/>
                <w:tab w:val="left" w:pos="1148"/>
              </w:tabs>
              <w:ind w:left="70" w:firstLine="425"/>
              <w:rPr>
                <w:szCs w:val="24"/>
              </w:rPr>
            </w:pPr>
            <w:r w:rsidRPr="00CA44AF">
              <w:rPr>
                <w:szCs w:val="24"/>
              </w:rPr>
              <w:t>В отношении каждого лота</w:t>
            </w:r>
            <w:r w:rsidRPr="00CA44AF">
              <w:rPr>
                <w:sz w:val="28"/>
                <w:szCs w:val="28"/>
              </w:rPr>
              <w:t xml:space="preserve"> </w:t>
            </w:r>
            <w:r w:rsidRPr="00CA44AF">
              <w:rPr>
                <w:szCs w:val="24"/>
              </w:rPr>
              <w:t>участник закупки вправе подать только одну заявку на участие в закупке (</w:t>
            </w:r>
            <w:r w:rsidR="00CF5E87">
              <w:rPr>
                <w:szCs w:val="24"/>
              </w:rPr>
              <w:t>для заказчиков второй группы</w:t>
            </w:r>
            <w:r w:rsidR="00CF5E87" w:rsidRPr="00CA44AF">
              <w:rPr>
                <w:szCs w:val="24"/>
              </w:rPr>
              <w:t xml:space="preserve"> </w:t>
            </w:r>
            <w:r w:rsidR="00CF5E87">
              <w:rPr>
                <w:szCs w:val="24"/>
              </w:rPr>
              <w:t xml:space="preserve">- </w:t>
            </w:r>
            <w:r w:rsidRPr="00CA44AF">
              <w:rPr>
                <w:szCs w:val="24"/>
              </w:rPr>
              <w:t>за исключением разрешенных альтернатив в составе</w:t>
            </w:r>
            <w:r w:rsidR="00DC57BB">
              <w:rPr>
                <w:szCs w:val="24"/>
              </w:rPr>
              <w:t xml:space="preserve"> заявки</w:t>
            </w:r>
            <w:r w:rsidRPr="00CA44AF">
              <w:rPr>
                <w:szCs w:val="24"/>
              </w:rPr>
              <w:t xml:space="preserve">, если извещением </w:t>
            </w:r>
            <w:r w:rsidR="00B76DCA" w:rsidRPr="00B76DCA">
              <w:rPr>
                <w:szCs w:val="24"/>
              </w:rPr>
              <w:t xml:space="preserve">о проведении закупки </w:t>
            </w:r>
            <w:r w:rsidRPr="00CA44AF">
              <w:rPr>
                <w:szCs w:val="24"/>
              </w:rPr>
              <w:t>разрешена подача альтернативных предложений).</w:t>
            </w:r>
          </w:p>
          <w:p w14:paraId="71FC61FE" w14:textId="77777777" w:rsidR="00197485" w:rsidRPr="00CA44AF" w:rsidRDefault="00197485" w:rsidP="00197485">
            <w:pPr>
              <w:pStyle w:val="Times12"/>
              <w:numPr>
                <w:ilvl w:val="0"/>
                <w:numId w:val="10"/>
              </w:numPr>
              <w:tabs>
                <w:tab w:val="left" w:pos="818"/>
                <w:tab w:val="left" w:pos="1148"/>
              </w:tabs>
              <w:ind w:left="70" w:firstLine="425"/>
              <w:rPr>
                <w:szCs w:val="24"/>
              </w:rPr>
            </w:pPr>
            <w:r w:rsidRPr="00CA44AF">
              <w:rPr>
                <w:szCs w:val="24"/>
              </w:rPr>
              <w:t>Все документы (формы, заполненные в соответствии с требованиями документации, а также иные сведения</w:t>
            </w:r>
            <w:r w:rsidR="00380AEF">
              <w:rPr>
                <w:szCs w:val="24"/>
              </w:rPr>
              <w:t xml:space="preserve"> и документы</w:t>
            </w:r>
            <w:r w:rsidRPr="00CA44AF">
              <w:rPr>
                <w:szCs w:val="24"/>
              </w:rPr>
              <w:t>,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(предпочтительнее формат *.</w:t>
            </w:r>
            <w:proofErr w:type="spellStart"/>
            <w:r w:rsidRPr="00CA44AF">
              <w:rPr>
                <w:szCs w:val="24"/>
              </w:rPr>
              <w:t>pdf</w:t>
            </w:r>
            <w:proofErr w:type="spellEnd"/>
            <w:r w:rsidRPr="00CA44AF">
              <w:rPr>
                <w:szCs w:val="24"/>
              </w:rPr>
              <w:t xml:space="preserve">, формат: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w:t>
            </w:r>
            <w:r w:rsidR="00C8366A">
              <w:rPr>
                <w:szCs w:val="24"/>
              </w:rPr>
              <w:t>размещать на ЭТП</w:t>
            </w:r>
            <w:r w:rsidR="00C8366A" w:rsidRPr="00CA44AF">
              <w:rPr>
                <w:szCs w:val="24"/>
              </w:rPr>
              <w:t xml:space="preserve"> </w:t>
            </w:r>
            <w:r w:rsidRPr="00CA44AF">
              <w:rPr>
                <w:szCs w:val="24"/>
              </w:rPr>
              <w:t>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14:paraId="7A4834D2" w14:textId="77777777" w:rsidR="00B964FC" w:rsidRDefault="00B964FC" w:rsidP="00197485">
            <w:pPr>
              <w:pStyle w:val="Times12"/>
              <w:numPr>
                <w:ilvl w:val="0"/>
                <w:numId w:val="10"/>
              </w:numPr>
              <w:tabs>
                <w:tab w:val="left" w:pos="818"/>
                <w:tab w:val="left" w:pos="1148"/>
              </w:tabs>
              <w:ind w:left="70" w:firstLine="425"/>
            </w:pPr>
            <w:bookmarkStart w:id="89" w:name="_Ref438465267"/>
            <w:r>
              <w:t>Заказчик в документации устанавливает требование о сроке действия заявки на участие в закупке, который должен быть</w:t>
            </w:r>
            <w:r w:rsidR="00197485" w:rsidRPr="00CA44AF">
              <w:t xml:space="preserve"> 60 календарных дней (для конкурса </w:t>
            </w:r>
            <w:r w:rsidR="00321CE6">
              <w:t>–</w:t>
            </w:r>
            <w:r>
              <w:t xml:space="preserve"> </w:t>
            </w:r>
            <w:r w:rsidR="00197485" w:rsidRPr="00CA44AF">
              <w:t>90 календарных дней) со дня окончания срока подачи заявок.</w:t>
            </w:r>
            <w:bookmarkEnd w:id="89"/>
            <w:r>
              <w:t xml:space="preserve"> </w:t>
            </w:r>
          </w:p>
          <w:p w14:paraId="3F1F5DB1" w14:textId="77777777" w:rsidR="00DD1B35" w:rsidRDefault="00DD1B35" w:rsidP="00624CCE">
            <w:pPr>
              <w:pStyle w:val="Times12"/>
              <w:tabs>
                <w:tab w:val="left" w:pos="818"/>
                <w:tab w:val="left" w:pos="1148"/>
              </w:tabs>
              <w:ind w:firstLine="495"/>
            </w:pPr>
            <w:r>
              <w:t xml:space="preserve">В документации </w:t>
            </w:r>
            <w:r w:rsidR="00AA2F6E">
              <w:t>при необходимости устанавливается</w:t>
            </w:r>
            <w:r>
              <w:t xml:space="preserve"> увеличенный срок действия заявки на участие в закупке </w:t>
            </w:r>
            <w:r w:rsidR="006A06E7">
              <w:t xml:space="preserve">на количество дней осуществления требуемых мероприятий </w:t>
            </w:r>
            <w:r>
              <w:t>в следующих случаях:</w:t>
            </w:r>
          </w:p>
          <w:p w14:paraId="315A1D74" w14:textId="77777777" w:rsidR="00DD1B35" w:rsidRDefault="00DD1B35" w:rsidP="00624CCE">
            <w:pPr>
              <w:pStyle w:val="Times12"/>
              <w:numPr>
                <w:ilvl w:val="0"/>
                <w:numId w:val="186"/>
              </w:numPr>
              <w:tabs>
                <w:tab w:val="left" w:pos="920"/>
                <w:tab w:val="left" w:pos="1204"/>
              </w:tabs>
              <w:ind w:left="0" w:firstLine="495"/>
            </w:pPr>
            <w:r w:rsidRPr="00DD1B35">
              <w:t>если в соответствии с законодательством РФ для заключения договора необходимо его одобрение органом управления заказчика;</w:t>
            </w:r>
          </w:p>
          <w:p w14:paraId="6928AFEC" w14:textId="77777777" w:rsidR="00DD1B35" w:rsidRDefault="00DD1B35" w:rsidP="00624CCE">
            <w:pPr>
              <w:pStyle w:val="Times12"/>
              <w:numPr>
                <w:ilvl w:val="0"/>
                <w:numId w:val="186"/>
              </w:numPr>
              <w:tabs>
                <w:tab w:val="left" w:pos="920"/>
                <w:tab w:val="left" w:pos="1204"/>
              </w:tabs>
              <w:ind w:left="0" w:firstLine="495"/>
            </w:pPr>
            <w:r>
              <w:t>требуется</w:t>
            </w:r>
            <w:r w:rsidR="00B964FC">
              <w:t xml:space="preserve"> выполнени</w:t>
            </w:r>
            <w:r w:rsidR="006A06E7">
              <w:t>е дополнительных мероприятий согласно</w:t>
            </w:r>
            <w:r w:rsidR="00B964FC">
              <w:t xml:space="preserve"> требовани</w:t>
            </w:r>
            <w:r w:rsidR="006A06E7">
              <w:t>ям</w:t>
            </w:r>
            <w:r w:rsidR="00B964FC">
              <w:t xml:space="preserve"> внешнего заказчика, </w:t>
            </w:r>
          </w:p>
          <w:p w14:paraId="58F1E732" w14:textId="77777777" w:rsidR="00197485" w:rsidRDefault="00DD1B35" w:rsidP="00624CCE">
            <w:pPr>
              <w:pStyle w:val="Times12"/>
              <w:numPr>
                <w:ilvl w:val="0"/>
                <w:numId w:val="186"/>
              </w:numPr>
              <w:tabs>
                <w:tab w:val="left" w:pos="920"/>
                <w:tab w:val="left" w:pos="1204"/>
              </w:tabs>
              <w:ind w:left="0" w:firstLine="495"/>
            </w:pPr>
            <w:r>
              <w:t>е</w:t>
            </w:r>
            <w:r w:rsidR="00B964FC" w:rsidRPr="00B964FC">
              <w:t>сли в соответствии с законодательством или обязательными для исполнения правовыми актами федеральных органов исполнительной власти требуются дополнительные мероприятия для заключения договора</w:t>
            </w:r>
            <w:r w:rsidR="006A06E7">
              <w:t>.</w:t>
            </w:r>
          </w:p>
          <w:p w14:paraId="533F49AC" w14:textId="77777777" w:rsidR="00505FE8" w:rsidRDefault="006A06E7">
            <w:pPr>
              <w:pStyle w:val="Times12"/>
              <w:tabs>
                <w:tab w:val="left" w:pos="818"/>
                <w:tab w:val="left" w:pos="1148"/>
              </w:tabs>
              <w:ind w:firstLine="495"/>
            </w:pPr>
            <w:r>
              <w:t xml:space="preserve">Заявка на участие в закупке должна быть действительна не менее срока, </w:t>
            </w:r>
            <w:r w:rsidRPr="006A06E7">
              <w:t>указанного в документации</w:t>
            </w:r>
            <w:r>
              <w:t>.</w:t>
            </w:r>
          </w:p>
          <w:p w14:paraId="3DFA2387" w14:textId="77777777" w:rsidR="00771CDA" w:rsidRDefault="00771CDA" w:rsidP="00197485">
            <w:pPr>
              <w:pStyle w:val="Times12"/>
              <w:numPr>
                <w:ilvl w:val="0"/>
                <w:numId w:val="10"/>
              </w:numPr>
              <w:tabs>
                <w:tab w:val="left" w:pos="818"/>
                <w:tab w:val="left" w:pos="1148"/>
              </w:tabs>
              <w:ind w:left="70" w:firstLine="425"/>
            </w:pPr>
            <w:r>
              <w:t xml:space="preserve">Для </w:t>
            </w:r>
            <w:r w:rsidR="008A1A9C">
              <w:t>заказчиков первой группы</w:t>
            </w:r>
            <w:r>
              <w:t xml:space="preserve">: </w:t>
            </w:r>
            <w:r w:rsidRPr="00771CDA">
              <w:t xml:space="preserve">Документы и сведения, размещаемые </w:t>
            </w:r>
            <w:r w:rsidR="00CF5E87">
              <w:t xml:space="preserve">участником закупки </w:t>
            </w:r>
            <w:r w:rsidRPr="00771CDA">
              <w:t>на ЭТП, подписываются ЭП лица, имеющего право действовать от имени участника закупки</w:t>
            </w:r>
            <w:r>
              <w:t>.</w:t>
            </w:r>
          </w:p>
          <w:p w14:paraId="4031B5EE" w14:textId="77777777" w:rsidR="00771CDA" w:rsidRDefault="00771CDA" w:rsidP="00197485">
            <w:pPr>
              <w:pStyle w:val="Times12"/>
              <w:numPr>
                <w:ilvl w:val="0"/>
                <w:numId w:val="10"/>
              </w:numPr>
              <w:tabs>
                <w:tab w:val="left" w:pos="818"/>
                <w:tab w:val="left" w:pos="1148"/>
              </w:tabs>
              <w:ind w:left="70" w:firstLine="425"/>
            </w:pPr>
            <w:bookmarkStart w:id="90" w:name="_Ref514749265"/>
            <w:r w:rsidRPr="00771CDA">
              <w:t xml:space="preserve">Для заказчиков </w:t>
            </w:r>
            <w:r>
              <w:t>второй</w:t>
            </w:r>
            <w:r w:rsidRPr="00771CDA">
              <w:t xml:space="preserve"> группы:</w:t>
            </w:r>
            <w:bookmarkEnd w:id="90"/>
          </w:p>
          <w:p w14:paraId="4E1D34AA" w14:textId="448E20B3" w:rsidR="00197485" w:rsidRPr="00CA44AF" w:rsidRDefault="00197485" w:rsidP="00E82E7C">
            <w:pPr>
              <w:pStyle w:val="Times12"/>
              <w:tabs>
                <w:tab w:val="left" w:pos="818"/>
                <w:tab w:val="left" w:pos="1148"/>
              </w:tabs>
              <w:ind w:left="70" w:firstLine="425"/>
            </w:pPr>
            <w:r w:rsidRPr="00CA44AF">
              <w:t xml:space="preserve">Документы и сведения, размещаемые </w:t>
            </w:r>
            <w:r w:rsidR="00CF5E87">
              <w:t xml:space="preserve">участником закупки </w:t>
            </w:r>
            <w:r w:rsidRPr="00CA44AF">
              <w:t>на ЭТП, подписываются ЭП лица, имеющего право действовать от имени участника закупки.</w:t>
            </w:r>
          </w:p>
          <w:p w14:paraId="517A495B" w14:textId="363EE66B" w:rsidR="00A505AC" w:rsidRPr="00B30A71" w:rsidRDefault="00A505AC" w:rsidP="00A505AC">
            <w:pPr>
              <w:pStyle w:val="af0"/>
              <w:numPr>
                <w:ilvl w:val="0"/>
                <w:numId w:val="194"/>
              </w:numPr>
              <w:tabs>
                <w:tab w:val="left" w:pos="938"/>
              </w:tabs>
              <w:spacing w:after="0" w:line="240" w:lineRule="auto"/>
              <w:ind w:left="70" w:right="153" w:firstLine="425"/>
              <w:contextualSpacing w:val="0"/>
              <w:jc w:val="both"/>
              <w:rPr>
                <w:szCs w:val="24"/>
              </w:rPr>
            </w:pPr>
            <w:bookmarkStart w:id="91" w:name="_Ref434306467"/>
            <w:r w:rsidRPr="00A505AC">
              <w:rPr>
                <w:rFonts w:ascii="Times New Roman" w:hAnsi="Times New Roman"/>
                <w:sz w:val="24"/>
                <w:szCs w:val="24"/>
              </w:rPr>
              <w:t xml:space="preserve">При отсутствии возможности применения </w:t>
            </w:r>
            <w:r>
              <w:rPr>
                <w:rFonts w:ascii="Times New Roman" w:hAnsi="Times New Roman"/>
                <w:sz w:val="24"/>
                <w:szCs w:val="24"/>
              </w:rPr>
              <w:t>ЭП</w:t>
            </w:r>
            <w:r w:rsidRPr="00A505AC">
              <w:rPr>
                <w:rFonts w:ascii="Times New Roman" w:hAnsi="Times New Roman"/>
                <w:sz w:val="24"/>
                <w:szCs w:val="24"/>
              </w:rPr>
              <w:t xml:space="preserve"> в правоотношениях в соответствии с законодательством Российской Федерации</w:t>
            </w:r>
            <w:r>
              <w:rPr>
                <w:rFonts w:ascii="Times New Roman" w:hAnsi="Times New Roman"/>
                <w:sz w:val="24"/>
                <w:szCs w:val="24"/>
              </w:rPr>
              <w:t xml:space="preserve"> и</w:t>
            </w:r>
            <w:r w:rsidR="000B4F85" w:rsidRPr="00824E53">
              <w:rPr>
                <w:rFonts w:ascii="Times New Roman" w:hAnsi="Times New Roman"/>
                <w:sz w:val="24"/>
                <w:szCs w:val="24"/>
              </w:rPr>
              <w:t xml:space="preserve">ностранные участники закупки размещают на ЭТП </w:t>
            </w:r>
            <w:r w:rsidR="00995CF3" w:rsidRPr="00824E53">
              <w:rPr>
                <w:rFonts w:ascii="Times New Roman" w:hAnsi="Times New Roman"/>
                <w:sz w:val="24"/>
                <w:szCs w:val="24"/>
              </w:rPr>
              <w:t xml:space="preserve">не позднее срока окончания подачи заявок </w:t>
            </w:r>
            <w:r w:rsidR="000B4F85" w:rsidRPr="00824E53">
              <w:rPr>
                <w:rFonts w:ascii="Times New Roman" w:hAnsi="Times New Roman"/>
                <w:sz w:val="24"/>
                <w:szCs w:val="24"/>
              </w:rPr>
              <w:t>документы в соответствии с требованиями пунктов </w:t>
            </w:r>
            <w:r w:rsidR="00430B14" w:rsidRPr="00824E53">
              <w:rPr>
                <w:rFonts w:ascii="Times New Roman" w:hAnsi="Times New Roman"/>
                <w:sz w:val="24"/>
                <w:szCs w:val="24"/>
              </w:rPr>
              <w:fldChar w:fldCharType="begin"/>
            </w:r>
            <w:r w:rsidR="00430B14" w:rsidRPr="00824E53">
              <w:rPr>
                <w:rFonts w:ascii="Times New Roman" w:hAnsi="Times New Roman"/>
                <w:sz w:val="24"/>
                <w:szCs w:val="24"/>
              </w:rPr>
              <w:instrText xml:space="preserve"> REF _Ref438465265 \r \h  \* MERGEFORMAT </w:instrText>
            </w:r>
            <w:r w:rsidR="00430B14" w:rsidRPr="00824E53">
              <w:rPr>
                <w:rFonts w:ascii="Times New Roman" w:hAnsi="Times New Roman"/>
                <w:sz w:val="24"/>
                <w:szCs w:val="24"/>
              </w:rPr>
            </w:r>
            <w:r w:rsidR="00430B14" w:rsidRPr="00824E53">
              <w:rPr>
                <w:rFonts w:ascii="Times New Roman" w:hAnsi="Times New Roman"/>
                <w:sz w:val="24"/>
                <w:szCs w:val="24"/>
              </w:rPr>
              <w:fldChar w:fldCharType="separate"/>
            </w:r>
            <w:r w:rsidR="00200625">
              <w:rPr>
                <w:rFonts w:ascii="Times New Roman" w:hAnsi="Times New Roman"/>
                <w:sz w:val="24"/>
                <w:szCs w:val="24"/>
              </w:rPr>
              <w:t>5.1</w:t>
            </w:r>
            <w:r w:rsidR="00430B14" w:rsidRPr="00824E53">
              <w:rPr>
                <w:rFonts w:ascii="Times New Roman" w:hAnsi="Times New Roman"/>
                <w:sz w:val="24"/>
                <w:szCs w:val="24"/>
              </w:rPr>
              <w:fldChar w:fldCharType="end"/>
            </w:r>
            <w:r w:rsidR="000B4F85" w:rsidRPr="00824E53">
              <w:rPr>
                <w:rFonts w:ascii="Times New Roman" w:hAnsi="Times New Roman"/>
                <w:sz w:val="24"/>
                <w:szCs w:val="24"/>
              </w:rPr>
              <w:t xml:space="preserve"> - </w:t>
            </w:r>
            <w:r w:rsidR="00430B14" w:rsidRPr="00824E53">
              <w:rPr>
                <w:rFonts w:ascii="Times New Roman" w:hAnsi="Times New Roman"/>
                <w:sz w:val="24"/>
                <w:szCs w:val="24"/>
              </w:rPr>
              <w:fldChar w:fldCharType="begin"/>
            </w:r>
            <w:r w:rsidR="00430B14" w:rsidRPr="00824E53">
              <w:rPr>
                <w:rFonts w:ascii="Times New Roman" w:hAnsi="Times New Roman"/>
                <w:sz w:val="24"/>
                <w:szCs w:val="24"/>
              </w:rPr>
              <w:instrText xml:space="preserve"> REF _Ref438465267 \r \h  \* MERGEFORMAT </w:instrText>
            </w:r>
            <w:r w:rsidR="00430B14" w:rsidRPr="00824E53">
              <w:rPr>
                <w:rFonts w:ascii="Times New Roman" w:hAnsi="Times New Roman"/>
                <w:sz w:val="24"/>
                <w:szCs w:val="24"/>
              </w:rPr>
            </w:r>
            <w:r w:rsidR="00430B14" w:rsidRPr="00824E53">
              <w:rPr>
                <w:rFonts w:ascii="Times New Roman" w:hAnsi="Times New Roman"/>
                <w:sz w:val="24"/>
                <w:szCs w:val="24"/>
              </w:rPr>
              <w:fldChar w:fldCharType="separate"/>
            </w:r>
            <w:r w:rsidR="00200625">
              <w:rPr>
                <w:rFonts w:ascii="Times New Roman" w:hAnsi="Times New Roman"/>
                <w:sz w:val="24"/>
                <w:szCs w:val="24"/>
              </w:rPr>
              <w:t>5.4</w:t>
            </w:r>
            <w:r w:rsidR="00430B14" w:rsidRPr="00824E53">
              <w:rPr>
                <w:rFonts w:ascii="Times New Roman" w:hAnsi="Times New Roman"/>
                <w:sz w:val="24"/>
                <w:szCs w:val="24"/>
              </w:rPr>
              <w:fldChar w:fldCharType="end"/>
            </w:r>
            <w:r w:rsidR="000B4F85" w:rsidRPr="00824E53">
              <w:rPr>
                <w:rFonts w:ascii="Times New Roman" w:hAnsi="Times New Roman"/>
                <w:sz w:val="24"/>
                <w:szCs w:val="24"/>
              </w:rPr>
              <w:t xml:space="preserve"> настоящего раздела и</w:t>
            </w:r>
            <w:r>
              <w:rPr>
                <w:rFonts w:ascii="Times New Roman" w:hAnsi="Times New Roman"/>
                <w:sz w:val="24"/>
                <w:szCs w:val="24"/>
              </w:rPr>
              <w:t xml:space="preserve"> </w:t>
            </w:r>
            <w:r w:rsidRPr="00A505AC">
              <w:rPr>
                <w:rFonts w:ascii="Times New Roman" w:hAnsi="Times New Roman"/>
                <w:sz w:val="24"/>
                <w:szCs w:val="24"/>
              </w:rPr>
              <w:t>предоставляют организатору закупки</w:t>
            </w:r>
            <w:r w:rsidR="005C38CE" w:rsidRPr="00A505AC">
              <w:rPr>
                <w:rFonts w:ascii="Times New Roman" w:hAnsi="Times New Roman"/>
                <w:sz w:val="24"/>
                <w:szCs w:val="24"/>
              </w:rPr>
              <w:t xml:space="preserve"> </w:t>
            </w:r>
            <w:r w:rsidR="00995CF3" w:rsidRPr="00A505AC">
              <w:rPr>
                <w:rFonts w:ascii="Times New Roman" w:hAnsi="Times New Roman"/>
                <w:sz w:val="24"/>
                <w:szCs w:val="24"/>
              </w:rPr>
              <w:t>не позднее 3 (трех) рабочих дней после окончания срока подачи заявок</w:t>
            </w:r>
            <w:r>
              <w:rPr>
                <w:rFonts w:ascii="Times New Roman" w:hAnsi="Times New Roman"/>
                <w:sz w:val="24"/>
                <w:szCs w:val="24"/>
              </w:rPr>
              <w:t>:</w:t>
            </w:r>
          </w:p>
          <w:p w14:paraId="5B5CFB9A" w14:textId="77777777" w:rsidR="00A505AC" w:rsidRPr="00381CAB" w:rsidRDefault="00A505AC" w:rsidP="00B30A71">
            <w:pPr>
              <w:pStyle w:val="Times12"/>
              <w:tabs>
                <w:tab w:val="left" w:pos="818"/>
                <w:tab w:val="left" w:pos="1405"/>
              </w:tabs>
            </w:pPr>
            <w:r>
              <w:t xml:space="preserve">- </w:t>
            </w:r>
            <w:r w:rsidRPr="00381CAB">
              <w:t>подтверждение заявки, путем предоставления денежных средств (далее – денежное подтверждение заявки) в размере и по реквизитам, указанным в извещении о проведении закупки,</w:t>
            </w:r>
          </w:p>
          <w:p w14:paraId="192D3118" w14:textId="77777777" w:rsidR="00A505AC" w:rsidRDefault="00A505AC" w:rsidP="00A505AC">
            <w:pPr>
              <w:pStyle w:val="Times12"/>
              <w:tabs>
                <w:tab w:val="left" w:pos="818"/>
                <w:tab w:val="left" w:pos="1405"/>
              </w:tabs>
              <w:ind w:left="493" w:firstLine="0"/>
              <w:rPr>
                <w:bCs w:val="0"/>
                <w:szCs w:val="24"/>
              </w:rPr>
            </w:pPr>
            <w:r w:rsidRPr="00381CAB">
              <w:t>либо</w:t>
            </w:r>
            <w:r w:rsidRPr="00381CAB">
              <w:rPr>
                <w:bCs w:val="0"/>
                <w:szCs w:val="24"/>
              </w:rPr>
              <w:t xml:space="preserve"> </w:t>
            </w:r>
          </w:p>
          <w:p w14:paraId="75C119A4" w14:textId="24694034" w:rsidR="00A505AC" w:rsidRPr="00A505AC" w:rsidRDefault="00A505AC" w:rsidP="00B30A71">
            <w:pPr>
              <w:tabs>
                <w:tab w:val="left" w:pos="818"/>
                <w:tab w:val="left" w:pos="1405"/>
              </w:tabs>
              <w:ind w:firstLine="565"/>
              <w:rPr>
                <w:bCs/>
                <w:szCs w:val="22"/>
              </w:rPr>
            </w:pPr>
            <w:r w:rsidRPr="00A505AC">
              <w:rPr>
                <w:bCs/>
                <w:szCs w:val="22"/>
              </w:rPr>
              <w:t xml:space="preserve">- </w:t>
            </w:r>
            <w:r w:rsidR="000B4F85" w:rsidRPr="00A505AC">
              <w:rPr>
                <w:bCs/>
                <w:szCs w:val="22"/>
              </w:rPr>
              <w:t>оригинал</w:t>
            </w:r>
            <w:r w:rsidR="00995CF3" w:rsidRPr="00A505AC">
              <w:rPr>
                <w:bCs/>
                <w:szCs w:val="22"/>
              </w:rPr>
              <w:t>ы</w:t>
            </w:r>
            <w:r w:rsidR="000B4F85" w:rsidRPr="00A505AC">
              <w:rPr>
                <w:bCs/>
                <w:szCs w:val="22"/>
              </w:rPr>
              <w:t xml:space="preserve"> </w:t>
            </w:r>
            <w:r w:rsidR="00995CF3" w:rsidRPr="00A505AC">
              <w:rPr>
                <w:bCs/>
                <w:szCs w:val="22"/>
              </w:rPr>
              <w:t>документов</w:t>
            </w:r>
            <w:r w:rsidR="000B4F85" w:rsidRPr="00A505AC">
              <w:rPr>
                <w:bCs/>
                <w:szCs w:val="22"/>
              </w:rPr>
              <w:t xml:space="preserve"> в бумажной форме </w:t>
            </w:r>
            <w:r w:rsidRPr="00A505AC">
              <w:rPr>
                <w:bCs/>
                <w:szCs w:val="22"/>
              </w:rPr>
              <w:t>в порядке, указанном в пунктах </w:t>
            </w:r>
            <w:r w:rsidRPr="00A505AC">
              <w:rPr>
                <w:bCs/>
                <w:szCs w:val="22"/>
              </w:rPr>
              <w:fldChar w:fldCharType="begin"/>
            </w:r>
            <w:r w:rsidRPr="000A133D">
              <w:rPr>
                <w:bCs/>
                <w:szCs w:val="22"/>
              </w:rPr>
              <w:instrText xml:space="preserve"> REF _Ref434306467 \r \h  \* MERGEFORMAT </w:instrText>
            </w:r>
            <w:r w:rsidRPr="00A505AC">
              <w:rPr>
                <w:bCs/>
                <w:szCs w:val="22"/>
              </w:rPr>
            </w:r>
            <w:r w:rsidRPr="00A505AC">
              <w:rPr>
                <w:bCs/>
                <w:szCs w:val="22"/>
              </w:rPr>
              <w:fldChar w:fldCharType="separate"/>
            </w:r>
            <w:r w:rsidRPr="00A505AC">
              <w:rPr>
                <w:bCs/>
                <w:szCs w:val="22"/>
              </w:rPr>
              <w:t>5.6.1</w:t>
            </w:r>
            <w:r w:rsidRPr="00A505AC">
              <w:rPr>
                <w:bCs/>
                <w:szCs w:val="22"/>
              </w:rPr>
              <w:fldChar w:fldCharType="end"/>
            </w:r>
            <w:r w:rsidRPr="00A505AC">
              <w:rPr>
                <w:bCs/>
                <w:szCs w:val="22"/>
              </w:rPr>
              <w:t xml:space="preserve">.1 - </w:t>
            </w:r>
            <w:r w:rsidRPr="00A505AC">
              <w:rPr>
                <w:bCs/>
                <w:szCs w:val="22"/>
              </w:rPr>
              <w:fldChar w:fldCharType="begin"/>
            </w:r>
            <w:r w:rsidRPr="000A133D">
              <w:rPr>
                <w:bCs/>
                <w:szCs w:val="22"/>
              </w:rPr>
              <w:instrText xml:space="preserve"> REF _Ref51173143 \r \h  \* MERGEFORMAT </w:instrText>
            </w:r>
            <w:r w:rsidRPr="00A505AC">
              <w:rPr>
                <w:bCs/>
                <w:szCs w:val="22"/>
              </w:rPr>
            </w:r>
            <w:r w:rsidRPr="00A505AC">
              <w:rPr>
                <w:bCs/>
                <w:szCs w:val="22"/>
              </w:rPr>
              <w:fldChar w:fldCharType="separate"/>
            </w:r>
            <w:r w:rsidRPr="00A505AC">
              <w:rPr>
                <w:bCs/>
                <w:szCs w:val="22"/>
              </w:rPr>
              <w:t>5.6.1.3</w:t>
            </w:r>
            <w:r w:rsidRPr="00A505AC">
              <w:rPr>
                <w:bCs/>
                <w:szCs w:val="22"/>
              </w:rPr>
              <w:fldChar w:fldCharType="end"/>
            </w:r>
            <w:r w:rsidRPr="00A505AC">
              <w:rPr>
                <w:bCs/>
                <w:szCs w:val="22"/>
              </w:rPr>
              <w:t xml:space="preserve"> настоящего раздела.</w:t>
            </w:r>
          </w:p>
          <w:p w14:paraId="0C01A410" w14:textId="48E3B85A" w:rsidR="00A505AC" w:rsidRPr="00A505AC" w:rsidRDefault="00A505AC" w:rsidP="00A505AC">
            <w:pPr>
              <w:tabs>
                <w:tab w:val="left" w:pos="938"/>
              </w:tabs>
              <w:ind w:right="153" w:firstLine="565"/>
              <w:jc w:val="both"/>
              <w:rPr>
                <w:bCs/>
              </w:rPr>
            </w:pPr>
            <w:r w:rsidRPr="00A505AC">
              <w:rPr>
                <w:bCs/>
              </w:rPr>
              <w:t>Заявка на участие в закупке не рассматривается в случае не подписания заявки ЭП на ЭТП и невыполнени</w:t>
            </w:r>
            <w:r w:rsidR="007A4E1E">
              <w:rPr>
                <w:bCs/>
              </w:rPr>
              <w:t>я</w:t>
            </w:r>
            <w:r w:rsidRPr="00A505AC">
              <w:rPr>
                <w:bCs/>
              </w:rPr>
              <w:t xml:space="preserve"> одного из следующих условий:</w:t>
            </w:r>
          </w:p>
          <w:p w14:paraId="35FFBA7A" w14:textId="77777777" w:rsidR="00A505AC" w:rsidRPr="00A505AC" w:rsidRDefault="00A505AC" w:rsidP="00B30A71">
            <w:pPr>
              <w:tabs>
                <w:tab w:val="left" w:pos="938"/>
              </w:tabs>
              <w:ind w:left="565" w:right="153"/>
              <w:jc w:val="both"/>
              <w:rPr>
                <w:bCs/>
              </w:rPr>
            </w:pPr>
            <w:r>
              <w:rPr>
                <w:bCs/>
              </w:rPr>
              <w:t xml:space="preserve">- </w:t>
            </w:r>
            <w:r w:rsidRPr="00A505AC">
              <w:rPr>
                <w:bCs/>
              </w:rPr>
              <w:t>поступление организатору закупки в полном объеме денежного подтверждения заявки в размере и по реквизитам, указанным в извещении о проведении закупки,</w:t>
            </w:r>
            <w:r w:rsidRPr="00A505AC">
              <w:t xml:space="preserve"> </w:t>
            </w:r>
            <w:r w:rsidRPr="00A505AC">
              <w:rPr>
                <w:bCs/>
              </w:rPr>
              <w:t>в сроки и порядке согласно настоящему пункту;</w:t>
            </w:r>
          </w:p>
          <w:p w14:paraId="0B220ABC" w14:textId="586610CE" w:rsidR="00A505AC" w:rsidRDefault="00A505AC" w:rsidP="00B30A71">
            <w:pPr>
              <w:tabs>
                <w:tab w:val="left" w:pos="938"/>
              </w:tabs>
              <w:ind w:left="565" w:right="153"/>
              <w:jc w:val="both"/>
              <w:rPr>
                <w:bCs/>
              </w:rPr>
            </w:pPr>
            <w:r>
              <w:rPr>
                <w:bCs/>
              </w:rPr>
              <w:t xml:space="preserve">- </w:t>
            </w:r>
            <w:r w:rsidRPr="00A505AC">
              <w:rPr>
                <w:bCs/>
              </w:rPr>
              <w:t>предоставление оригиналов документов в бумажной форме в сроки и порядке согласно настоящему пункту.</w:t>
            </w:r>
          </w:p>
          <w:p w14:paraId="340291BC" w14:textId="77777777" w:rsidR="000B4F85" w:rsidRPr="00A505AC" w:rsidRDefault="00A505AC" w:rsidP="00B30A71">
            <w:pPr>
              <w:tabs>
                <w:tab w:val="left" w:pos="938"/>
              </w:tabs>
              <w:ind w:right="153" w:firstLine="423"/>
              <w:jc w:val="both"/>
              <w:rPr>
                <w:bCs/>
              </w:rPr>
            </w:pPr>
            <w:r>
              <w:rPr>
                <w:bCs/>
              </w:rPr>
              <w:t xml:space="preserve">5.6.1.1. </w:t>
            </w:r>
            <w:r w:rsidRPr="00B30A71">
              <w:rPr>
                <w:rFonts w:eastAsia="Calibri"/>
                <w:lang w:eastAsia="en-US"/>
              </w:rPr>
              <w:t>Денежное подтверждение заявки удерживается и не возвращается при уклонении победителя закупки или единственного участника закупки, с которым заключается договор, от заключения договора на условиях, указанных им на ЭТП. В случаях и сроки согласно пункту </w:t>
            </w:r>
            <w:r w:rsidRPr="00B30A71">
              <w:rPr>
                <w:rFonts w:eastAsia="Calibri"/>
                <w:lang w:eastAsia="en-US"/>
              </w:rPr>
              <w:fldChar w:fldCharType="begin"/>
            </w:r>
            <w:r w:rsidRPr="00B30A71">
              <w:rPr>
                <w:rFonts w:eastAsia="Calibri"/>
                <w:lang w:eastAsia="en-US"/>
              </w:rPr>
              <w:instrText xml:space="preserve"> REF _Ref2257459 \r \h  \* MERGEFORMAT </w:instrText>
            </w:r>
            <w:r w:rsidRPr="00B30A71">
              <w:rPr>
                <w:rFonts w:eastAsia="Calibri"/>
                <w:lang w:eastAsia="en-US"/>
              </w:rPr>
            </w:r>
            <w:r w:rsidRPr="00B30A71">
              <w:rPr>
                <w:rFonts w:eastAsia="Calibri"/>
                <w:lang w:eastAsia="en-US"/>
              </w:rPr>
              <w:fldChar w:fldCharType="separate"/>
            </w:r>
            <w:r w:rsidRPr="00B30A71">
              <w:rPr>
                <w:rFonts w:eastAsia="Calibri"/>
                <w:lang w:eastAsia="en-US"/>
              </w:rPr>
              <w:t>5.6</w:t>
            </w:r>
            <w:r w:rsidRPr="00B30A71">
              <w:rPr>
                <w:rFonts w:eastAsia="Calibri"/>
                <w:lang w:eastAsia="en-US"/>
              </w:rPr>
              <w:fldChar w:fldCharType="end"/>
            </w:r>
            <w:r>
              <w:rPr>
                <w:rFonts w:eastAsia="Calibri"/>
                <w:lang w:eastAsia="en-US"/>
              </w:rPr>
              <w:t>.1</w:t>
            </w:r>
            <w:r w:rsidRPr="00B30A71">
              <w:rPr>
                <w:rFonts w:eastAsia="Calibri"/>
                <w:lang w:eastAsia="en-US"/>
              </w:rPr>
              <w:t xml:space="preserve"> настояще</w:t>
            </w:r>
            <w:r>
              <w:rPr>
                <w:rFonts w:eastAsia="Calibri"/>
                <w:lang w:eastAsia="en-US"/>
              </w:rPr>
              <w:t>го</w:t>
            </w:r>
            <w:r w:rsidRPr="00B30A71">
              <w:rPr>
                <w:rFonts w:eastAsia="Calibri"/>
                <w:lang w:eastAsia="en-US"/>
              </w:rPr>
              <w:t xml:space="preserve"> </w:t>
            </w:r>
            <w:r>
              <w:rPr>
                <w:rFonts w:eastAsia="Calibri"/>
                <w:lang w:eastAsia="en-US"/>
              </w:rPr>
              <w:t>раздела</w:t>
            </w:r>
            <w:r w:rsidRPr="00B30A71">
              <w:rPr>
                <w:rFonts w:eastAsia="Calibri"/>
                <w:lang w:eastAsia="en-US"/>
              </w:rPr>
              <w:t xml:space="preserve"> </w:t>
            </w:r>
            <w:r w:rsidRPr="00A505AC">
              <w:rPr>
                <w:rFonts w:eastAsia="Calibri"/>
                <w:lang w:eastAsia="en-US"/>
              </w:rPr>
              <w:t>участник закупки</w:t>
            </w:r>
            <w:r w:rsidRPr="00381CAB">
              <w:t xml:space="preserve"> </w:t>
            </w:r>
            <w:r>
              <w:t xml:space="preserve">предоставляет организатору оригиналы документов в бумажной форме </w:t>
            </w:r>
            <w:r w:rsidR="00995CF3" w:rsidRPr="00A505AC">
              <w:t>как минимум, форму 1 «Заявка на участие в закупке» согласно разделу «Образцы форм основных документов» части 1 документации с обязательным подтверждением, что заявка является офертой участника, а также о согласии на заключение договора на условиях, указанных участником в заявке, поданной на данную закупку на ЭТП</w:t>
            </w:r>
            <w:r w:rsidR="000B4F85" w:rsidRPr="00A505AC">
              <w:t>, оформленны</w:t>
            </w:r>
            <w:r w:rsidR="00995CF3" w:rsidRPr="00A505AC">
              <w:t>е</w:t>
            </w:r>
            <w:r w:rsidR="000B4F85" w:rsidRPr="00A505AC">
              <w:t xml:space="preserve"> согласно следующим требованиям:</w:t>
            </w:r>
            <w:bookmarkEnd w:id="91"/>
          </w:p>
          <w:p w14:paraId="619D9F0E" w14:textId="77777777" w:rsidR="00196CBF" w:rsidRPr="00335404" w:rsidRDefault="00196CBF" w:rsidP="00196CBF">
            <w:pPr>
              <w:numPr>
                <w:ilvl w:val="0"/>
                <w:numId w:val="59"/>
              </w:numPr>
              <w:tabs>
                <w:tab w:val="left" w:pos="921"/>
              </w:tabs>
              <w:overflowPunct w:val="0"/>
              <w:autoSpaceDE w:val="0"/>
              <w:autoSpaceDN w:val="0"/>
              <w:adjustRightInd w:val="0"/>
              <w:ind w:left="70" w:firstLine="639"/>
              <w:jc w:val="both"/>
              <w:rPr>
                <w:bCs/>
                <w:szCs w:val="32"/>
              </w:rPr>
            </w:pPr>
            <w:r w:rsidRPr="00335404">
              <w:rPr>
                <w:bCs/>
                <w:szCs w:val="32"/>
              </w:rPr>
              <w:t>все документы, предоставляемые участником в бумажной форме, должны быть подписаны лицом, имеющим право в соответствии с законодательством места нахождения участника действовать от лица участника закупки без доверенности, или надлежащим образом уполномоченным им лицом на основании доверенности (далее по разделу — уполномоченное лицо). В последнем случае оригинал доверенности прикладывается к заявке в бумажной форме. Факсимильное воспроизведение подписи не допускается.</w:t>
            </w:r>
          </w:p>
          <w:p w14:paraId="76EBBA0B" w14:textId="5BBFC053" w:rsidR="00196CBF" w:rsidRPr="00335404" w:rsidRDefault="00196CBF" w:rsidP="00196CBF">
            <w:pPr>
              <w:numPr>
                <w:ilvl w:val="0"/>
                <w:numId w:val="59"/>
              </w:numPr>
              <w:tabs>
                <w:tab w:val="left" w:pos="921"/>
              </w:tabs>
              <w:overflowPunct w:val="0"/>
              <w:autoSpaceDE w:val="0"/>
              <w:autoSpaceDN w:val="0"/>
              <w:adjustRightInd w:val="0"/>
              <w:ind w:left="70" w:firstLine="639"/>
              <w:jc w:val="both"/>
              <w:rPr>
                <w:bCs/>
                <w:szCs w:val="32"/>
              </w:rPr>
            </w:pPr>
            <w:r w:rsidRPr="00335404">
              <w:rPr>
                <w:bCs/>
                <w:szCs w:val="32"/>
              </w:rPr>
              <w:t>все документы, представляемые участником в бумажной форме на участие в закупке, должны быть скреплены печатью участника закупки (для юридических лиц) при наличии.</w:t>
            </w:r>
          </w:p>
          <w:p w14:paraId="4C4D2FA8" w14:textId="4E169682" w:rsidR="000B4F85" w:rsidRPr="00771CDA" w:rsidRDefault="000B4F85" w:rsidP="00AC1C08">
            <w:pPr>
              <w:pStyle w:val="Times12"/>
              <w:numPr>
                <w:ilvl w:val="0"/>
                <w:numId w:val="59"/>
              </w:numPr>
              <w:tabs>
                <w:tab w:val="left" w:pos="921"/>
              </w:tabs>
              <w:ind w:left="70" w:firstLine="428"/>
            </w:pPr>
            <w:r w:rsidRPr="00771CDA">
              <w:t xml:space="preserve">все листы заявки </w:t>
            </w:r>
            <w:r w:rsidR="00FC0904" w:rsidRPr="00FC0904">
              <w:t xml:space="preserve">в бумажной форме </w:t>
            </w:r>
            <w:r w:rsidRPr="00771CDA">
              <w:t>с описью входящих в ее состав документов нумеруются, прошиваются в один том нитью, заклеенной бумажной наклейкой, с указанием на ней количества листов в томе, скрепленной печатью участника закупки (для юридических лиц) при наличии и подписью участника закупки или уполномоченного лица. 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w:t>
            </w:r>
          </w:p>
          <w:p w14:paraId="482A1D04" w14:textId="709389ED" w:rsidR="000B4F85" w:rsidRPr="00771CDA" w:rsidRDefault="000B4F85" w:rsidP="00AC1C08">
            <w:pPr>
              <w:pStyle w:val="Times12"/>
              <w:ind w:left="70" w:firstLine="428"/>
            </w:pPr>
            <w:r w:rsidRPr="00771CDA">
              <w:t>Предоставляемые в составе заявки</w:t>
            </w:r>
            <w:r w:rsidR="00FC0904">
              <w:t xml:space="preserve"> в бумажной форме</w:t>
            </w:r>
            <w:r w:rsidRPr="00771CDA">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 при наличии. </w:t>
            </w:r>
            <w:r w:rsidR="00DF2868" w:rsidRPr="00771CDA">
              <w:t>О</w:t>
            </w:r>
            <w:r w:rsidRPr="00771CDA">
              <w:t xml:space="preserve">ригинал заявки </w:t>
            </w:r>
            <w:r w:rsidR="00FC0904" w:rsidRPr="00FC0904">
              <w:t xml:space="preserve">в бумажной форме </w:t>
            </w:r>
            <w:r w:rsidR="00DF2868" w:rsidRPr="00771CDA">
              <w:t xml:space="preserve">должен быть помещен </w:t>
            </w:r>
            <w:r w:rsidRPr="00771CDA">
              <w:t xml:space="preserve">в конверт, который должен быть запечатан способом, исключающим возможность вскрытия конверта без разрушения его целостности. </w:t>
            </w:r>
          </w:p>
          <w:p w14:paraId="12A80C41" w14:textId="77777777" w:rsidR="000B4F85" w:rsidRPr="00771CDA" w:rsidRDefault="000B4F85" w:rsidP="00AC1C08">
            <w:pPr>
              <w:pStyle w:val="Times12"/>
              <w:ind w:left="70" w:firstLine="428"/>
            </w:pPr>
            <w:r w:rsidRPr="00771CDA">
              <w:t>На конверте указывается следующая информация:</w:t>
            </w:r>
          </w:p>
          <w:p w14:paraId="53EADF5F" w14:textId="77777777" w:rsidR="000B4F85" w:rsidRPr="00771CDA" w:rsidRDefault="000B4F85" w:rsidP="00AC1C08">
            <w:pPr>
              <w:pStyle w:val="Times12"/>
              <w:numPr>
                <w:ilvl w:val="0"/>
                <w:numId w:val="59"/>
              </w:numPr>
              <w:tabs>
                <w:tab w:val="left" w:pos="921"/>
              </w:tabs>
              <w:ind w:left="70" w:firstLine="428"/>
            </w:pPr>
            <w:r w:rsidRPr="00771CDA">
              <w:t>наименование и адрес организатора;</w:t>
            </w:r>
          </w:p>
          <w:p w14:paraId="74881D78" w14:textId="77777777" w:rsidR="000B4F85" w:rsidRPr="00771CDA" w:rsidRDefault="000B4F85" w:rsidP="00AC1C08">
            <w:pPr>
              <w:pStyle w:val="Times12"/>
              <w:numPr>
                <w:ilvl w:val="0"/>
                <w:numId w:val="59"/>
              </w:numPr>
              <w:tabs>
                <w:tab w:val="left" w:pos="921"/>
              </w:tabs>
              <w:ind w:left="70" w:firstLine="428"/>
            </w:pPr>
            <w:r w:rsidRPr="00771CDA">
              <w:t>предмет закупки;</w:t>
            </w:r>
          </w:p>
          <w:p w14:paraId="24DF7C42" w14:textId="77777777" w:rsidR="000B4F85" w:rsidRPr="00771CDA" w:rsidRDefault="000B4F85" w:rsidP="00AC1C08">
            <w:pPr>
              <w:pStyle w:val="Times12"/>
              <w:numPr>
                <w:ilvl w:val="0"/>
                <w:numId w:val="59"/>
              </w:numPr>
              <w:tabs>
                <w:tab w:val="left" w:pos="921"/>
              </w:tabs>
              <w:ind w:left="70" w:firstLine="428"/>
            </w:pPr>
            <w:r w:rsidRPr="00771CDA">
              <w:t>номер и предмет лота.</w:t>
            </w:r>
          </w:p>
          <w:p w14:paraId="2CAEA69A" w14:textId="77777777" w:rsidR="00644E81" w:rsidRDefault="000B4F85" w:rsidP="00AC1C08">
            <w:pPr>
              <w:pStyle w:val="Times12"/>
              <w:ind w:left="70" w:firstLine="428"/>
            </w:pPr>
            <w:r w:rsidRPr="00771CDA">
              <w:t>Запечатанны</w:t>
            </w:r>
            <w:r w:rsidR="00FC0904">
              <w:t>й</w:t>
            </w:r>
            <w:r w:rsidRPr="00771CDA">
              <w:t xml:space="preserve"> конверт с заявк</w:t>
            </w:r>
            <w:r w:rsidR="00FC0904">
              <w:t>ой</w:t>
            </w:r>
            <w:r w:rsidRPr="00771CDA">
              <w:t xml:space="preserve"> в бумажной форме долж</w:t>
            </w:r>
            <w:r w:rsidR="00FC0904">
              <w:t>е</w:t>
            </w:r>
            <w:r w:rsidRPr="00771CDA">
              <w:t>н быть направлен организатору по адресу, указанному в извещении о проведении закупки.</w:t>
            </w:r>
            <w:r w:rsidR="00644E81">
              <w:t xml:space="preserve"> </w:t>
            </w:r>
          </w:p>
          <w:p w14:paraId="28B8E65D" w14:textId="415AEF04" w:rsidR="000B4F85" w:rsidRPr="00870661" w:rsidRDefault="00644E81" w:rsidP="00B30A71">
            <w:pPr>
              <w:pStyle w:val="af0"/>
              <w:tabs>
                <w:tab w:val="left" w:pos="938"/>
              </w:tabs>
              <w:spacing w:after="0" w:line="240" w:lineRule="auto"/>
              <w:ind w:left="0" w:right="153" w:firstLine="498"/>
              <w:contextualSpacing w:val="0"/>
              <w:jc w:val="both"/>
              <w:rPr>
                <w:szCs w:val="24"/>
              </w:rPr>
            </w:pPr>
            <w:r>
              <w:rPr>
                <w:rFonts w:ascii="Times New Roman" w:hAnsi="Times New Roman"/>
                <w:sz w:val="24"/>
                <w:szCs w:val="24"/>
              </w:rPr>
              <w:t xml:space="preserve">5.6.1.2. </w:t>
            </w:r>
            <w:r w:rsidR="000B4F85" w:rsidRPr="0044274F">
              <w:rPr>
                <w:rFonts w:ascii="Times New Roman" w:hAnsi="Times New Roman"/>
                <w:sz w:val="24"/>
                <w:szCs w:val="24"/>
              </w:rPr>
              <w:t xml:space="preserve">Заявки должны быть поданы </w:t>
            </w:r>
            <w:r w:rsidR="00B12B3D" w:rsidRPr="0044274F">
              <w:rPr>
                <w:rFonts w:ascii="Times New Roman" w:hAnsi="Times New Roman"/>
                <w:sz w:val="24"/>
                <w:szCs w:val="24"/>
              </w:rPr>
              <w:t xml:space="preserve">на ЭТП </w:t>
            </w:r>
            <w:r w:rsidR="000B4F85" w:rsidRPr="0044274F">
              <w:rPr>
                <w:rFonts w:ascii="Times New Roman" w:hAnsi="Times New Roman"/>
                <w:sz w:val="24"/>
                <w:szCs w:val="24"/>
              </w:rPr>
              <w:t>до истечения срока, установленного извещением о проведении закупки</w:t>
            </w:r>
            <w:r w:rsidR="00B12B3D" w:rsidRPr="0044274F">
              <w:rPr>
                <w:rFonts w:ascii="Times New Roman" w:hAnsi="Times New Roman"/>
                <w:sz w:val="24"/>
                <w:szCs w:val="24"/>
              </w:rPr>
              <w:t xml:space="preserve">, и </w:t>
            </w:r>
            <w:r w:rsidR="00870661">
              <w:rPr>
                <w:rFonts w:ascii="Times New Roman" w:hAnsi="Times New Roman"/>
                <w:sz w:val="24"/>
                <w:szCs w:val="24"/>
              </w:rPr>
              <w:t xml:space="preserve">в бумажной форме согласно п. </w:t>
            </w:r>
            <w:r w:rsidR="00870661">
              <w:rPr>
                <w:rFonts w:ascii="Times New Roman" w:hAnsi="Times New Roman"/>
                <w:sz w:val="24"/>
                <w:szCs w:val="24"/>
              </w:rPr>
              <w:fldChar w:fldCharType="begin"/>
            </w:r>
            <w:r w:rsidR="00870661">
              <w:rPr>
                <w:rFonts w:ascii="Times New Roman" w:hAnsi="Times New Roman"/>
                <w:sz w:val="24"/>
                <w:szCs w:val="24"/>
              </w:rPr>
              <w:instrText xml:space="preserve"> REF _Ref434306467 \r \h </w:instrText>
            </w:r>
            <w:r w:rsidR="00870661">
              <w:rPr>
                <w:rFonts w:ascii="Times New Roman" w:hAnsi="Times New Roman"/>
                <w:sz w:val="24"/>
                <w:szCs w:val="24"/>
              </w:rPr>
            </w:r>
            <w:r w:rsidR="00870661">
              <w:rPr>
                <w:rFonts w:ascii="Times New Roman" w:hAnsi="Times New Roman"/>
                <w:sz w:val="24"/>
                <w:szCs w:val="24"/>
              </w:rPr>
              <w:fldChar w:fldCharType="separate"/>
            </w:r>
            <w:r w:rsidR="00200625">
              <w:rPr>
                <w:rFonts w:ascii="Times New Roman" w:hAnsi="Times New Roman"/>
                <w:sz w:val="24"/>
                <w:szCs w:val="24"/>
              </w:rPr>
              <w:t>5.6.1</w:t>
            </w:r>
            <w:r w:rsidR="00870661">
              <w:rPr>
                <w:rFonts w:ascii="Times New Roman" w:hAnsi="Times New Roman"/>
                <w:sz w:val="24"/>
                <w:szCs w:val="24"/>
              </w:rPr>
              <w:fldChar w:fldCharType="end"/>
            </w:r>
            <w:r w:rsidR="00FB53DA">
              <w:rPr>
                <w:rFonts w:ascii="Times New Roman" w:hAnsi="Times New Roman"/>
                <w:sz w:val="24"/>
                <w:szCs w:val="24"/>
              </w:rPr>
              <w:t xml:space="preserve"> настоящего раздела</w:t>
            </w:r>
            <w:r w:rsidR="00870661">
              <w:rPr>
                <w:rFonts w:ascii="Times New Roman" w:hAnsi="Times New Roman"/>
                <w:sz w:val="24"/>
                <w:szCs w:val="24"/>
              </w:rPr>
              <w:t xml:space="preserve"> – </w:t>
            </w:r>
            <w:r w:rsidR="00B12B3D" w:rsidRPr="00870661">
              <w:rPr>
                <w:rFonts w:ascii="Times New Roman" w:hAnsi="Times New Roman"/>
                <w:sz w:val="24"/>
                <w:szCs w:val="24"/>
              </w:rPr>
              <w:t xml:space="preserve">не позднее 3 (трех) рабочих дней после окончания срока подачи заявок (иностранные участники, в случае </w:t>
            </w:r>
            <w:proofErr w:type="spellStart"/>
            <w:r w:rsidR="00B12B3D" w:rsidRPr="00870661">
              <w:rPr>
                <w:rFonts w:ascii="Times New Roman" w:hAnsi="Times New Roman"/>
                <w:sz w:val="24"/>
                <w:szCs w:val="24"/>
              </w:rPr>
              <w:t>неподписания</w:t>
            </w:r>
            <w:proofErr w:type="spellEnd"/>
            <w:r w:rsidR="00B12B3D" w:rsidRPr="00870661">
              <w:rPr>
                <w:rFonts w:ascii="Times New Roman" w:hAnsi="Times New Roman"/>
                <w:sz w:val="24"/>
                <w:szCs w:val="24"/>
              </w:rPr>
              <w:t xml:space="preserve"> заявки ЭП на ЭТП)</w:t>
            </w:r>
            <w:r w:rsidR="000B4F85" w:rsidRPr="00870661">
              <w:rPr>
                <w:rFonts w:ascii="Times New Roman" w:hAnsi="Times New Roman"/>
                <w:sz w:val="24"/>
                <w:szCs w:val="24"/>
              </w:rPr>
              <w:t>. Если заявк</w:t>
            </w:r>
            <w:r w:rsidR="005436FA" w:rsidRPr="00870661">
              <w:rPr>
                <w:rFonts w:ascii="Times New Roman" w:hAnsi="Times New Roman"/>
                <w:sz w:val="24"/>
                <w:szCs w:val="24"/>
              </w:rPr>
              <w:t>а</w:t>
            </w:r>
            <w:r w:rsidR="000B4F85" w:rsidRPr="00870661">
              <w:rPr>
                <w:rFonts w:ascii="Times New Roman" w:hAnsi="Times New Roman"/>
                <w:sz w:val="24"/>
                <w:szCs w:val="24"/>
              </w:rPr>
              <w:t xml:space="preserve"> </w:t>
            </w:r>
            <w:r w:rsidR="006030E6" w:rsidRPr="00870661">
              <w:rPr>
                <w:rFonts w:ascii="Times New Roman" w:hAnsi="Times New Roman"/>
                <w:sz w:val="24"/>
                <w:szCs w:val="24"/>
              </w:rPr>
              <w:t xml:space="preserve">в указанный срок не представлена на ЭТП (или </w:t>
            </w:r>
            <w:r w:rsidR="005436FA" w:rsidRPr="00870661">
              <w:rPr>
                <w:rFonts w:ascii="Times New Roman" w:hAnsi="Times New Roman"/>
                <w:sz w:val="24"/>
                <w:szCs w:val="24"/>
              </w:rPr>
              <w:t xml:space="preserve">представлена </w:t>
            </w:r>
            <w:r w:rsidR="000B4F85" w:rsidRPr="00870661">
              <w:rPr>
                <w:rFonts w:ascii="Times New Roman" w:hAnsi="Times New Roman"/>
                <w:sz w:val="24"/>
                <w:szCs w:val="24"/>
              </w:rPr>
              <w:t>с опозданием</w:t>
            </w:r>
            <w:r w:rsidR="006030E6" w:rsidRPr="00870661">
              <w:rPr>
                <w:rFonts w:ascii="Times New Roman" w:hAnsi="Times New Roman"/>
                <w:sz w:val="24"/>
                <w:szCs w:val="24"/>
              </w:rPr>
              <w:t>)</w:t>
            </w:r>
            <w:r w:rsidR="000B4F85" w:rsidRPr="00870661">
              <w:rPr>
                <w:rFonts w:ascii="Times New Roman" w:hAnsi="Times New Roman"/>
                <w:sz w:val="24"/>
                <w:szCs w:val="24"/>
              </w:rPr>
              <w:t xml:space="preserve">, </w:t>
            </w:r>
            <w:r w:rsidR="006030E6" w:rsidRPr="00870661">
              <w:rPr>
                <w:rFonts w:ascii="Times New Roman" w:hAnsi="Times New Roman"/>
                <w:sz w:val="24"/>
                <w:szCs w:val="24"/>
              </w:rPr>
              <w:t xml:space="preserve">заявка такого иностранного участника </w:t>
            </w:r>
            <w:r w:rsidR="000B4F85" w:rsidRPr="00870661">
              <w:rPr>
                <w:rFonts w:ascii="Times New Roman" w:hAnsi="Times New Roman"/>
                <w:sz w:val="24"/>
                <w:szCs w:val="24"/>
              </w:rPr>
              <w:t>не рассматривается</w:t>
            </w:r>
            <w:r w:rsidR="006030E6" w:rsidRPr="00870661">
              <w:rPr>
                <w:rFonts w:ascii="Times New Roman" w:hAnsi="Times New Roman"/>
                <w:sz w:val="24"/>
                <w:szCs w:val="24"/>
              </w:rPr>
              <w:t xml:space="preserve">. </w:t>
            </w:r>
          </w:p>
          <w:p w14:paraId="586A3561" w14:textId="77777777" w:rsidR="00FC0904" w:rsidRPr="00FC0904" w:rsidRDefault="003C5B2F" w:rsidP="00B30A71">
            <w:pPr>
              <w:pStyle w:val="Times12"/>
              <w:ind w:firstLine="498"/>
            </w:pPr>
            <w:r w:rsidRPr="003C5B2F">
              <w:t>Иностранный участник при отправке заявки в бумажной форме по почте несет риск того, что его заявка будет доставлена по неправильному адресу и/или после окончания срока подачи заявок на участие в закупке и признана опоздавшей</w:t>
            </w:r>
            <w:r>
              <w:t xml:space="preserve"> </w:t>
            </w:r>
            <w:r w:rsidRPr="003C5B2F">
              <w:t>(с учетом п</w:t>
            </w:r>
            <w:r>
              <w:t xml:space="preserve">ункта </w:t>
            </w:r>
            <w:r w:rsidR="00FB53DA">
              <w:rPr>
                <w:szCs w:val="24"/>
              </w:rPr>
              <w:fldChar w:fldCharType="begin"/>
            </w:r>
            <w:r w:rsidR="00FB53DA">
              <w:rPr>
                <w:szCs w:val="24"/>
              </w:rPr>
              <w:instrText xml:space="preserve"> REF _Ref434306467 \r \h </w:instrText>
            </w:r>
            <w:r w:rsidR="00FB53DA">
              <w:rPr>
                <w:szCs w:val="24"/>
              </w:rPr>
            </w:r>
            <w:r w:rsidR="00FB53DA">
              <w:rPr>
                <w:szCs w:val="24"/>
              </w:rPr>
              <w:fldChar w:fldCharType="separate"/>
            </w:r>
            <w:r w:rsidR="00200625">
              <w:rPr>
                <w:szCs w:val="24"/>
              </w:rPr>
              <w:t>5.6.1</w:t>
            </w:r>
            <w:r w:rsidR="00FB53DA">
              <w:rPr>
                <w:szCs w:val="24"/>
              </w:rPr>
              <w:fldChar w:fldCharType="end"/>
            </w:r>
            <w:r w:rsidR="00FB53DA">
              <w:rPr>
                <w:szCs w:val="24"/>
              </w:rPr>
              <w:t xml:space="preserve"> настоящего раздела</w:t>
            </w:r>
            <w:r>
              <w:t>)</w:t>
            </w:r>
            <w:r w:rsidR="000B4F85" w:rsidRPr="00771CDA">
              <w:t>.</w:t>
            </w:r>
          </w:p>
          <w:p w14:paraId="7D8EC1E5" w14:textId="77777777" w:rsidR="000B4F85" w:rsidRPr="0044274F" w:rsidRDefault="00644E81" w:rsidP="00B30A71">
            <w:pPr>
              <w:pStyle w:val="af0"/>
              <w:tabs>
                <w:tab w:val="left" w:pos="938"/>
              </w:tabs>
              <w:spacing w:after="0" w:line="240" w:lineRule="auto"/>
              <w:ind w:left="0" w:right="153" w:firstLine="498"/>
              <w:contextualSpacing w:val="0"/>
              <w:jc w:val="both"/>
              <w:rPr>
                <w:szCs w:val="24"/>
              </w:rPr>
            </w:pPr>
            <w:r>
              <w:rPr>
                <w:rFonts w:ascii="Times New Roman" w:hAnsi="Times New Roman"/>
                <w:sz w:val="24"/>
                <w:szCs w:val="24"/>
              </w:rPr>
              <w:t xml:space="preserve">5.6.1.3. </w:t>
            </w:r>
            <w:r w:rsidR="000B4F85" w:rsidRPr="0044274F">
              <w:rPr>
                <w:rFonts w:ascii="Times New Roman" w:hAnsi="Times New Roman"/>
                <w:sz w:val="24"/>
                <w:szCs w:val="24"/>
              </w:rPr>
              <w:t>Организатор регистрирует поступившие конверты с заявками в бумажной форме в Журнале регистрации конвертов c заявками в отношении каждого лота отдельно.</w:t>
            </w:r>
          </w:p>
          <w:p w14:paraId="68B17177" w14:textId="77777777" w:rsidR="000B4F85" w:rsidRPr="00771CDA" w:rsidRDefault="000B4F85" w:rsidP="00AC1C08">
            <w:pPr>
              <w:pStyle w:val="Times12"/>
              <w:ind w:left="70" w:firstLine="428"/>
            </w:pPr>
            <w:r w:rsidRPr="00771CDA">
              <w:t xml:space="preserve">Организатор предусматривает разумные меры безопасности в отношении проверки содержимого конвертов без их вскрытия. Принимаемые меры одинаковы для всех </w:t>
            </w:r>
            <w:r w:rsidR="005436FA" w:rsidRPr="00771CDA">
              <w:t>конвертов с заявками</w:t>
            </w:r>
            <w:r w:rsidRPr="00771CDA">
              <w:t xml:space="preserve">. </w:t>
            </w:r>
          </w:p>
          <w:p w14:paraId="7A5AC50F" w14:textId="77777777" w:rsidR="000B4F85" w:rsidRPr="00771CDA" w:rsidRDefault="000B4F85" w:rsidP="00AC1C08">
            <w:pPr>
              <w:pStyle w:val="Times12"/>
              <w:ind w:left="70" w:firstLine="428"/>
            </w:pPr>
            <w:r w:rsidRPr="00771CDA">
              <w:t>По требованию лица, представившего конверт с заявкой в бумажной форме, организатор выдает расписку в получении конверта (при предъявлении документа, удостоверяющего личность) с указанием регистрационного номера, даты и времени получения конверта, а также делает отметку об отсутствии или нарушении целостности конверта.</w:t>
            </w:r>
          </w:p>
          <w:p w14:paraId="0746C0B2" w14:textId="77777777" w:rsidR="00197485" w:rsidRPr="00CA44AF" w:rsidRDefault="00197485" w:rsidP="002A66AA">
            <w:pPr>
              <w:pStyle w:val="Times12"/>
              <w:numPr>
                <w:ilvl w:val="0"/>
                <w:numId w:val="10"/>
              </w:numPr>
              <w:tabs>
                <w:tab w:val="left" w:pos="818"/>
                <w:tab w:val="left" w:pos="1148"/>
              </w:tabs>
              <w:ind w:left="70" w:firstLine="425"/>
            </w:pPr>
            <w:r w:rsidRPr="00CA44AF">
              <w:t>Участник закупки, подавший заявку на участие в</w:t>
            </w:r>
            <w:r w:rsidRPr="00CA44AF">
              <w:rPr>
                <w:lang w:val="en-US"/>
              </w:rPr>
              <w:t> </w:t>
            </w:r>
            <w:r w:rsidRPr="00CA44AF">
              <w:t>закупке, вправе изменить или отозвать свою заявку на участие в закупке в любое время после ее подачи, но до истечения срока окончания подачи заявок на участие в закупке, указанного в извещении</w:t>
            </w:r>
            <w:r w:rsidR="00B76DCA" w:rsidRPr="00B76DCA">
              <w:rPr>
                <w:bCs w:val="0"/>
                <w:szCs w:val="24"/>
              </w:rPr>
              <w:t xml:space="preserve"> </w:t>
            </w:r>
            <w:r w:rsidR="00B76DCA" w:rsidRPr="00B76DCA">
              <w:t>о проведении закупки</w:t>
            </w:r>
            <w:r w:rsidRPr="00CA44AF">
              <w:t xml:space="preserve">. </w:t>
            </w:r>
            <w:r w:rsidR="002A66AA" w:rsidRPr="00CA44AF">
              <w:t xml:space="preserve">Отзыв заявки либо изменение поданной заявки участником закупки </w:t>
            </w:r>
            <w:proofErr w:type="gramStart"/>
            <w:r w:rsidR="002A66AA" w:rsidRPr="00CA44AF">
              <w:t>после окончания</w:t>
            </w:r>
            <w:proofErr w:type="gramEnd"/>
            <w:r w:rsidR="002A66AA" w:rsidRPr="00CA44AF">
              <w:t xml:space="preserve"> установленного извещением</w:t>
            </w:r>
            <w:r w:rsidR="00B76DCA" w:rsidRPr="00B76DCA">
              <w:rPr>
                <w:bCs w:val="0"/>
                <w:szCs w:val="24"/>
              </w:rPr>
              <w:t xml:space="preserve"> </w:t>
            </w:r>
            <w:r w:rsidR="00B76DCA" w:rsidRPr="00B76DCA">
              <w:t>о проведении закупки</w:t>
            </w:r>
            <w:r w:rsidR="002A66AA" w:rsidRPr="00CA44AF">
              <w:t xml:space="preserve"> срока подачи заявок, не допускается, за исключением случаев, когда изменение заявки осуществляется в порядке, предусмотренном документацией по основаниям, предусмотренным Стандартом.</w:t>
            </w:r>
          </w:p>
          <w:p w14:paraId="405B2409" w14:textId="77777777" w:rsidR="00197485" w:rsidRPr="00CA44AF" w:rsidRDefault="00197485" w:rsidP="00197485">
            <w:pPr>
              <w:pStyle w:val="Times12"/>
              <w:numPr>
                <w:ilvl w:val="0"/>
                <w:numId w:val="10"/>
              </w:numPr>
              <w:tabs>
                <w:tab w:val="left" w:pos="818"/>
                <w:tab w:val="left" w:pos="1148"/>
              </w:tabs>
              <w:ind w:left="70" w:firstLine="425"/>
            </w:pPr>
            <w:bookmarkStart w:id="92" w:name="_Ref438495030"/>
            <w:bookmarkStart w:id="93" w:name="_Ref406500548"/>
            <w:r w:rsidRPr="00CA44AF">
              <w:t>Если организатор продлевает срок подачи заявок, то участник закупки, уже подавший заявку, вправе принять любое из следующих решений:</w:t>
            </w:r>
            <w:bookmarkEnd w:id="92"/>
          </w:p>
          <w:p w14:paraId="03825007" w14:textId="77777777" w:rsidR="00197485" w:rsidRPr="00CA44AF" w:rsidRDefault="00197485" w:rsidP="00107EAA">
            <w:pPr>
              <w:pStyle w:val="-6"/>
              <w:numPr>
                <w:ilvl w:val="0"/>
                <w:numId w:val="60"/>
              </w:numPr>
              <w:tabs>
                <w:tab w:val="left" w:pos="70"/>
                <w:tab w:val="left" w:pos="1133"/>
                <w:tab w:val="left" w:pos="1985"/>
              </w:tabs>
              <w:spacing w:line="240" w:lineRule="auto"/>
              <w:ind w:left="70" w:firstLine="425"/>
              <w:rPr>
                <w:bCs/>
                <w:sz w:val="24"/>
              </w:rPr>
            </w:pPr>
            <w:r w:rsidRPr="00CA44AF">
              <w:rPr>
                <w:bCs/>
                <w:sz w:val="24"/>
                <w:szCs w:val="22"/>
              </w:rPr>
              <w:t>отозвать поданную заявку;</w:t>
            </w:r>
          </w:p>
          <w:p w14:paraId="3944DF74" w14:textId="77777777" w:rsidR="00197485" w:rsidRPr="00A900E1" w:rsidRDefault="00197485" w:rsidP="00107EAA">
            <w:pPr>
              <w:pStyle w:val="-6"/>
              <w:numPr>
                <w:ilvl w:val="0"/>
                <w:numId w:val="60"/>
              </w:numPr>
              <w:tabs>
                <w:tab w:val="left" w:pos="70"/>
                <w:tab w:val="left" w:pos="1133"/>
                <w:tab w:val="left" w:pos="1985"/>
              </w:tabs>
              <w:spacing w:line="240" w:lineRule="auto"/>
              <w:ind w:left="70" w:firstLine="425"/>
              <w:rPr>
                <w:bCs/>
                <w:sz w:val="24"/>
              </w:rPr>
            </w:pPr>
            <w:bookmarkStart w:id="94" w:name="_Ref438495028"/>
            <w:r w:rsidRPr="00CA44AF">
              <w:rPr>
                <w:bCs/>
                <w:sz w:val="24"/>
                <w:szCs w:val="22"/>
              </w:rPr>
              <w:t>не отзывать поданную заявку, изменив ее (при желании).</w:t>
            </w:r>
            <w:bookmarkEnd w:id="94"/>
          </w:p>
          <w:p w14:paraId="223D46D9" w14:textId="6388ADF1" w:rsidR="00F24E66" w:rsidRDefault="00A900E1" w:rsidP="00F24E66">
            <w:pPr>
              <w:pStyle w:val="a0"/>
              <w:numPr>
                <w:ilvl w:val="0"/>
                <w:numId w:val="0"/>
              </w:numPr>
              <w:spacing w:line="240" w:lineRule="auto"/>
              <w:ind w:left="70" w:firstLine="425"/>
              <w:rPr>
                <w:sz w:val="24"/>
                <w:szCs w:val="24"/>
              </w:rPr>
            </w:pPr>
            <w:r w:rsidRPr="00A900E1">
              <w:rPr>
                <w:sz w:val="24"/>
              </w:rPr>
              <w:t xml:space="preserve">При этом участник должен предоставить также новое обеспечение заявки на участие в закупке с продленным сроком действия, если ранее такое обеспечение </w:t>
            </w:r>
            <w:r w:rsidRPr="00A900E1">
              <w:rPr>
                <w:bCs w:val="0"/>
                <w:sz w:val="24"/>
              </w:rPr>
              <w:t>предоставлялось</w:t>
            </w:r>
            <w:r w:rsidRPr="00A900E1">
              <w:rPr>
                <w:sz w:val="24"/>
              </w:rPr>
              <w:t xml:space="preserve"> в форме </w:t>
            </w:r>
            <w:r w:rsidR="003245F5">
              <w:rPr>
                <w:sz w:val="24"/>
              </w:rPr>
              <w:t>независимой</w:t>
            </w:r>
            <w:r w:rsidRPr="00A900E1">
              <w:rPr>
                <w:sz w:val="24"/>
              </w:rPr>
              <w:t xml:space="preserve"> гарантии </w:t>
            </w:r>
            <w:r w:rsidRPr="004B0107">
              <w:rPr>
                <w:sz w:val="24"/>
              </w:rPr>
              <w:t xml:space="preserve">и срок действия </w:t>
            </w:r>
            <w:r w:rsidR="00095A4C" w:rsidRPr="004B0107">
              <w:rPr>
                <w:sz w:val="24"/>
              </w:rPr>
              <w:t xml:space="preserve">такой </w:t>
            </w:r>
            <w:r w:rsidRPr="004B0107">
              <w:rPr>
                <w:sz w:val="24"/>
              </w:rPr>
              <w:t xml:space="preserve">ранее представленной </w:t>
            </w:r>
            <w:r w:rsidR="003245F5" w:rsidRPr="00E83E5B">
              <w:rPr>
                <w:sz w:val="24"/>
              </w:rPr>
              <w:t>независимой</w:t>
            </w:r>
            <w:r w:rsidRPr="00E83E5B">
              <w:rPr>
                <w:sz w:val="24"/>
              </w:rPr>
              <w:t xml:space="preserve"> гарантии</w:t>
            </w:r>
            <w:r w:rsidRPr="004B0107">
              <w:rPr>
                <w:sz w:val="24"/>
              </w:rPr>
              <w:t xml:space="preserve"> меньше</w:t>
            </w:r>
            <w:r w:rsidRPr="00E83E5B">
              <w:rPr>
                <w:sz w:val="24"/>
              </w:rPr>
              <w:t xml:space="preserve"> срока действия заявки.</w:t>
            </w:r>
          </w:p>
          <w:p w14:paraId="23D3C747" w14:textId="77777777" w:rsidR="00197485" w:rsidRPr="00916755" w:rsidRDefault="00461B00" w:rsidP="00107EAA">
            <w:pPr>
              <w:pStyle w:val="Times12"/>
              <w:numPr>
                <w:ilvl w:val="0"/>
                <w:numId w:val="10"/>
              </w:numPr>
              <w:tabs>
                <w:tab w:val="left" w:pos="818"/>
                <w:tab w:val="left" w:pos="1148"/>
              </w:tabs>
              <w:ind w:left="70" w:firstLine="425"/>
              <w:rPr>
                <w:szCs w:val="24"/>
              </w:rPr>
            </w:pPr>
            <w:r>
              <w:t xml:space="preserve">Для заказчиков второй группы: </w:t>
            </w:r>
            <w:r w:rsidR="00197485" w:rsidRPr="00916755">
              <w:rPr>
                <w:bCs w:val="0"/>
                <w:szCs w:val="24"/>
              </w:rPr>
              <w:t>изменени</w:t>
            </w:r>
            <w:r w:rsidR="00A37608">
              <w:rPr>
                <w:bCs w:val="0"/>
                <w:szCs w:val="24"/>
              </w:rPr>
              <w:t>е</w:t>
            </w:r>
            <w:r w:rsidR="00197485" w:rsidRPr="00916755">
              <w:rPr>
                <w:bCs w:val="0"/>
                <w:szCs w:val="24"/>
              </w:rPr>
              <w:t xml:space="preserve"> заявок </w:t>
            </w:r>
            <w:r w:rsidR="00095A4C" w:rsidRPr="00916755">
              <w:rPr>
                <w:bCs w:val="0"/>
                <w:szCs w:val="24"/>
              </w:rPr>
              <w:t xml:space="preserve">в бумажной форме </w:t>
            </w:r>
            <w:r w:rsidR="0078263E" w:rsidRPr="00916755">
              <w:rPr>
                <w:bCs w:val="0"/>
                <w:szCs w:val="24"/>
              </w:rPr>
              <w:t xml:space="preserve">согласно </w:t>
            </w:r>
            <w:r w:rsidR="0078263E" w:rsidRPr="00461B00">
              <w:rPr>
                <w:bCs w:val="0"/>
                <w:szCs w:val="24"/>
              </w:rPr>
              <w:t>подпункту </w:t>
            </w:r>
            <w:r w:rsidR="00430B14" w:rsidRPr="00461B00">
              <w:fldChar w:fldCharType="begin"/>
            </w:r>
            <w:r w:rsidR="00430B14" w:rsidRPr="00461B00">
              <w:instrText xml:space="preserve"> REF _Ref438495028 \r \h  \* MERGEFORMAT </w:instrText>
            </w:r>
            <w:r w:rsidR="00430B14" w:rsidRPr="00461B00">
              <w:fldChar w:fldCharType="separate"/>
            </w:r>
            <w:r w:rsidR="00200625" w:rsidRPr="00200625">
              <w:rPr>
                <w:bCs w:val="0"/>
                <w:szCs w:val="24"/>
              </w:rPr>
              <w:t>б)</w:t>
            </w:r>
            <w:r w:rsidR="00430B14" w:rsidRPr="00461B00">
              <w:fldChar w:fldCharType="end"/>
            </w:r>
            <w:r w:rsidR="0078263E" w:rsidRPr="00461B00">
              <w:rPr>
                <w:bCs w:val="0"/>
                <w:szCs w:val="24"/>
              </w:rPr>
              <w:t xml:space="preserve"> пункта </w:t>
            </w:r>
            <w:r w:rsidR="00430B14" w:rsidRPr="00461B00">
              <w:fldChar w:fldCharType="begin"/>
            </w:r>
            <w:r w:rsidR="00430B14" w:rsidRPr="00461B00">
              <w:instrText xml:space="preserve"> REF _Ref438495030 \r \h  \* MERGEFORMAT </w:instrText>
            </w:r>
            <w:r w:rsidR="00430B14" w:rsidRPr="00461B00">
              <w:fldChar w:fldCharType="separate"/>
            </w:r>
            <w:r w:rsidR="00200625" w:rsidRPr="00200625">
              <w:rPr>
                <w:bCs w:val="0"/>
                <w:szCs w:val="24"/>
              </w:rPr>
              <w:t>5.8</w:t>
            </w:r>
            <w:r w:rsidR="00430B14" w:rsidRPr="00461B00">
              <w:fldChar w:fldCharType="end"/>
            </w:r>
            <w:r w:rsidR="0078263E" w:rsidRPr="00916755">
              <w:rPr>
                <w:bCs w:val="0"/>
                <w:szCs w:val="24"/>
              </w:rPr>
              <w:t xml:space="preserve"> настоящего раздела</w:t>
            </w:r>
            <w:r w:rsidR="00095A4C" w:rsidRPr="00916755">
              <w:rPr>
                <w:bCs w:val="0"/>
                <w:szCs w:val="24"/>
              </w:rPr>
              <w:t xml:space="preserve"> </w:t>
            </w:r>
            <w:r w:rsidR="00197485" w:rsidRPr="00916755">
              <w:rPr>
                <w:bCs w:val="0"/>
                <w:szCs w:val="24"/>
              </w:rPr>
              <w:t>оформляется следующим образом:</w:t>
            </w:r>
            <w:bookmarkEnd w:id="93"/>
          </w:p>
          <w:p w14:paraId="0E90BD79" w14:textId="77777777" w:rsidR="00197485" w:rsidRPr="00916755" w:rsidRDefault="00197485" w:rsidP="00107EAA">
            <w:pPr>
              <w:pStyle w:val="a0"/>
              <w:numPr>
                <w:ilvl w:val="4"/>
                <w:numId w:val="36"/>
              </w:numPr>
              <w:tabs>
                <w:tab w:val="left" w:pos="68"/>
                <w:tab w:val="left" w:pos="1133"/>
              </w:tabs>
              <w:spacing w:line="240" w:lineRule="auto"/>
              <w:ind w:left="70" w:firstLine="425"/>
              <w:rPr>
                <w:snapToGrid/>
                <w:sz w:val="24"/>
              </w:rPr>
            </w:pPr>
            <w:r w:rsidRPr="00916755">
              <w:rPr>
                <w:snapToGrid/>
                <w:sz w:val="24"/>
              </w:rPr>
              <w:t>подается письмо об изменении заявки в отношении данного лота на бланке организации (для юридического лица);</w:t>
            </w:r>
          </w:p>
          <w:p w14:paraId="61C173CB" w14:textId="77777777" w:rsidR="00197485" w:rsidRPr="00916755" w:rsidRDefault="00197485" w:rsidP="00107EAA">
            <w:pPr>
              <w:pStyle w:val="a0"/>
              <w:numPr>
                <w:ilvl w:val="4"/>
                <w:numId w:val="36"/>
              </w:numPr>
              <w:tabs>
                <w:tab w:val="left" w:pos="68"/>
                <w:tab w:val="left" w:pos="1133"/>
              </w:tabs>
              <w:spacing w:line="240" w:lineRule="auto"/>
              <w:ind w:left="70" w:firstLine="425"/>
              <w:rPr>
                <w:snapToGrid/>
                <w:sz w:val="24"/>
              </w:rPr>
            </w:pPr>
            <w:r w:rsidRPr="00916755">
              <w:rPr>
                <w:snapToGrid/>
                <w:sz w:val="24"/>
              </w:rPr>
              <w:t>подается перечень изменений в заявке с указанием документов первоначальной заявки, которых данные изменения касаются;</w:t>
            </w:r>
          </w:p>
          <w:p w14:paraId="55840C5C" w14:textId="77777777" w:rsidR="00197485" w:rsidRPr="00916755" w:rsidRDefault="00197485" w:rsidP="00107EAA">
            <w:pPr>
              <w:pStyle w:val="a0"/>
              <w:numPr>
                <w:ilvl w:val="4"/>
                <w:numId w:val="36"/>
              </w:numPr>
              <w:tabs>
                <w:tab w:val="left" w:pos="68"/>
                <w:tab w:val="left" w:pos="1133"/>
              </w:tabs>
              <w:spacing w:line="240" w:lineRule="auto"/>
              <w:ind w:left="70" w:firstLine="425"/>
              <w:rPr>
                <w:snapToGrid/>
                <w:sz w:val="24"/>
              </w:rPr>
            </w:pPr>
            <w:r w:rsidRPr="00916755">
              <w:rPr>
                <w:snapToGrid/>
                <w:sz w:val="24"/>
              </w:rPr>
              <w:t>подаются новые версии документов, которые изменяются.</w:t>
            </w:r>
          </w:p>
          <w:p w14:paraId="45DB088D" w14:textId="77777777" w:rsidR="00197485" w:rsidRPr="00CA44AF" w:rsidRDefault="00197485" w:rsidP="00C73B94">
            <w:pPr>
              <w:pStyle w:val="Times12"/>
              <w:numPr>
                <w:ilvl w:val="0"/>
                <w:numId w:val="10"/>
              </w:numPr>
              <w:tabs>
                <w:tab w:val="left" w:pos="1204"/>
              </w:tabs>
              <w:ind w:left="70" w:firstLine="425"/>
            </w:pPr>
            <w:bookmarkStart w:id="95" w:name="_Ref442958981"/>
            <w:r w:rsidRPr="00CA44AF">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95"/>
          </w:p>
          <w:p w14:paraId="7EE3EEF9" w14:textId="77777777" w:rsidR="002A66AA" w:rsidRPr="00916755" w:rsidRDefault="002A66AA" w:rsidP="00C73B94">
            <w:pPr>
              <w:pStyle w:val="a0"/>
              <w:numPr>
                <w:ilvl w:val="0"/>
                <w:numId w:val="0"/>
              </w:numPr>
              <w:tabs>
                <w:tab w:val="left" w:pos="1204"/>
                <w:tab w:val="left" w:pos="1487"/>
              </w:tabs>
              <w:spacing w:line="240" w:lineRule="auto"/>
              <w:ind w:left="70" w:firstLine="425"/>
              <w:rPr>
                <w:bCs w:val="0"/>
              </w:rPr>
            </w:pPr>
            <w:r w:rsidRPr="00916755">
              <w:rPr>
                <w:bCs w:val="0"/>
                <w:sz w:val="24"/>
              </w:rPr>
              <w:t xml:space="preserve">Дополнительно </w:t>
            </w:r>
            <w:r w:rsidR="00461B00">
              <w:rPr>
                <w:bCs w:val="0"/>
                <w:sz w:val="24"/>
              </w:rPr>
              <w:t xml:space="preserve">(для заказчиков второй группы) </w:t>
            </w:r>
            <w:r w:rsidRPr="00916755">
              <w:rPr>
                <w:bCs w:val="0"/>
                <w:sz w:val="24"/>
              </w:rPr>
              <w:t xml:space="preserve">для иностранных участников, которые также предоставляют заявку в бумажной форме согласно пункту </w:t>
            </w:r>
            <w:r w:rsidR="0002142C">
              <w:rPr>
                <w:bCs w:val="0"/>
                <w:sz w:val="24"/>
              </w:rPr>
              <w:fldChar w:fldCharType="begin"/>
            </w:r>
            <w:r w:rsidR="0002142C">
              <w:rPr>
                <w:bCs w:val="0"/>
                <w:sz w:val="24"/>
              </w:rPr>
              <w:instrText xml:space="preserve"> REF _Ref514749265 \r \h </w:instrText>
            </w:r>
            <w:r w:rsidR="0002142C">
              <w:rPr>
                <w:bCs w:val="0"/>
                <w:sz w:val="24"/>
              </w:rPr>
            </w:r>
            <w:r w:rsidR="0002142C">
              <w:rPr>
                <w:bCs w:val="0"/>
                <w:sz w:val="24"/>
              </w:rPr>
              <w:fldChar w:fldCharType="separate"/>
            </w:r>
            <w:r w:rsidR="00200625">
              <w:rPr>
                <w:bCs w:val="0"/>
                <w:sz w:val="24"/>
              </w:rPr>
              <w:t>5.6</w:t>
            </w:r>
            <w:r w:rsidR="0002142C">
              <w:rPr>
                <w:bCs w:val="0"/>
                <w:sz w:val="24"/>
              </w:rPr>
              <w:fldChar w:fldCharType="end"/>
            </w:r>
            <w:r w:rsidRPr="00916755">
              <w:rPr>
                <w:bCs w:val="0"/>
                <w:sz w:val="24"/>
              </w:rPr>
              <w:t xml:space="preserve"> настояще</w:t>
            </w:r>
            <w:r w:rsidR="00C01106" w:rsidRPr="00916755">
              <w:rPr>
                <w:bCs w:val="0"/>
                <w:sz w:val="24"/>
              </w:rPr>
              <w:t>го раздела</w:t>
            </w:r>
            <w:r w:rsidRPr="00916755">
              <w:rPr>
                <w:bCs w:val="0"/>
                <w:sz w:val="24"/>
              </w:rPr>
              <w:t>:</w:t>
            </w:r>
          </w:p>
          <w:p w14:paraId="0953B9ED" w14:textId="77777777" w:rsidR="002A66AA" w:rsidRPr="00916755" w:rsidRDefault="002A66AA" w:rsidP="00107EAA">
            <w:pPr>
              <w:pStyle w:val="Times12"/>
              <w:numPr>
                <w:ilvl w:val="0"/>
                <w:numId w:val="63"/>
              </w:numPr>
              <w:tabs>
                <w:tab w:val="left" w:pos="1118"/>
              </w:tabs>
              <w:ind w:left="70" w:firstLine="425"/>
            </w:pPr>
            <w:r w:rsidRPr="00916755">
              <w:t>цена заявки и иные условия закупки, указанные участниками в электронных формах на ЭТП, имеют преимущество перед сведениями, указанными в документах, поданных в бумажной форме;</w:t>
            </w:r>
          </w:p>
          <w:p w14:paraId="6C106920" w14:textId="77777777" w:rsidR="002A66AA" w:rsidRPr="00916755" w:rsidRDefault="002A66AA" w:rsidP="00107EAA">
            <w:pPr>
              <w:pStyle w:val="Times12"/>
              <w:numPr>
                <w:ilvl w:val="0"/>
                <w:numId w:val="63"/>
              </w:numPr>
              <w:tabs>
                <w:tab w:val="left" w:pos="1118"/>
              </w:tabs>
              <w:ind w:left="70" w:firstLine="425"/>
            </w:pPr>
            <w:r w:rsidRPr="00916755">
              <w:t>условия заявки, не указываемые в электронных формах на ЭТП, содержащиеся в загруженных на ЭТП документах, имеют преимущество перед сведениями, указанными в заявке, поданной в бумажной форме.</w:t>
            </w:r>
          </w:p>
          <w:p w14:paraId="4C9DDB06" w14:textId="77777777" w:rsidR="00461B00" w:rsidRPr="00063CEF" w:rsidRDefault="00197485" w:rsidP="005E3392">
            <w:pPr>
              <w:pStyle w:val="Times12"/>
              <w:numPr>
                <w:ilvl w:val="0"/>
                <w:numId w:val="10"/>
              </w:numPr>
              <w:ind w:left="70" w:firstLine="425"/>
            </w:pPr>
            <w:r w:rsidRPr="00CA44AF">
              <w:t>В срок, установленный в извещении</w:t>
            </w:r>
            <w:r w:rsidR="00B76DCA" w:rsidRPr="00B76DCA">
              <w:rPr>
                <w:bCs w:val="0"/>
                <w:szCs w:val="24"/>
              </w:rPr>
              <w:t xml:space="preserve"> </w:t>
            </w:r>
            <w:r w:rsidR="00B76DCA" w:rsidRPr="00B76DCA">
              <w:t>о проведении закупки</w:t>
            </w:r>
            <w:r w:rsidRPr="00CA44AF">
              <w:t xml:space="preserve">, автоматически с помощью программно-аппаратных средств ЭТП, производится открытие доступа организатору ко всем поданным заявкам на участие в закупке </w:t>
            </w:r>
            <w:r w:rsidRPr="00063CEF">
              <w:t>и содержащимся в них документам и сведениям</w:t>
            </w:r>
            <w:r w:rsidRPr="00171670">
              <w:t>.</w:t>
            </w:r>
            <w:r w:rsidR="0078263E" w:rsidRPr="00063CEF">
              <w:rPr>
                <w:bCs w:val="0"/>
                <w:szCs w:val="24"/>
              </w:rPr>
              <w:t xml:space="preserve"> </w:t>
            </w:r>
          </w:p>
          <w:p w14:paraId="5EE84C52" w14:textId="77777777" w:rsidR="00461B00" w:rsidRPr="00461B00" w:rsidRDefault="00461B00" w:rsidP="005E3392">
            <w:pPr>
              <w:pStyle w:val="Times12"/>
              <w:numPr>
                <w:ilvl w:val="0"/>
                <w:numId w:val="10"/>
              </w:numPr>
              <w:ind w:left="70" w:firstLine="425"/>
            </w:pPr>
            <w:r>
              <w:t>Для заказчиков второй группы:</w:t>
            </w:r>
          </w:p>
          <w:p w14:paraId="10C4C926" w14:textId="77777777" w:rsidR="00197485" w:rsidRPr="00916755" w:rsidRDefault="0078263E" w:rsidP="00461B00">
            <w:pPr>
              <w:pStyle w:val="Times12"/>
              <w:ind w:left="70" w:firstLine="425"/>
            </w:pPr>
            <w:r w:rsidRPr="00916755">
              <w:rPr>
                <w:bCs w:val="0"/>
              </w:rPr>
              <w:t>При поступлении организатору в установленный срок заявок в бумажной форме от иностранных участников, комиссия вскрывает все конверты с такими заявками в час, день и по адресу, указанным в извещении о проведении закупки. Вскрытие проводится на заседании комиссии, кворум которого — не менее трех членов комиссии с возможным привлечением третьих лиц (по решению организатора).</w:t>
            </w:r>
          </w:p>
          <w:p w14:paraId="686564BC" w14:textId="77777777" w:rsidR="00197485" w:rsidRPr="00CA44AF" w:rsidRDefault="00197485" w:rsidP="00715672">
            <w:pPr>
              <w:pStyle w:val="Times12"/>
              <w:ind w:left="70" w:firstLine="425"/>
            </w:pPr>
            <w:r w:rsidRPr="00CA44AF">
              <w:t xml:space="preserve">Если участник закупки намерен направить своего представителя к организатору к моменту </w:t>
            </w:r>
            <w:r w:rsidR="0078263E" w:rsidRPr="00916755">
              <w:rPr>
                <w:bCs w:val="0"/>
              </w:rPr>
              <w:t>вскрытия конвертов с заявками в бумажной форме</w:t>
            </w:r>
            <w:r w:rsidRPr="00CA44AF">
              <w:t xml:space="preserve">, такой участник должен не позднее чем за </w:t>
            </w:r>
            <w:r w:rsidR="00A37608">
              <w:t>2</w:t>
            </w:r>
            <w:r w:rsidRPr="00CA44AF">
              <w:t xml:space="preserve"> (</w:t>
            </w:r>
            <w:r w:rsidR="00A37608">
              <w:t>два</w:t>
            </w:r>
            <w:r w:rsidRPr="00CA44AF">
              <w:t>) дн</w:t>
            </w:r>
            <w:r w:rsidR="00A37608">
              <w:t>я</w:t>
            </w:r>
            <w:r w:rsidRPr="00CA44AF">
              <w:t xml:space="preserve"> до истечения срока подачи заявок направить организатору заявку на оформление пропуска с указанием:</w:t>
            </w:r>
          </w:p>
          <w:p w14:paraId="14D66767" w14:textId="77777777" w:rsidR="00197485" w:rsidRPr="00CA44AF" w:rsidRDefault="00197485" w:rsidP="00715672">
            <w:pPr>
              <w:pStyle w:val="Times12"/>
              <w:ind w:left="70" w:firstLine="425"/>
            </w:pPr>
            <w:r w:rsidRPr="00CA44AF">
              <w:t xml:space="preserve">наименования участника закупки, </w:t>
            </w:r>
          </w:p>
          <w:p w14:paraId="00498B80" w14:textId="77777777" w:rsidR="00197485" w:rsidRPr="00CA44AF" w:rsidRDefault="00197485" w:rsidP="00715672">
            <w:pPr>
              <w:pStyle w:val="Times12"/>
              <w:ind w:left="70" w:firstLine="425"/>
            </w:pPr>
            <w:r w:rsidRPr="00CA44AF">
              <w:t xml:space="preserve">полных фамилий, имен, отчеств тех лиц, которые будут присутствовать при </w:t>
            </w:r>
            <w:r w:rsidR="0078263E" w:rsidRPr="00CA44AF">
              <w:t>вскрытии конвертов с заявками в бумажной форме</w:t>
            </w:r>
            <w:r w:rsidRPr="00CA44AF">
              <w:t xml:space="preserve">. </w:t>
            </w:r>
          </w:p>
          <w:p w14:paraId="20796001" w14:textId="77777777" w:rsidR="00197485" w:rsidRPr="00CA44AF" w:rsidRDefault="00197485">
            <w:pPr>
              <w:pStyle w:val="Times12"/>
              <w:ind w:left="70" w:firstLine="425"/>
            </w:pPr>
            <w:r w:rsidRPr="00CA44AF">
              <w:t>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такой заявки на оформление пропуска несет участник закупки.</w:t>
            </w:r>
          </w:p>
          <w:p w14:paraId="6B64CA2C" w14:textId="77777777" w:rsidR="00197485" w:rsidRPr="00CA44AF" w:rsidRDefault="00197485" w:rsidP="00715672">
            <w:pPr>
              <w:pStyle w:val="Times12"/>
              <w:ind w:left="70" w:firstLine="425"/>
              <w:rPr>
                <w:szCs w:val="24"/>
              </w:rPr>
            </w:pPr>
            <w:r w:rsidRPr="00CA44AF">
              <w:rPr>
                <w:szCs w:val="24"/>
              </w:rPr>
              <w:t xml:space="preserve">Присутствующие на заседании комиссии при </w:t>
            </w:r>
            <w:r w:rsidR="0078263E" w:rsidRPr="00CA44AF">
              <w:rPr>
                <w:szCs w:val="24"/>
              </w:rPr>
              <w:t>вскрытии конвертов с заявками в бумажной форме</w:t>
            </w:r>
            <w:r w:rsidRPr="00CA44AF">
              <w:rPr>
                <w:szCs w:val="24"/>
              </w:rPr>
              <w:t xml:space="preserve"> представители участников закупки </w:t>
            </w:r>
            <w:r w:rsidRPr="00CA44AF">
              <w:t>регистрируются</w:t>
            </w:r>
            <w:r w:rsidRPr="00CA44AF">
              <w:rPr>
                <w:szCs w:val="24"/>
              </w:rPr>
              <w:t xml:space="preserve"> в Журнале регистрации представителей участников закупки.</w:t>
            </w:r>
          </w:p>
          <w:p w14:paraId="14ACF0F9" w14:textId="77777777" w:rsidR="00197485" w:rsidRPr="00CA44AF" w:rsidRDefault="00197485" w:rsidP="00715672">
            <w:pPr>
              <w:pStyle w:val="Times12"/>
              <w:ind w:left="70" w:firstLine="425"/>
              <w:rPr>
                <w:szCs w:val="24"/>
              </w:rPr>
            </w:pPr>
            <w:r w:rsidRPr="00CA44AF">
              <w:rPr>
                <w:szCs w:val="24"/>
              </w:rPr>
              <w:t xml:space="preserve">Участники закупки, присутствующие на заседании комиссии </w:t>
            </w:r>
            <w:r w:rsidR="0078263E" w:rsidRPr="00916755">
              <w:rPr>
                <w:szCs w:val="24"/>
              </w:rPr>
              <w:t>вскрытия конвертов с заявками в бумажной форме</w:t>
            </w:r>
            <w:r w:rsidRPr="00CA44AF">
              <w:rPr>
                <w:szCs w:val="24"/>
              </w:rPr>
              <w:t xml:space="preserve">, вправе вести аудио и/или видеозапись заседания комиссии </w:t>
            </w:r>
            <w:r w:rsidR="00461B00" w:rsidRPr="00461B00">
              <w:rPr>
                <w:szCs w:val="24"/>
              </w:rPr>
              <w:t>вскрытия конвертов с заявками в бумажной форме</w:t>
            </w:r>
            <w:r w:rsidRPr="00CA44AF">
              <w:rPr>
                <w:szCs w:val="24"/>
              </w:rPr>
              <w:t>, предварительно сообщив об этом организатору.</w:t>
            </w:r>
          </w:p>
          <w:p w14:paraId="49A54504" w14:textId="77777777" w:rsidR="00197485" w:rsidRPr="00624CCE" w:rsidRDefault="009367DF" w:rsidP="005E3392">
            <w:pPr>
              <w:pStyle w:val="Times12"/>
              <w:ind w:left="70" w:firstLine="425"/>
              <w:rPr>
                <w:szCs w:val="24"/>
              </w:rPr>
            </w:pPr>
            <w:r>
              <w:rPr>
                <w:szCs w:val="24"/>
              </w:rPr>
              <w:t>П</w:t>
            </w:r>
            <w:r w:rsidR="00CC013E" w:rsidRPr="00CC013E">
              <w:rPr>
                <w:szCs w:val="24"/>
              </w:rPr>
              <w:t xml:space="preserve">ротокол </w:t>
            </w:r>
            <w:r w:rsidR="0078263E" w:rsidRPr="00CA44AF">
              <w:rPr>
                <w:szCs w:val="24"/>
              </w:rPr>
              <w:t>вскрытия конвертов с заявками в бумажной форме</w:t>
            </w:r>
            <w:r w:rsidR="00CC013E">
              <w:rPr>
                <w:szCs w:val="24"/>
              </w:rPr>
              <w:t xml:space="preserve"> </w:t>
            </w:r>
            <w:r w:rsidR="00197485" w:rsidRPr="00CA44AF">
              <w:rPr>
                <w:szCs w:val="24"/>
              </w:rPr>
              <w:t>в течение 1 (одного) рабочего дня</w:t>
            </w:r>
            <w:r w:rsidR="0030046E">
              <w:rPr>
                <w:szCs w:val="24"/>
              </w:rPr>
              <w:t xml:space="preserve">, </w:t>
            </w:r>
            <w:r w:rsidR="002F392D" w:rsidRPr="002F392D">
              <w:rPr>
                <w:szCs w:val="24"/>
              </w:rPr>
              <w:t xml:space="preserve">следующего после дня </w:t>
            </w:r>
            <w:r w:rsidRPr="009367DF">
              <w:rPr>
                <w:szCs w:val="24"/>
              </w:rPr>
              <w:t>вскрытия конвертов с заявками в бумажной форме</w:t>
            </w:r>
            <w:r w:rsidR="000C7405">
              <w:rPr>
                <w:szCs w:val="24"/>
              </w:rPr>
              <w:t>,</w:t>
            </w:r>
            <w:r w:rsidRPr="009367DF">
              <w:rPr>
                <w:szCs w:val="24"/>
              </w:rPr>
              <w:t xml:space="preserve"> </w:t>
            </w:r>
            <w:r w:rsidR="002F392D" w:rsidRPr="002F392D">
              <w:rPr>
                <w:szCs w:val="24"/>
              </w:rPr>
              <w:t xml:space="preserve">формируется организатором, подписывается секретарем комиссии и всеми присутствующими членами комиссии </w:t>
            </w:r>
            <w:r w:rsidR="00484B18">
              <w:rPr>
                <w:szCs w:val="24"/>
              </w:rPr>
              <w:t xml:space="preserve">в соответствии с Приложением 4 Стандарта </w:t>
            </w:r>
            <w:proofErr w:type="gramStart"/>
            <w:r w:rsidR="002F392D" w:rsidRPr="002F392D">
              <w:rPr>
                <w:szCs w:val="24"/>
              </w:rPr>
              <w:t>и  размещается</w:t>
            </w:r>
            <w:proofErr w:type="gramEnd"/>
            <w:r w:rsidR="002F392D" w:rsidRPr="002F392D">
              <w:rPr>
                <w:szCs w:val="24"/>
              </w:rPr>
              <w:t xml:space="preserve"> на официальном сайте и на ЭТП.</w:t>
            </w:r>
          </w:p>
          <w:p w14:paraId="64558C02" w14:textId="77777777" w:rsidR="00F24E66" w:rsidRDefault="00197485" w:rsidP="003245F5">
            <w:pPr>
              <w:pStyle w:val="Times12"/>
              <w:numPr>
                <w:ilvl w:val="0"/>
                <w:numId w:val="10"/>
              </w:numPr>
              <w:ind w:left="70" w:firstLine="425"/>
              <w:rPr>
                <w:szCs w:val="24"/>
              </w:rPr>
            </w:pPr>
            <w:r w:rsidRPr="00CA44AF">
              <w:rPr>
                <w:szCs w:val="24"/>
              </w:rPr>
              <w:t xml:space="preserve">Если до окончания срока подачи заявок на участие в </w:t>
            </w:r>
            <w:r w:rsidR="007608D1">
              <w:rPr>
                <w:szCs w:val="24"/>
              </w:rPr>
              <w:t>запросе котировок</w:t>
            </w:r>
            <w:r w:rsidRPr="00CA44AF">
              <w:rPr>
                <w:szCs w:val="24"/>
              </w:rPr>
              <w:t xml:space="preserve"> поступило менее двух </w:t>
            </w:r>
            <w:r w:rsidR="00DC5DC4" w:rsidRPr="00CA44AF">
              <w:rPr>
                <w:szCs w:val="24"/>
              </w:rPr>
              <w:t>заявок, срок</w:t>
            </w:r>
            <w:r w:rsidRPr="00CA44AF">
              <w:rPr>
                <w:szCs w:val="24"/>
              </w:rPr>
              <w:t xml:space="preserve"> подачи заявок</w:t>
            </w:r>
            <w:r w:rsidR="00DC5DC4">
              <w:rPr>
                <w:szCs w:val="24"/>
              </w:rPr>
              <w:t xml:space="preserve"> </w:t>
            </w:r>
            <w:r w:rsidR="003245F5">
              <w:rPr>
                <w:szCs w:val="24"/>
              </w:rPr>
              <w:t>как минимум однократно</w:t>
            </w:r>
            <w:r w:rsidR="00DC5DC4">
              <w:rPr>
                <w:szCs w:val="24"/>
              </w:rPr>
              <w:t xml:space="preserve"> продлевается </w:t>
            </w:r>
            <w:r w:rsidR="00187D16">
              <w:rPr>
                <w:szCs w:val="24"/>
              </w:rPr>
              <w:t>(</w:t>
            </w:r>
            <w:r w:rsidR="00695932">
              <w:rPr>
                <w:szCs w:val="24"/>
              </w:rPr>
              <w:t>для</w:t>
            </w:r>
            <w:r w:rsidR="00187D16">
              <w:rPr>
                <w:szCs w:val="24"/>
              </w:rPr>
              <w:t xml:space="preserve"> закупок</w:t>
            </w:r>
            <w:r w:rsidR="00695932">
              <w:rPr>
                <w:szCs w:val="24"/>
              </w:rPr>
              <w:t>, проводимых</w:t>
            </w:r>
            <w:r w:rsidR="00187D16">
              <w:rPr>
                <w:szCs w:val="24"/>
              </w:rPr>
              <w:t xml:space="preserve"> </w:t>
            </w:r>
            <w:r w:rsidR="00187D16" w:rsidRPr="00187D16">
              <w:rPr>
                <w:szCs w:val="24"/>
              </w:rPr>
              <w:t>в соответствии с</w:t>
            </w:r>
            <w:r w:rsidR="00187D16">
              <w:rPr>
                <w:szCs w:val="24"/>
              </w:rPr>
              <w:t>о статьей 7.12</w:t>
            </w:r>
            <w:r w:rsidR="00187D16" w:rsidRPr="00187D16">
              <w:rPr>
                <w:szCs w:val="24"/>
              </w:rPr>
              <w:t xml:space="preserve"> Стандарта</w:t>
            </w:r>
            <w:r w:rsidR="00187D16">
              <w:rPr>
                <w:szCs w:val="24"/>
              </w:rPr>
              <w:t>,</w:t>
            </w:r>
            <w:r w:rsidR="00DC5DC4">
              <w:rPr>
                <w:szCs w:val="24"/>
              </w:rPr>
              <w:t xml:space="preserve"> </w:t>
            </w:r>
            <w:r w:rsidR="00187D16">
              <w:rPr>
                <w:szCs w:val="24"/>
              </w:rPr>
              <w:t>организатор</w:t>
            </w:r>
            <w:r w:rsidR="00187D16" w:rsidRPr="00187D16">
              <w:rPr>
                <w:szCs w:val="24"/>
              </w:rPr>
              <w:t xml:space="preserve"> вправе </w:t>
            </w:r>
            <w:r w:rsidR="00187D16">
              <w:rPr>
                <w:szCs w:val="24"/>
              </w:rPr>
              <w:t xml:space="preserve">не продлевать </w:t>
            </w:r>
            <w:r w:rsidR="00187D16" w:rsidRPr="00187D16">
              <w:rPr>
                <w:szCs w:val="24"/>
              </w:rPr>
              <w:t>срок подачи заявок</w:t>
            </w:r>
            <w:r w:rsidR="00187D16">
              <w:rPr>
                <w:szCs w:val="24"/>
              </w:rPr>
              <w:t>)</w:t>
            </w:r>
            <w:r w:rsidR="00DC5DC4">
              <w:rPr>
                <w:szCs w:val="24"/>
              </w:rPr>
              <w:t xml:space="preserve">. </w:t>
            </w:r>
            <w:r w:rsidR="00DC5DC4" w:rsidRPr="00CA44AF">
              <w:rPr>
                <w:szCs w:val="24"/>
              </w:rPr>
              <w:t xml:space="preserve">Продолжительность нового срока подачи заявок должна быть не менее 4 рабочих дней со дня, следующего за </w:t>
            </w:r>
            <w:r w:rsidR="00DC5DC4">
              <w:rPr>
                <w:szCs w:val="24"/>
              </w:rPr>
              <w:t>сроком окончания подачи заявок. Извещение о продлении срока окончания подачи заявок оформляется и размещается организатором на официальном сайте и ЭТП не позднее текущего рабочего дня</w:t>
            </w:r>
            <w:r w:rsidR="00DC5DC4" w:rsidRPr="00CA44AF">
              <w:rPr>
                <w:szCs w:val="24"/>
              </w:rPr>
              <w:t>.</w:t>
            </w:r>
            <w:r w:rsidRPr="00CA44AF">
              <w:rPr>
                <w:szCs w:val="24"/>
              </w:rPr>
              <w:t xml:space="preserve"> При этом организатору рекомендуется направить в адрес как минимум трех потенциальных поставщиков копию извещения о проведении </w:t>
            </w:r>
            <w:r w:rsidR="007608D1">
              <w:rPr>
                <w:szCs w:val="24"/>
              </w:rPr>
              <w:t>запроса котировок</w:t>
            </w:r>
            <w:r w:rsidRPr="00CA44AF">
              <w:rPr>
                <w:szCs w:val="24"/>
              </w:rPr>
              <w:t xml:space="preserve"> и копию извещения о продлении срока подачи заявок.</w:t>
            </w:r>
            <w:r w:rsidR="00187D16" w:rsidRPr="00187D16">
              <w:rPr>
                <w:bCs w:val="0"/>
                <w:sz w:val="28"/>
                <w:szCs w:val="24"/>
              </w:rPr>
              <w:t xml:space="preserve"> </w:t>
            </w:r>
            <w:r w:rsidR="00187D16" w:rsidRPr="00187D16">
              <w:rPr>
                <w:szCs w:val="24"/>
              </w:rPr>
              <w:t>В случае, если при проведении закупки в соответствии со статьей 7.12 Стандарта</w:t>
            </w:r>
            <w:r w:rsidR="00187D16">
              <w:rPr>
                <w:szCs w:val="24"/>
              </w:rPr>
              <w:t>,</w:t>
            </w:r>
            <w:r w:rsidR="00187D16" w:rsidRPr="00187D16">
              <w:rPr>
                <w:szCs w:val="24"/>
              </w:rPr>
              <w:t xml:space="preserve"> не было принято решение о продлении срока подачи заявок</w:t>
            </w:r>
            <w:r w:rsidR="00DC5DC4">
              <w:rPr>
                <w:szCs w:val="24"/>
              </w:rPr>
              <w:t>,</w:t>
            </w:r>
            <w:r w:rsidR="00187D16" w:rsidRPr="00187D16">
              <w:rPr>
                <w:szCs w:val="24"/>
              </w:rPr>
              <w:t xml:space="preserve"> организатор</w:t>
            </w:r>
            <w:r w:rsidR="00DC5DC4">
              <w:rPr>
                <w:szCs w:val="24"/>
              </w:rPr>
              <w:t xml:space="preserve"> в течение двух часов со времени окончания срока подачи заявок</w:t>
            </w:r>
            <w:r w:rsidR="00187D16" w:rsidRPr="00187D16">
              <w:rPr>
                <w:szCs w:val="24"/>
              </w:rPr>
              <w:t xml:space="preserve"> с помощью соответствующего функционала ЭТП отказывается от продления срока подачи заявок</w:t>
            </w:r>
            <w:r w:rsidR="00DC5DC4" w:rsidRPr="00DC5DC4">
              <w:rPr>
                <w:bCs w:val="0"/>
                <w:szCs w:val="24"/>
              </w:rPr>
              <w:t xml:space="preserve"> </w:t>
            </w:r>
            <w:r w:rsidR="00DC5DC4">
              <w:rPr>
                <w:bCs w:val="0"/>
                <w:szCs w:val="24"/>
              </w:rPr>
              <w:t xml:space="preserve">и </w:t>
            </w:r>
            <w:r w:rsidR="00DC5DC4" w:rsidRPr="00DC5DC4">
              <w:rPr>
                <w:szCs w:val="24"/>
              </w:rPr>
              <w:t xml:space="preserve">оператор ЭТП </w:t>
            </w:r>
            <w:r w:rsidR="005F083F" w:rsidRPr="005F083F">
              <w:rPr>
                <w:szCs w:val="24"/>
              </w:rPr>
              <w:t>автоматически с помощью пр</w:t>
            </w:r>
            <w:r w:rsidR="005F083F">
              <w:rPr>
                <w:szCs w:val="24"/>
              </w:rPr>
              <w:t xml:space="preserve">ограммно-аппаратных средств ЭТП </w:t>
            </w:r>
            <w:r w:rsidR="005F083F" w:rsidRPr="005F083F">
              <w:rPr>
                <w:szCs w:val="24"/>
              </w:rPr>
              <w:t>откры</w:t>
            </w:r>
            <w:r w:rsidR="005F083F">
              <w:rPr>
                <w:szCs w:val="24"/>
              </w:rPr>
              <w:t>вает доступ</w:t>
            </w:r>
            <w:r w:rsidR="005F083F" w:rsidRPr="005F083F">
              <w:rPr>
                <w:szCs w:val="24"/>
              </w:rPr>
              <w:t xml:space="preserve"> к заявк</w:t>
            </w:r>
            <w:r w:rsidR="005F083F">
              <w:rPr>
                <w:szCs w:val="24"/>
              </w:rPr>
              <w:t>е</w:t>
            </w:r>
            <w:r w:rsidR="005F083F" w:rsidRPr="005F083F">
              <w:rPr>
                <w:szCs w:val="24"/>
              </w:rPr>
              <w:t xml:space="preserve"> на участие в закупке</w:t>
            </w:r>
            <w:r w:rsidR="004A642A">
              <w:rPr>
                <w:szCs w:val="24"/>
              </w:rPr>
              <w:t>, при наличии такой заявки,</w:t>
            </w:r>
            <w:r w:rsidR="005F083F" w:rsidRPr="005F083F">
              <w:rPr>
                <w:szCs w:val="24"/>
              </w:rPr>
              <w:t xml:space="preserve"> и содержащимся в н</w:t>
            </w:r>
            <w:r w:rsidR="005F083F">
              <w:rPr>
                <w:szCs w:val="24"/>
              </w:rPr>
              <w:t>ей</w:t>
            </w:r>
            <w:r w:rsidR="005F083F" w:rsidRPr="005F083F">
              <w:rPr>
                <w:szCs w:val="24"/>
              </w:rPr>
              <w:t xml:space="preserve"> документам и сведениям</w:t>
            </w:r>
            <w:r w:rsidR="00187D16" w:rsidRPr="00187D16">
              <w:rPr>
                <w:szCs w:val="24"/>
              </w:rPr>
              <w:t>.</w:t>
            </w:r>
            <w:r w:rsidR="00DC5DC4">
              <w:rPr>
                <w:szCs w:val="24"/>
              </w:rPr>
              <w:t xml:space="preserve"> </w:t>
            </w:r>
          </w:p>
        </w:tc>
      </w:tr>
      <w:tr w:rsidR="00197485" w:rsidRPr="00CA44AF" w14:paraId="5815B2CE" w14:textId="77777777" w:rsidTr="006F2EEC">
        <w:trPr>
          <w:trHeight w:val="388"/>
        </w:trPr>
        <w:tc>
          <w:tcPr>
            <w:tcW w:w="568" w:type="dxa"/>
          </w:tcPr>
          <w:p w14:paraId="48EE6580" w14:textId="77777777" w:rsidR="00197485" w:rsidRPr="00CA44AF" w:rsidRDefault="00197485" w:rsidP="00197485">
            <w:pPr>
              <w:numPr>
                <w:ilvl w:val="0"/>
                <w:numId w:val="3"/>
              </w:numPr>
              <w:tabs>
                <w:tab w:val="num" w:pos="786"/>
              </w:tabs>
              <w:ind w:left="0" w:hanging="15"/>
              <w:jc w:val="center"/>
            </w:pPr>
            <w:bookmarkStart w:id="96" w:name="_Ref438710923"/>
          </w:p>
        </w:tc>
        <w:bookmarkEnd w:id="96"/>
        <w:tc>
          <w:tcPr>
            <w:tcW w:w="2268" w:type="dxa"/>
          </w:tcPr>
          <w:p w14:paraId="7CB8ADF2" w14:textId="34F67BE2" w:rsidR="00197485" w:rsidRPr="00CA44AF" w:rsidRDefault="0078263E" w:rsidP="00A21564">
            <w:pPr>
              <w:pStyle w:val="Times12"/>
              <w:ind w:firstLine="0"/>
              <w:rPr>
                <w:szCs w:val="24"/>
              </w:rPr>
            </w:pPr>
            <w:r w:rsidRPr="00CA44AF">
              <w:rPr>
                <w:szCs w:val="24"/>
              </w:rPr>
              <w:t>Отстранение</w:t>
            </w:r>
            <w:r w:rsidR="00096A04" w:rsidRPr="00CA44AF">
              <w:rPr>
                <w:szCs w:val="24"/>
              </w:rPr>
              <w:t xml:space="preserve"> участника закупки</w:t>
            </w:r>
            <w:r w:rsidR="00F97BBB">
              <w:rPr>
                <w:szCs w:val="24"/>
              </w:rPr>
              <w:t>, иностранного агента</w:t>
            </w:r>
          </w:p>
        </w:tc>
        <w:tc>
          <w:tcPr>
            <w:tcW w:w="12616" w:type="dxa"/>
          </w:tcPr>
          <w:p w14:paraId="53F623EF" w14:textId="77777777" w:rsidR="00990C0B" w:rsidRDefault="00990C0B" w:rsidP="00107EAA">
            <w:pPr>
              <w:pStyle w:val="Times12"/>
              <w:numPr>
                <w:ilvl w:val="0"/>
                <w:numId w:val="57"/>
              </w:numPr>
              <w:tabs>
                <w:tab w:val="left" w:pos="1058"/>
              </w:tabs>
              <w:ind w:left="0" w:firstLine="495"/>
            </w:pPr>
            <w:r w:rsidRPr="00990C0B">
              <w:t xml:space="preserve">Участник </w:t>
            </w:r>
            <w:r>
              <w:t>закупки</w:t>
            </w:r>
            <w:r w:rsidRPr="00990C0B">
              <w:t xml:space="preserve"> несет ответственность за предоставление в составе заявки недостоверных сведений.</w:t>
            </w:r>
          </w:p>
          <w:p w14:paraId="24CD6DF4" w14:textId="77777777" w:rsidR="00096A04" w:rsidRPr="00CA44AF" w:rsidRDefault="00096A04" w:rsidP="00107EAA">
            <w:pPr>
              <w:pStyle w:val="Times12"/>
              <w:numPr>
                <w:ilvl w:val="0"/>
                <w:numId w:val="57"/>
              </w:numPr>
              <w:tabs>
                <w:tab w:val="left" w:pos="1058"/>
              </w:tabs>
              <w:ind w:left="0" w:firstLine="495"/>
            </w:pPr>
            <w:r w:rsidRPr="00CA44AF">
              <w:t>В любой момент вплоть до подписания договора комиссия принимает решение о</w:t>
            </w:r>
            <w:r w:rsidR="0078263E" w:rsidRPr="00CA44AF">
              <w:t>б отстранении</w:t>
            </w:r>
            <w:r w:rsidRPr="00CA44AF">
              <w:t xml:space="preserve"> участника закупки</w:t>
            </w:r>
            <w:r w:rsidR="0078263E" w:rsidRPr="00CA44AF">
              <w:t>,</w:t>
            </w:r>
            <w:r w:rsidR="0078263E" w:rsidRPr="00CA44AF">
              <w:rPr>
                <w:szCs w:val="24"/>
              </w:rPr>
              <w:t xml:space="preserve"> </w:t>
            </w:r>
            <w:r w:rsidR="0078263E" w:rsidRPr="00CA44AF">
              <w:t>в том числе допущенного к участию в закупке,</w:t>
            </w:r>
            <w:r w:rsidRPr="00CA44AF">
              <w:t xml:space="preserve"> в следующих случаях: </w:t>
            </w:r>
          </w:p>
          <w:p w14:paraId="77FFF338" w14:textId="77777777" w:rsidR="00096A04" w:rsidRPr="00CA44AF" w:rsidRDefault="00096A04" w:rsidP="00107EAA">
            <w:pPr>
              <w:pStyle w:val="Times12"/>
              <w:numPr>
                <w:ilvl w:val="0"/>
                <w:numId w:val="14"/>
              </w:numPr>
              <w:tabs>
                <w:tab w:val="left" w:pos="1062"/>
              </w:tabs>
              <w:ind w:left="0" w:firstLine="495"/>
            </w:pPr>
            <w:r w:rsidRPr="00CA44AF">
              <w:t>при обнаружении недостоверных сведений в заявке на участие в закупке и (или) ее уточнениях согласно пункту </w:t>
            </w:r>
            <w:r w:rsidR="006C54D0">
              <w:fldChar w:fldCharType="begin"/>
            </w:r>
            <w:r w:rsidR="006C54D0">
              <w:instrText xml:space="preserve"> REF _Ref401221523 \r \h </w:instrText>
            </w:r>
            <w:r w:rsidR="006C54D0">
              <w:fldChar w:fldCharType="separate"/>
            </w:r>
            <w:r w:rsidR="00200625">
              <w:t>7.6</w:t>
            </w:r>
            <w:r w:rsidR="006C54D0">
              <w:fldChar w:fldCharType="end"/>
            </w:r>
            <w:r w:rsidR="003449B2">
              <w:t xml:space="preserve"> </w:t>
            </w:r>
            <w:r w:rsidR="005C1566" w:rsidRPr="006C54D0">
              <w:rPr>
                <w:bCs w:val="0"/>
                <w:szCs w:val="24"/>
                <w:lang w:eastAsia="en-US"/>
              </w:rPr>
              <w:t xml:space="preserve">в сведениях и/или документах, </w:t>
            </w:r>
            <w:r w:rsidR="002754C2">
              <w:rPr>
                <w:bCs w:val="0"/>
                <w:szCs w:val="24"/>
                <w:lang w:eastAsia="en-US"/>
              </w:rPr>
              <w:t>представленных</w:t>
            </w:r>
            <w:r w:rsidR="005C1566" w:rsidRPr="006C54D0">
              <w:rPr>
                <w:bCs w:val="0"/>
                <w:szCs w:val="24"/>
                <w:lang w:eastAsia="en-US"/>
              </w:rPr>
              <w:t xml:space="preserve"> </w:t>
            </w:r>
            <w:r w:rsidR="002754C2">
              <w:rPr>
                <w:bCs w:val="0"/>
                <w:szCs w:val="24"/>
                <w:lang w:eastAsia="en-US"/>
              </w:rPr>
              <w:t>для подтверждения соответствия требованиям и (или) для оценки заявки</w:t>
            </w:r>
            <w:r w:rsidRPr="00CA44AF">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14:paraId="3122936C" w14:textId="77777777" w:rsidR="000076C6" w:rsidRDefault="00096A04" w:rsidP="00107EAA">
            <w:pPr>
              <w:pStyle w:val="Times12"/>
              <w:numPr>
                <w:ilvl w:val="0"/>
                <w:numId w:val="14"/>
              </w:numPr>
              <w:tabs>
                <w:tab w:val="left" w:pos="1062"/>
              </w:tabs>
              <w:ind w:left="0" w:firstLine="495"/>
            </w:pPr>
            <w:r w:rsidRPr="00CA44AF">
              <w:t xml:space="preserve">при выявлении </w:t>
            </w:r>
            <w:r w:rsidR="00A27FA4" w:rsidRPr="00CA44AF">
              <w:t xml:space="preserve">подкрепленного документами </w:t>
            </w:r>
            <w:r w:rsidRPr="00CA44AF">
              <w:t>факта давления таким участником закупки на члена комиссии, эксперта, руководителя организатора или заказчика</w:t>
            </w:r>
            <w:r w:rsidR="000076C6">
              <w:t>;</w:t>
            </w:r>
          </w:p>
          <w:p w14:paraId="167E5540" w14:textId="77777777" w:rsidR="00096A04" w:rsidRPr="00CA44AF" w:rsidRDefault="000076C6" w:rsidP="00107EAA">
            <w:pPr>
              <w:pStyle w:val="Times12"/>
              <w:numPr>
                <w:ilvl w:val="0"/>
                <w:numId w:val="14"/>
              </w:numPr>
              <w:tabs>
                <w:tab w:val="left" w:pos="1062"/>
              </w:tabs>
              <w:ind w:left="0" w:firstLine="495"/>
            </w:pPr>
            <w:r>
              <w:t xml:space="preserve">при </w:t>
            </w:r>
            <w:proofErr w:type="spellStart"/>
            <w:r>
              <w:t>неподтверждении</w:t>
            </w:r>
            <w:proofErr w:type="spellEnd"/>
            <w:r w:rsidR="00A41033">
              <w:t xml:space="preserve"> </w:t>
            </w:r>
            <w:r w:rsidR="003245F5">
              <w:t>лицом</w:t>
            </w:r>
            <w:r>
              <w:t xml:space="preserve">, от имени которого </w:t>
            </w:r>
            <w:r w:rsidRPr="00AE1F73">
              <w:t xml:space="preserve">представлена </w:t>
            </w:r>
            <w:r w:rsidR="003245F5">
              <w:t xml:space="preserve">независимая </w:t>
            </w:r>
            <w:r w:rsidRPr="00AE1F73">
              <w:t>гарантия, выдачи такой гарантии</w:t>
            </w:r>
            <w:r>
              <w:t>.</w:t>
            </w:r>
          </w:p>
          <w:p w14:paraId="079948E0" w14:textId="7C525F64" w:rsidR="00197485" w:rsidRDefault="00096A04" w:rsidP="00990C0B">
            <w:pPr>
              <w:pStyle w:val="Times12"/>
              <w:ind w:firstLine="495"/>
            </w:pPr>
            <w:r w:rsidRPr="00CA44AF">
              <w:t>Решение</w:t>
            </w:r>
            <w:r w:rsidR="00F8774F">
              <w:t xml:space="preserve"> об отстранении</w:t>
            </w:r>
            <w:r w:rsidRPr="00CA44AF">
              <w:t xml:space="preserve"> участника закупки оформляется протоколом заседания комиссии.</w:t>
            </w:r>
          </w:p>
          <w:p w14:paraId="7F2273FD" w14:textId="6FC62DC6" w:rsidR="00F97BBB" w:rsidRDefault="00F97BBB" w:rsidP="00990C0B">
            <w:pPr>
              <w:pStyle w:val="Times12"/>
              <w:ind w:firstLine="495"/>
            </w:pPr>
            <w:r>
              <w:t xml:space="preserve">6.2.1. </w:t>
            </w:r>
            <w:r w:rsidRPr="00AB6239">
              <w:t xml:space="preserve">В любой момент вплоть до подписания договора комиссия принимает решение об отстранении </w:t>
            </w:r>
            <w:r>
              <w:t>иностранного агента</w:t>
            </w:r>
            <w:r w:rsidRPr="00AB6239">
              <w:t>, в том числе допущенного к участию в закупке</w:t>
            </w:r>
            <w:r>
              <w:t>, при обнаружении соответствующих сведений в реестре иностранных агентов.</w:t>
            </w:r>
          </w:p>
          <w:p w14:paraId="20D6FB3E" w14:textId="28A4B16B" w:rsidR="0030171F" w:rsidRDefault="0030171F" w:rsidP="0030171F">
            <w:pPr>
              <w:pStyle w:val="Times12"/>
              <w:ind w:firstLine="495"/>
            </w:pPr>
            <w:r w:rsidRPr="00CA44AF">
              <w:t>Решение</w:t>
            </w:r>
            <w:r>
              <w:t xml:space="preserve"> об отстранении</w:t>
            </w:r>
            <w:r w:rsidRPr="00CA44AF">
              <w:t xml:space="preserve"> участника закупки оформляется протоколом заседания комиссии.</w:t>
            </w:r>
          </w:p>
          <w:p w14:paraId="1E8D7DF0" w14:textId="77777777" w:rsidR="000076C6" w:rsidRDefault="000076C6" w:rsidP="000076C6">
            <w:pPr>
              <w:pStyle w:val="Times12"/>
              <w:numPr>
                <w:ilvl w:val="0"/>
                <w:numId w:val="57"/>
              </w:numPr>
              <w:tabs>
                <w:tab w:val="left" w:pos="1058"/>
              </w:tabs>
              <w:ind w:left="0" w:firstLine="495"/>
            </w:pPr>
            <w:r w:rsidRPr="00AE1F73">
              <w:t xml:space="preserve">Сведения об участнике закупки вносятся в информационную систему «Расчет рейтинга деловой репутации поставщиков» </w:t>
            </w:r>
            <w:r>
              <w:t xml:space="preserve">в порядке, предусмотренном Едиными отраслевыми методическими указаниями по оценке деловой репутации, размещенными </w:t>
            </w:r>
            <w:r w:rsidRPr="00AE1F73">
              <w:t>на сайте http://rdr.rosatom.ru/</w:t>
            </w:r>
            <w:r>
              <w:t>,</w:t>
            </w:r>
            <w:r w:rsidRPr="00AE1F73">
              <w:t xml:space="preserve"> в следующих случаях:</w:t>
            </w:r>
          </w:p>
          <w:p w14:paraId="35251B62" w14:textId="77777777" w:rsidR="000076C6" w:rsidRDefault="000076C6" w:rsidP="000076C6">
            <w:pPr>
              <w:pStyle w:val="Times12"/>
              <w:numPr>
                <w:ilvl w:val="0"/>
                <w:numId w:val="191"/>
              </w:numPr>
              <w:tabs>
                <w:tab w:val="left" w:pos="1062"/>
              </w:tabs>
              <w:ind w:left="0" w:firstLine="495"/>
            </w:pPr>
            <w:r>
              <w:t>при</w:t>
            </w:r>
            <w:r w:rsidRPr="009D3872">
              <w:t xml:space="preserve"> предоставлени</w:t>
            </w:r>
            <w:r>
              <w:t>и</w:t>
            </w:r>
            <w:r w:rsidRPr="009D3872">
              <w:t xml:space="preserve"> </w:t>
            </w:r>
            <w:r>
              <w:t>участником закупки</w:t>
            </w:r>
            <w:r w:rsidRPr="009D3872">
              <w:t xml:space="preserve"> в составе заявки на участие в закупке и (или) при заключении договора фальсифицированных, недосто</w:t>
            </w:r>
            <w:r>
              <w:t>верных документов и (или) сведений;</w:t>
            </w:r>
          </w:p>
          <w:p w14:paraId="6B98451B" w14:textId="77777777" w:rsidR="000076C6" w:rsidRDefault="000076C6" w:rsidP="000076C6">
            <w:pPr>
              <w:pStyle w:val="Times12"/>
              <w:numPr>
                <w:ilvl w:val="0"/>
                <w:numId w:val="191"/>
              </w:numPr>
              <w:tabs>
                <w:tab w:val="left" w:pos="1062"/>
              </w:tabs>
              <w:ind w:left="0" w:firstLine="495"/>
            </w:pPr>
            <w:r>
              <w:t>при</w:t>
            </w:r>
            <w:r w:rsidRPr="009D3872">
              <w:t xml:space="preserve"> </w:t>
            </w:r>
            <w:proofErr w:type="spellStart"/>
            <w:r w:rsidRPr="009D3872">
              <w:t>не</w:t>
            </w:r>
            <w:r>
              <w:t>подтверждении</w:t>
            </w:r>
            <w:proofErr w:type="spellEnd"/>
            <w:r w:rsidR="00A41033">
              <w:t xml:space="preserve"> </w:t>
            </w:r>
            <w:r w:rsidR="0057321E">
              <w:t>лицом</w:t>
            </w:r>
            <w:r w:rsidRPr="009D3872">
              <w:t xml:space="preserve">, от имени которого представлена </w:t>
            </w:r>
            <w:r w:rsidR="0057321E">
              <w:t xml:space="preserve">независимая </w:t>
            </w:r>
            <w:r w:rsidRPr="009D3872">
              <w:t>гарантия, выдачи т</w:t>
            </w:r>
            <w:r>
              <w:t>акой гарантии.</w:t>
            </w:r>
            <w:r w:rsidRPr="009D3872">
              <w:t xml:space="preserve"> </w:t>
            </w:r>
          </w:p>
          <w:p w14:paraId="4BA01A17" w14:textId="77777777" w:rsidR="00505FE8" w:rsidRDefault="000076C6" w:rsidP="00B15BF1">
            <w:pPr>
              <w:pStyle w:val="Times12"/>
              <w:tabs>
                <w:tab w:val="left" w:pos="1058"/>
              </w:tabs>
              <w:ind w:firstLine="495"/>
              <w:rPr>
                <w:szCs w:val="24"/>
              </w:rPr>
            </w:pPr>
            <w:r w:rsidRPr="004C1D90">
              <w:t>Сведения об участнике закупки</w:t>
            </w:r>
            <w:r>
              <w:t>, внесенные</w:t>
            </w:r>
            <w:r w:rsidRPr="004C1D90">
              <w:t xml:space="preserve"> в информационную систему «Расчет рейтинга деловой репутации поставщиков»</w:t>
            </w:r>
            <w:r>
              <w:t>, используются</w:t>
            </w:r>
            <w:r w:rsidR="002406EA">
              <w:t xml:space="preserve"> при</w:t>
            </w:r>
            <w:r w:rsidRPr="009D3872">
              <w:t xml:space="preserve"> </w:t>
            </w:r>
            <w:r w:rsidR="002406EA" w:rsidRPr="009D3872">
              <w:t>оценке заявок на участие в закупк</w:t>
            </w:r>
            <w:r w:rsidR="002406EA">
              <w:t xml:space="preserve">е для </w:t>
            </w:r>
            <w:r w:rsidR="000845D9" w:rsidRPr="000845D9">
              <w:t>определ</w:t>
            </w:r>
            <w:r w:rsidR="002406EA">
              <w:t>ения</w:t>
            </w:r>
            <w:r w:rsidR="000845D9" w:rsidRPr="000845D9">
              <w:t xml:space="preserve"> Итогов</w:t>
            </w:r>
            <w:r w:rsidR="000845D9">
              <w:t>ого</w:t>
            </w:r>
            <w:r w:rsidR="000845D9" w:rsidRPr="000845D9">
              <w:t xml:space="preserve"> рейтинг</w:t>
            </w:r>
            <w:r w:rsidR="000845D9">
              <w:t>а</w:t>
            </w:r>
            <w:r w:rsidR="000845D9" w:rsidRPr="000845D9">
              <w:t xml:space="preserve"> заявки </w:t>
            </w:r>
            <w:r w:rsidR="000845D9">
              <w:t xml:space="preserve">согласно </w:t>
            </w:r>
            <w:r w:rsidR="000845D9" w:rsidRPr="00892B22">
              <w:rPr>
                <w:bCs w:val="0"/>
                <w:szCs w:val="24"/>
              </w:rPr>
              <w:t>Приложени</w:t>
            </w:r>
            <w:r w:rsidR="00B15BF1" w:rsidRPr="00892B22">
              <w:rPr>
                <w:bCs w:val="0"/>
                <w:szCs w:val="24"/>
              </w:rPr>
              <w:t>ю</w:t>
            </w:r>
            <w:r w:rsidR="000845D9" w:rsidRPr="00892B22">
              <w:rPr>
                <w:bCs w:val="0"/>
                <w:szCs w:val="24"/>
              </w:rPr>
              <w:t>10</w:t>
            </w:r>
            <w:r w:rsidR="000845D9" w:rsidRPr="00892B22">
              <w:t>.</w:t>
            </w:r>
          </w:p>
        </w:tc>
      </w:tr>
      <w:tr w:rsidR="00197485" w:rsidRPr="00CA44AF" w14:paraId="5FA6EF96" w14:textId="77777777" w:rsidTr="006F2EEC">
        <w:trPr>
          <w:trHeight w:val="388"/>
        </w:trPr>
        <w:tc>
          <w:tcPr>
            <w:tcW w:w="568" w:type="dxa"/>
          </w:tcPr>
          <w:p w14:paraId="5379697E" w14:textId="77777777" w:rsidR="00197485" w:rsidRPr="00CA44AF" w:rsidRDefault="00197485" w:rsidP="00197485">
            <w:pPr>
              <w:numPr>
                <w:ilvl w:val="0"/>
                <w:numId w:val="3"/>
              </w:numPr>
              <w:tabs>
                <w:tab w:val="num" w:pos="786"/>
              </w:tabs>
              <w:ind w:left="0" w:hanging="15"/>
              <w:jc w:val="center"/>
            </w:pPr>
            <w:bookmarkStart w:id="97" w:name="_Ref438710953"/>
          </w:p>
        </w:tc>
        <w:bookmarkEnd w:id="97"/>
        <w:tc>
          <w:tcPr>
            <w:tcW w:w="2268" w:type="dxa"/>
          </w:tcPr>
          <w:p w14:paraId="73D0ECBF" w14:textId="77777777" w:rsidR="00197485" w:rsidRPr="00CA44AF" w:rsidRDefault="00197485" w:rsidP="00A21564">
            <w:pPr>
              <w:pStyle w:val="Times12"/>
              <w:ind w:firstLine="0"/>
              <w:rPr>
                <w:szCs w:val="24"/>
              </w:rPr>
            </w:pPr>
            <w:r w:rsidRPr="00CA44AF">
              <w:t xml:space="preserve">Рассмотрение заявок (отборочная и оценочная стадии), уточнение заявок </w:t>
            </w:r>
          </w:p>
        </w:tc>
        <w:tc>
          <w:tcPr>
            <w:tcW w:w="12616" w:type="dxa"/>
          </w:tcPr>
          <w:p w14:paraId="311763C2" w14:textId="77777777" w:rsidR="00197485" w:rsidRPr="00CA44AF" w:rsidRDefault="00197485" w:rsidP="00197485">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CA44AF">
              <w:rPr>
                <w:rFonts w:ascii="Times New Roman" w:hAnsi="Times New Roman"/>
                <w:bCs/>
                <w:sz w:val="24"/>
                <w:szCs w:val="24"/>
              </w:rPr>
              <w:t>Рассмотрение заявок осуществляется в соответствии с Приложением 10, в следующем порядке:</w:t>
            </w:r>
          </w:p>
          <w:p w14:paraId="695AD36E" w14:textId="77777777" w:rsidR="00197485" w:rsidRPr="00CA44AF" w:rsidRDefault="00197485" w:rsidP="00197485">
            <w:pPr>
              <w:pStyle w:val="af0"/>
              <w:widowControl w:val="0"/>
              <w:numPr>
                <w:ilvl w:val="0"/>
                <w:numId w:val="28"/>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CA44AF">
              <w:rPr>
                <w:rFonts w:ascii="Times New Roman" w:hAnsi="Times New Roman"/>
                <w:bCs/>
                <w:sz w:val="24"/>
                <w:szCs w:val="24"/>
              </w:rPr>
              <w:t>отборочная стадия;</w:t>
            </w:r>
          </w:p>
          <w:p w14:paraId="5C6E0783" w14:textId="77777777" w:rsidR="00197485" w:rsidRPr="00CA44AF" w:rsidRDefault="00197485" w:rsidP="00197485">
            <w:pPr>
              <w:pStyle w:val="af0"/>
              <w:widowControl w:val="0"/>
              <w:numPr>
                <w:ilvl w:val="0"/>
                <w:numId w:val="28"/>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CA44AF">
              <w:rPr>
                <w:rFonts w:ascii="Times New Roman" w:hAnsi="Times New Roman"/>
                <w:bCs/>
                <w:sz w:val="24"/>
                <w:szCs w:val="24"/>
              </w:rPr>
              <w:t>оценочная стадия</w:t>
            </w:r>
          </w:p>
          <w:p w14:paraId="042323A8" w14:textId="77777777" w:rsidR="00197485" w:rsidRPr="00CA44AF" w:rsidRDefault="00197485" w:rsidP="00197485">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CA44AF">
              <w:rPr>
                <w:rFonts w:ascii="Times New Roman" w:hAnsi="Times New Roman"/>
                <w:bCs/>
                <w:sz w:val="24"/>
                <w:szCs w:val="24"/>
              </w:rPr>
              <w:t>Комиссия рассматривает, оценивает и сопоставляет заявки на участие в закупке в отношении каждого лота отдельно.</w:t>
            </w:r>
          </w:p>
          <w:p w14:paraId="531B8932" w14:textId="77777777" w:rsidR="00F24E66" w:rsidRDefault="00197485" w:rsidP="00F24E66">
            <w:pPr>
              <w:widowControl w:val="0"/>
              <w:tabs>
                <w:tab w:val="left" w:pos="1416"/>
              </w:tabs>
              <w:autoSpaceDE w:val="0"/>
              <w:autoSpaceDN w:val="0"/>
              <w:adjustRightInd w:val="0"/>
              <w:ind w:firstLine="567"/>
              <w:jc w:val="both"/>
            </w:pPr>
            <w:r w:rsidRPr="00CA44AF">
              <w:t>Организатор по решению комиссии либо по указанию заказчика, данном в поручении на закупку, привлекает экспертов к рассмотрению заявок. При принятии такого решения комиссия рассматривает оценки и рекомендации экспертов (если они привлекались).</w:t>
            </w:r>
          </w:p>
          <w:p w14:paraId="6DC8BF6B" w14:textId="77777777" w:rsidR="00F97BBB" w:rsidRDefault="00A62190" w:rsidP="00F97BBB">
            <w:pPr>
              <w:widowControl w:val="0"/>
              <w:tabs>
                <w:tab w:val="left" w:pos="1416"/>
              </w:tabs>
              <w:autoSpaceDE w:val="0"/>
              <w:autoSpaceDN w:val="0"/>
              <w:adjustRightInd w:val="0"/>
              <w:ind w:firstLine="567"/>
              <w:jc w:val="both"/>
              <w:rPr>
                <w:bCs/>
              </w:rPr>
            </w:pPr>
            <w:r>
              <w:rPr>
                <w:bCs/>
                <w:snapToGrid w:val="0"/>
              </w:rPr>
              <w:t xml:space="preserve">В случае, если заявка на участие в закупке содержит положения, </w:t>
            </w:r>
            <w:r w:rsidRPr="00A62190">
              <w:rPr>
                <w:bCs/>
                <w:snapToGrid w:val="0"/>
              </w:rPr>
              <w:t>не</w:t>
            </w:r>
            <w:r>
              <w:rPr>
                <w:bCs/>
                <w:snapToGrid w:val="0"/>
              </w:rPr>
              <w:t> соответствующие критери</w:t>
            </w:r>
            <w:r w:rsidR="00C92CE6">
              <w:rPr>
                <w:bCs/>
                <w:snapToGrid w:val="0"/>
              </w:rPr>
              <w:t>ю</w:t>
            </w:r>
            <w:r>
              <w:rPr>
                <w:bCs/>
                <w:snapToGrid w:val="0"/>
              </w:rPr>
              <w:t xml:space="preserve"> отбора согласно подпункт</w:t>
            </w:r>
            <w:r w:rsidR="00C92CE6">
              <w:rPr>
                <w:bCs/>
                <w:snapToGrid w:val="0"/>
              </w:rPr>
              <w:t>у</w:t>
            </w:r>
            <w:r>
              <w:rPr>
                <w:bCs/>
                <w:snapToGrid w:val="0"/>
              </w:rPr>
              <w:t> </w:t>
            </w:r>
            <w:r w:rsidR="004E41E3">
              <w:rPr>
                <w:bCs/>
                <w:snapToGrid w:val="0"/>
              </w:rPr>
              <w:fldChar w:fldCharType="begin"/>
            </w:r>
            <w:r w:rsidR="004E41E3">
              <w:rPr>
                <w:bCs/>
                <w:snapToGrid w:val="0"/>
              </w:rPr>
              <w:instrText xml:space="preserve"> REF _Ref456197692 \r \h </w:instrText>
            </w:r>
            <w:r w:rsidR="004E41E3">
              <w:rPr>
                <w:bCs/>
                <w:snapToGrid w:val="0"/>
              </w:rPr>
            </w:r>
            <w:r w:rsidR="004E41E3">
              <w:rPr>
                <w:bCs/>
                <w:snapToGrid w:val="0"/>
              </w:rPr>
              <w:fldChar w:fldCharType="separate"/>
            </w:r>
            <w:r w:rsidR="00200625">
              <w:rPr>
                <w:bCs/>
                <w:snapToGrid w:val="0"/>
              </w:rPr>
              <w:t>г)</w:t>
            </w:r>
            <w:r w:rsidR="004E41E3">
              <w:rPr>
                <w:bCs/>
                <w:snapToGrid w:val="0"/>
              </w:rPr>
              <w:fldChar w:fldCharType="end"/>
            </w:r>
            <w:r>
              <w:rPr>
                <w:bCs/>
                <w:snapToGrid w:val="0"/>
              </w:rPr>
              <w:t xml:space="preserve"> (в части </w:t>
            </w:r>
            <w:proofErr w:type="spellStart"/>
            <w:r>
              <w:rPr>
                <w:bCs/>
                <w:snapToGrid w:val="0"/>
              </w:rPr>
              <w:t>непревышения</w:t>
            </w:r>
            <w:proofErr w:type="spellEnd"/>
            <w:r>
              <w:rPr>
                <w:bCs/>
                <w:snapToGrid w:val="0"/>
              </w:rPr>
              <w:t xml:space="preserve"> НМЦ</w:t>
            </w:r>
            <w:r w:rsidR="00595A8E">
              <w:rPr>
                <w:bCs/>
                <w:snapToGrid w:val="0"/>
              </w:rPr>
              <w:t>,</w:t>
            </w:r>
            <w:r w:rsidR="00A41033">
              <w:rPr>
                <w:bCs/>
                <w:snapToGrid w:val="0"/>
              </w:rPr>
              <w:t xml:space="preserve"> </w:t>
            </w:r>
            <w:proofErr w:type="spellStart"/>
            <w:r w:rsidR="0057321E">
              <w:rPr>
                <w:bCs/>
                <w:snapToGrid w:val="0"/>
              </w:rPr>
              <w:t>НМЦед</w:t>
            </w:r>
            <w:proofErr w:type="spellEnd"/>
            <w:r>
              <w:rPr>
                <w:bCs/>
                <w:snapToGrid w:val="0"/>
              </w:rPr>
              <w:t>) и</w:t>
            </w:r>
            <w:r w:rsidR="00C92CE6">
              <w:rPr>
                <w:bCs/>
                <w:snapToGrid w:val="0"/>
              </w:rPr>
              <w:t xml:space="preserve"> (или)</w:t>
            </w:r>
            <w:r>
              <w:rPr>
                <w:bCs/>
                <w:snapToGrid w:val="0"/>
              </w:rPr>
              <w:t xml:space="preserve"> подпункт</w:t>
            </w:r>
            <w:r w:rsidR="00C92CE6">
              <w:rPr>
                <w:bCs/>
                <w:snapToGrid w:val="0"/>
              </w:rPr>
              <w:t>у</w:t>
            </w:r>
            <w:r>
              <w:rPr>
                <w:bCs/>
                <w:snapToGrid w:val="0"/>
              </w:rPr>
              <w:t> </w:t>
            </w:r>
            <w:r w:rsidR="004E41E3">
              <w:rPr>
                <w:bCs/>
                <w:snapToGrid w:val="0"/>
              </w:rPr>
              <w:fldChar w:fldCharType="begin"/>
            </w:r>
            <w:r w:rsidR="004E41E3">
              <w:rPr>
                <w:bCs/>
                <w:snapToGrid w:val="0"/>
              </w:rPr>
              <w:instrText xml:space="preserve"> REF _Ref438496202 \r \h </w:instrText>
            </w:r>
            <w:r w:rsidR="004E41E3">
              <w:rPr>
                <w:bCs/>
                <w:snapToGrid w:val="0"/>
              </w:rPr>
            </w:r>
            <w:r w:rsidR="004E41E3">
              <w:rPr>
                <w:bCs/>
                <w:snapToGrid w:val="0"/>
              </w:rPr>
              <w:fldChar w:fldCharType="separate"/>
            </w:r>
            <w:r w:rsidR="00200625">
              <w:rPr>
                <w:bCs/>
                <w:snapToGrid w:val="0"/>
              </w:rPr>
              <w:t>д)</w:t>
            </w:r>
            <w:r w:rsidR="004E41E3">
              <w:rPr>
                <w:bCs/>
                <w:snapToGrid w:val="0"/>
              </w:rPr>
              <w:fldChar w:fldCharType="end"/>
            </w:r>
            <w:r>
              <w:rPr>
                <w:bCs/>
                <w:snapToGrid w:val="0"/>
              </w:rPr>
              <w:t xml:space="preserve"> пункта </w:t>
            </w:r>
            <w:r w:rsidR="00505FE8">
              <w:rPr>
                <w:bCs/>
                <w:snapToGrid w:val="0"/>
              </w:rPr>
              <w:fldChar w:fldCharType="begin"/>
            </w:r>
            <w:r>
              <w:rPr>
                <w:bCs/>
                <w:snapToGrid w:val="0"/>
              </w:rPr>
              <w:instrText xml:space="preserve"> REF _Ref407364135 \r \h </w:instrText>
            </w:r>
            <w:r w:rsidR="00505FE8">
              <w:rPr>
                <w:bCs/>
                <w:snapToGrid w:val="0"/>
              </w:rPr>
            </w:r>
            <w:r w:rsidR="00505FE8">
              <w:rPr>
                <w:bCs/>
                <w:snapToGrid w:val="0"/>
              </w:rPr>
              <w:fldChar w:fldCharType="separate"/>
            </w:r>
            <w:r w:rsidR="00200625">
              <w:rPr>
                <w:bCs/>
                <w:snapToGrid w:val="0"/>
              </w:rPr>
              <w:t>8.2</w:t>
            </w:r>
            <w:r w:rsidR="00505FE8">
              <w:rPr>
                <w:bCs/>
                <w:snapToGrid w:val="0"/>
              </w:rPr>
              <w:fldChar w:fldCharType="end"/>
            </w:r>
            <w:r>
              <w:rPr>
                <w:bCs/>
                <w:snapToGrid w:val="0"/>
              </w:rPr>
              <w:t xml:space="preserve">, заявка такого участника на соответствие остальным критериям отбора не рассматривается и </w:t>
            </w:r>
            <w:r w:rsidR="00195CBB">
              <w:rPr>
                <w:bCs/>
                <w:snapToGrid w:val="0"/>
              </w:rPr>
              <w:t xml:space="preserve">информация </w:t>
            </w:r>
            <w:r w:rsidR="00DE3307">
              <w:rPr>
                <w:bCs/>
                <w:snapToGrid w:val="0"/>
              </w:rPr>
              <w:t>об этом указывается в соответствующем протоколе.</w:t>
            </w:r>
            <w:r w:rsidR="00F97BBB" w:rsidRPr="000772A6">
              <w:rPr>
                <w:bCs/>
              </w:rPr>
              <w:t xml:space="preserve"> </w:t>
            </w:r>
          </w:p>
          <w:p w14:paraId="42CE7AD4" w14:textId="192202B6" w:rsidR="00A62190" w:rsidRPr="00630C33" w:rsidRDefault="00F97BBB" w:rsidP="00F24E66">
            <w:pPr>
              <w:widowControl w:val="0"/>
              <w:tabs>
                <w:tab w:val="left" w:pos="1416"/>
              </w:tabs>
              <w:autoSpaceDE w:val="0"/>
              <w:autoSpaceDN w:val="0"/>
              <w:adjustRightInd w:val="0"/>
              <w:ind w:firstLine="567"/>
              <w:jc w:val="both"/>
              <w:rPr>
                <w:bCs/>
                <w:snapToGrid w:val="0"/>
              </w:rPr>
            </w:pPr>
            <w:r>
              <w:rPr>
                <w:bCs/>
              </w:rPr>
              <w:t xml:space="preserve">7.2.1. </w:t>
            </w:r>
            <w:r w:rsidRPr="000772A6">
              <w:rPr>
                <w:bCs/>
              </w:rPr>
              <w:t xml:space="preserve">В случае если заявка на участие в закупке подана </w:t>
            </w:r>
            <w:r w:rsidRPr="000772A6">
              <w:t xml:space="preserve">поставщиком, являющимся иностранным агентом, </w:t>
            </w:r>
            <w:r>
              <w:t xml:space="preserve">то такая </w:t>
            </w:r>
            <w:r w:rsidRPr="000772A6">
              <w:rPr>
                <w:bCs/>
              </w:rPr>
              <w:t>заявка</w:t>
            </w:r>
            <w:r w:rsidRPr="000772A6">
              <w:t xml:space="preserve"> </w:t>
            </w:r>
            <w:r w:rsidRPr="000772A6">
              <w:rPr>
                <w:bCs/>
              </w:rPr>
              <w:t>не рассматривается</w:t>
            </w:r>
            <w:r>
              <w:rPr>
                <w:bCs/>
              </w:rPr>
              <w:t>,</w:t>
            </w:r>
            <w:r w:rsidRPr="000772A6">
              <w:rPr>
                <w:bCs/>
              </w:rPr>
              <w:t xml:space="preserve"> и информация об этом указывается в соответствующем протоколе.</w:t>
            </w:r>
          </w:p>
          <w:p w14:paraId="064AEA6A" w14:textId="77777777" w:rsidR="00197485" w:rsidRPr="00CA44AF" w:rsidRDefault="00197485" w:rsidP="00197485">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CA44AF">
              <w:rPr>
                <w:rFonts w:ascii="Times New Roman" w:hAnsi="Times New Roman"/>
                <w:bCs/>
                <w:sz w:val="24"/>
                <w:szCs w:val="24"/>
              </w:rPr>
              <w:t>В ходе рассмотрения заявок на участие в закупке организатор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14:paraId="030F9E5B" w14:textId="15623F1A" w:rsidR="00A37608" w:rsidRDefault="00A37608" w:rsidP="00A37608">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1F5FF4">
              <w:rPr>
                <w:rFonts w:ascii="Times New Roman" w:hAnsi="Times New Roman"/>
                <w:sz w:val="24"/>
                <w:szCs w:val="24"/>
              </w:rPr>
              <w:t xml:space="preserve">Заявка на участие в закупке на соответствие требованиям о прохождении аудита достоверности данных </w:t>
            </w:r>
            <w:r w:rsidRPr="003662B7">
              <w:rPr>
                <w:rFonts w:ascii="Times New Roman" w:hAnsi="Times New Roman"/>
                <w:sz w:val="24"/>
                <w:szCs w:val="24"/>
              </w:rPr>
              <w:t xml:space="preserve">не рассматривается, если в соответствии с пунктом </w:t>
            </w:r>
            <w:r w:rsidRPr="003662B7">
              <w:rPr>
                <w:rFonts w:ascii="Times New Roman" w:hAnsi="Times New Roman"/>
                <w:sz w:val="24"/>
                <w:szCs w:val="24"/>
              </w:rPr>
              <w:fldChar w:fldCharType="begin"/>
            </w:r>
            <w:r w:rsidRPr="003662B7">
              <w:rPr>
                <w:rFonts w:ascii="Times New Roman" w:hAnsi="Times New Roman"/>
                <w:sz w:val="24"/>
                <w:szCs w:val="24"/>
              </w:rPr>
              <w:instrText xml:space="preserve"> REF _Ref401221543 \r \h </w:instrText>
            </w:r>
            <w:r w:rsidRPr="006E3050">
              <w:rPr>
                <w:rFonts w:ascii="Times New Roman" w:hAnsi="Times New Roman"/>
                <w:sz w:val="24"/>
                <w:szCs w:val="24"/>
              </w:rPr>
              <w:instrText xml:space="preserve"> \* MERGEFORMAT </w:instrText>
            </w:r>
            <w:r w:rsidRPr="003662B7">
              <w:rPr>
                <w:rFonts w:ascii="Times New Roman" w:hAnsi="Times New Roman"/>
                <w:sz w:val="24"/>
                <w:szCs w:val="24"/>
              </w:rPr>
            </w:r>
            <w:r w:rsidRPr="003662B7">
              <w:rPr>
                <w:rFonts w:ascii="Times New Roman" w:hAnsi="Times New Roman"/>
                <w:sz w:val="24"/>
                <w:szCs w:val="24"/>
              </w:rPr>
              <w:fldChar w:fldCharType="separate"/>
            </w:r>
            <w:r w:rsidR="00200625">
              <w:rPr>
                <w:rFonts w:ascii="Times New Roman" w:hAnsi="Times New Roman"/>
                <w:sz w:val="24"/>
                <w:szCs w:val="24"/>
              </w:rPr>
              <w:t>8.3</w:t>
            </w:r>
            <w:r w:rsidRPr="003662B7">
              <w:rPr>
                <w:rFonts w:ascii="Times New Roman" w:hAnsi="Times New Roman"/>
                <w:sz w:val="24"/>
                <w:szCs w:val="24"/>
              </w:rPr>
              <w:fldChar w:fldCharType="end"/>
            </w:r>
            <w:r w:rsidRPr="003662B7">
              <w:rPr>
                <w:rFonts w:ascii="Times New Roman" w:hAnsi="Times New Roman"/>
                <w:sz w:val="24"/>
                <w:szCs w:val="24"/>
              </w:rPr>
              <w:t xml:space="preserve"> настоящего раздела имеются также иные основания для отказа в допуске к участию в закупке такого участника. Информация об этом указывается в соответствующем протоколе, аудит достоверности данных не проводится.</w:t>
            </w:r>
          </w:p>
          <w:p w14:paraId="5E622466" w14:textId="3F15AB64" w:rsidR="00F1076D" w:rsidRDefault="00F1076D" w:rsidP="00F1076D">
            <w:pPr>
              <w:pStyle w:val="af0"/>
              <w:widowControl w:val="0"/>
              <w:tabs>
                <w:tab w:val="left" w:pos="0"/>
              </w:tabs>
              <w:autoSpaceDE w:val="0"/>
              <w:autoSpaceDN w:val="0"/>
              <w:adjustRightInd w:val="0"/>
              <w:spacing w:after="0" w:line="240" w:lineRule="auto"/>
              <w:ind w:left="0" w:firstLine="555"/>
              <w:contextualSpacing w:val="0"/>
              <w:jc w:val="both"/>
              <w:rPr>
                <w:rFonts w:ascii="Times New Roman" w:hAnsi="Times New Roman"/>
                <w:sz w:val="24"/>
                <w:szCs w:val="24"/>
              </w:rPr>
            </w:pPr>
            <w:r w:rsidRPr="001F5FF4">
              <w:rPr>
                <w:rFonts w:ascii="Times New Roman" w:hAnsi="Times New Roman"/>
                <w:sz w:val="24"/>
                <w:szCs w:val="24"/>
              </w:rPr>
              <w:t xml:space="preserve">При наличии исключений, предусмотренных в подпункте «е» или «ж» пункта 1.1 порядка проведения аудита, указанного в закупочной документации, хотя бы в отношении одного из производителей, для которого должен был быть проведен аудит достоверности данных, заявка на участие в закупке </w:t>
            </w:r>
            <w:r w:rsidRPr="00B51ECB">
              <w:rPr>
                <w:rFonts w:ascii="Times New Roman" w:hAnsi="Times New Roman"/>
                <w:sz w:val="24"/>
                <w:szCs w:val="24"/>
              </w:rPr>
              <w:t>отклоняется. Информация об этом указыв</w:t>
            </w:r>
            <w:r w:rsidRPr="001F5FF4">
              <w:rPr>
                <w:rFonts w:ascii="Times New Roman" w:hAnsi="Times New Roman"/>
                <w:sz w:val="24"/>
                <w:szCs w:val="24"/>
              </w:rPr>
              <w:t>ается в соответствующем протоколе закупочной комиссии, аудит достоверности данных не проводится.</w:t>
            </w:r>
          </w:p>
          <w:p w14:paraId="093AC53B" w14:textId="51F6088C" w:rsidR="00D806D2" w:rsidRDefault="00A37608" w:rsidP="00A37608">
            <w:pPr>
              <w:ind w:firstLine="605"/>
              <w:jc w:val="both"/>
              <w:rPr>
                <w:rFonts w:eastAsia="Calibri"/>
                <w:lang w:eastAsia="en-US"/>
              </w:rPr>
            </w:pPr>
            <w:r w:rsidRPr="00AA2E23">
              <w:rPr>
                <w:rFonts w:eastAsia="Calibri"/>
                <w:lang w:eastAsia="en-US"/>
              </w:rPr>
              <w:t>Требование о прохождении аудита достоверности данных по решению закупочной комиссии не учитывается, если</w:t>
            </w:r>
            <w:r w:rsidR="004D15BB">
              <w:rPr>
                <w:rFonts w:eastAsia="Calibri"/>
                <w:bCs/>
                <w:lang w:eastAsia="en-US"/>
              </w:rPr>
              <w:t xml:space="preserve"> требуется проведение аудита по трем и более заявкам </w:t>
            </w:r>
            <w:r w:rsidR="004D15BB" w:rsidRPr="00D806D2">
              <w:rPr>
                <w:rFonts w:eastAsia="Calibri"/>
                <w:bCs/>
                <w:lang w:eastAsia="en-US"/>
              </w:rPr>
              <w:t>участников</w:t>
            </w:r>
            <w:r w:rsidR="004D15BB">
              <w:rPr>
                <w:rFonts w:eastAsia="Calibri"/>
                <w:bCs/>
                <w:lang w:eastAsia="en-US"/>
              </w:rPr>
              <w:t xml:space="preserve">; в таком случае </w:t>
            </w:r>
            <w:r w:rsidR="004D15BB" w:rsidRPr="00D806D2">
              <w:rPr>
                <w:rFonts w:eastAsia="Calibri"/>
                <w:bCs/>
                <w:lang w:eastAsia="en-US"/>
              </w:rPr>
              <w:t xml:space="preserve">аудит достоверности данных проводится после </w:t>
            </w:r>
            <w:proofErr w:type="spellStart"/>
            <w:r w:rsidR="004D15BB" w:rsidRPr="00D806D2">
              <w:rPr>
                <w:rFonts w:eastAsia="Calibri"/>
                <w:bCs/>
                <w:lang w:eastAsia="en-US"/>
              </w:rPr>
              <w:t>ранжировки</w:t>
            </w:r>
            <w:proofErr w:type="spellEnd"/>
            <w:r w:rsidR="004D15BB" w:rsidRPr="00D806D2">
              <w:rPr>
                <w:rFonts w:eastAsia="Calibri"/>
                <w:bCs/>
                <w:lang w:eastAsia="en-US"/>
              </w:rPr>
              <w:t xml:space="preserve"> заявок участников и до выбора победителя</w:t>
            </w:r>
            <w:r w:rsidR="004D15BB">
              <w:rPr>
                <w:rFonts w:eastAsia="Calibri"/>
                <w:bCs/>
                <w:lang w:eastAsia="en-US"/>
              </w:rPr>
              <w:t xml:space="preserve"> в соответствии с пунктом </w:t>
            </w:r>
            <w:r w:rsidR="004D15BB">
              <w:rPr>
                <w:rFonts w:eastAsia="Calibri"/>
                <w:bCs/>
                <w:lang w:eastAsia="en-US"/>
              </w:rPr>
              <w:fldChar w:fldCharType="begin"/>
            </w:r>
            <w:r w:rsidR="004D15BB">
              <w:rPr>
                <w:rFonts w:eastAsia="Calibri"/>
                <w:bCs/>
                <w:lang w:eastAsia="en-US"/>
              </w:rPr>
              <w:instrText xml:space="preserve"> REF _Ref12266642 \r \h </w:instrText>
            </w:r>
            <w:r w:rsidR="004D15BB">
              <w:rPr>
                <w:rFonts w:eastAsia="Calibri"/>
                <w:bCs/>
                <w:lang w:eastAsia="en-US"/>
              </w:rPr>
            </w:r>
            <w:r w:rsidR="004D15BB">
              <w:rPr>
                <w:rFonts w:eastAsia="Calibri"/>
                <w:bCs/>
                <w:lang w:eastAsia="en-US"/>
              </w:rPr>
              <w:fldChar w:fldCharType="separate"/>
            </w:r>
            <w:r w:rsidR="004D15BB">
              <w:rPr>
                <w:rFonts w:eastAsia="Calibri"/>
                <w:bCs/>
                <w:lang w:eastAsia="en-US"/>
              </w:rPr>
              <w:t>12.4</w:t>
            </w:r>
            <w:r w:rsidR="004D15BB">
              <w:rPr>
                <w:rFonts w:eastAsia="Calibri"/>
                <w:bCs/>
                <w:lang w:eastAsia="en-US"/>
              </w:rPr>
              <w:fldChar w:fldCharType="end"/>
            </w:r>
            <w:r w:rsidR="004D15BB">
              <w:rPr>
                <w:rFonts w:eastAsia="Calibri"/>
                <w:bCs/>
                <w:lang w:eastAsia="en-US"/>
              </w:rPr>
              <w:t xml:space="preserve"> настоящего раздела</w:t>
            </w:r>
            <w:r w:rsidR="004D15BB" w:rsidRPr="00AA2E23">
              <w:rPr>
                <w:rFonts w:eastAsia="Calibri"/>
                <w:lang w:eastAsia="en-US"/>
              </w:rPr>
              <w:t>.</w:t>
            </w:r>
          </w:p>
          <w:p w14:paraId="2EAD1671" w14:textId="3380C181" w:rsidR="00A37608" w:rsidRPr="00AA2E23" w:rsidRDefault="004D15BB" w:rsidP="004D15BB">
            <w:pPr>
              <w:ind w:firstLine="605"/>
              <w:jc w:val="both"/>
              <w:rPr>
                <w:rFonts w:eastAsia="Calibri"/>
                <w:lang w:eastAsia="en-US"/>
              </w:rPr>
            </w:pPr>
            <w:r>
              <w:rPr>
                <w:rFonts w:eastAsia="Calibri"/>
                <w:lang w:eastAsia="en-US"/>
              </w:rPr>
              <w:t xml:space="preserve">Если </w:t>
            </w:r>
            <w:r w:rsidR="00A37608" w:rsidRPr="00AA2E23">
              <w:rPr>
                <w:rFonts w:eastAsia="Calibri"/>
                <w:lang w:eastAsia="en-US"/>
              </w:rPr>
              <w:t xml:space="preserve">хотя бы в отношении одного из производителей/ предприятий-подрядчиков/ сервисных предприятий, для которого должен был быть проведен аудит достоверности данных с учетом исключений, предусмотренных порядком проведения аудита, указанным в закупочной </w:t>
            </w:r>
            <w:r w:rsidR="00A37608" w:rsidRPr="004D15BB">
              <w:rPr>
                <w:rFonts w:eastAsia="Calibri"/>
                <w:lang w:eastAsia="en-US"/>
              </w:rPr>
              <w:t>документации</w:t>
            </w:r>
            <w:r w:rsidR="00A37608" w:rsidRPr="00AA2E23">
              <w:rPr>
                <w:rFonts w:eastAsia="Calibri"/>
                <w:lang w:eastAsia="en-US"/>
              </w:rPr>
              <w:t>, провести такой аудит достоверности данных невозможно вследствие наступления обстоятельств непреодолимой силы, подтвержденных официальным документом</w:t>
            </w:r>
            <w:r>
              <w:rPr>
                <w:rFonts w:eastAsia="Calibri"/>
                <w:lang w:eastAsia="en-US"/>
              </w:rPr>
              <w:t>,</w:t>
            </w:r>
            <w:r w:rsidRPr="004D15BB">
              <w:rPr>
                <w:rFonts w:eastAsia="Calibri"/>
                <w:lang w:eastAsia="en-US"/>
              </w:rPr>
              <w:t xml:space="preserve"> заявка участника закупки признается не</w:t>
            </w:r>
            <w:r w:rsidR="007A4E1E">
              <w:rPr>
                <w:rFonts w:eastAsia="Calibri"/>
                <w:lang w:eastAsia="en-US"/>
              </w:rPr>
              <w:t xml:space="preserve"> </w:t>
            </w:r>
            <w:r w:rsidRPr="004D15BB">
              <w:rPr>
                <w:rFonts w:eastAsia="Calibri"/>
                <w:lang w:eastAsia="en-US"/>
              </w:rPr>
              <w:t>соответствующей данному требованию</w:t>
            </w:r>
            <w:r w:rsidR="00425454">
              <w:rPr>
                <w:rFonts w:eastAsia="Calibri"/>
                <w:lang w:eastAsia="en-US"/>
              </w:rPr>
              <w:t>/ участник не признается победителем закупки</w:t>
            </w:r>
            <w:r>
              <w:rPr>
                <w:rFonts w:eastAsia="Calibri"/>
                <w:lang w:eastAsia="en-US"/>
              </w:rPr>
              <w:t>.</w:t>
            </w:r>
          </w:p>
          <w:p w14:paraId="3A8F661F" w14:textId="77777777" w:rsidR="00FF3086" w:rsidRPr="000D76B0" w:rsidRDefault="00A37608" w:rsidP="00D806D2">
            <w:pPr>
              <w:pStyle w:val="af0"/>
              <w:widowControl w:val="0"/>
              <w:tabs>
                <w:tab w:val="left" w:pos="1416"/>
              </w:tabs>
              <w:autoSpaceDE w:val="0"/>
              <w:autoSpaceDN w:val="0"/>
              <w:adjustRightInd w:val="0"/>
              <w:spacing w:after="0" w:line="240" w:lineRule="auto"/>
              <w:ind w:left="0" w:firstLine="605"/>
              <w:contextualSpacing w:val="0"/>
              <w:jc w:val="both"/>
              <w:rPr>
                <w:rFonts w:ascii="Times New Roman" w:hAnsi="Times New Roman"/>
                <w:sz w:val="24"/>
                <w:szCs w:val="24"/>
              </w:rPr>
            </w:pPr>
            <w:r w:rsidRPr="003662B7">
              <w:rPr>
                <w:rFonts w:ascii="Times New Roman" w:hAnsi="Times New Roman"/>
                <w:sz w:val="24"/>
                <w:szCs w:val="24"/>
              </w:rPr>
              <w:t>Под обстоятельствами непреодолимой силы понимаются чрезвычайные и непредотвратимые события, включая, но не ограничиваясь: пожар, наводнение, землетрясение, другие стихийные бедствия, запрещение властей, террористическ</w:t>
            </w:r>
            <w:r w:rsidR="004C351C">
              <w:rPr>
                <w:rFonts w:ascii="Times New Roman" w:hAnsi="Times New Roman"/>
                <w:sz w:val="24"/>
                <w:szCs w:val="24"/>
              </w:rPr>
              <w:t>ая</w:t>
            </w:r>
            <w:r w:rsidRPr="003662B7">
              <w:rPr>
                <w:rFonts w:ascii="Times New Roman" w:hAnsi="Times New Roman"/>
                <w:sz w:val="24"/>
                <w:szCs w:val="24"/>
              </w:rPr>
              <w:t xml:space="preserve"> </w:t>
            </w:r>
            <w:r w:rsidR="004C351C">
              <w:rPr>
                <w:rFonts w:ascii="Times New Roman" w:hAnsi="Times New Roman"/>
                <w:sz w:val="24"/>
                <w:szCs w:val="24"/>
              </w:rPr>
              <w:t>угроза, военные действия, массовые беспорядки</w:t>
            </w:r>
            <w:r w:rsidR="00856367">
              <w:rPr>
                <w:rFonts w:ascii="Times New Roman" w:hAnsi="Times New Roman"/>
                <w:sz w:val="24"/>
                <w:szCs w:val="24"/>
              </w:rPr>
              <w:t>, забастовки</w:t>
            </w:r>
            <w:r w:rsidRPr="003662B7">
              <w:rPr>
                <w:rFonts w:ascii="Times New Roman" w:hAnsi="Times New Roman"/>
                <w:sz w:val="24"/>
                <w:szCs w:val="24"/>
              </w:rPr>
              <w:t>.</w:t>
            </w:r>
          </w:p>
          <w:p w14:paraId="2A4D7B7F" w14:textId="77777777" w:rsidR="00197485" w:rsidRPr="00CA44AF" w:rsidRDefault="00197485" w:rsidP="00197485">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CA44AF">
              <w:rPr>
                <w:rFonts w:ascii="Times New Roman" w:hAnsi="Times New Roman"/>
                <w:bCs/>
                <w:sz w:val="24"/>
                <w:szCs w:val="24"/>
              </w:rPr>
              <w:t>При наличии сомнений в достоверности копии документа организатор запр</w:t>
            </w:r>
            <w:r w:rsidR="0047702B">
              <w:rPr>
                <w:rFonts w:ascii="Times New Roman" w:hAnsi="Times New Roman"/>
                <w:bCs/>
                <w:sz w:val="24"/>
                <w:szCs w:val="24"/>
              </w:rPr>
              <w:t>ашивает</w:t>
            </w:r>
            <w:r w:rsidRPr="00CA44AF">
              <w:rPr>
                <w:rFonts w:ascii="Times New Roman" w:hAnsi="Times New Roman"/>
                <w:bCs/>
                <w:sz w:val="24"/>
                <w:szCs w:val="24"/>
              </w:rPr>
              <w:t xml:space="preserve"> документ, </w:t>
            </w:r>
            <w:r w:rsidR="00E73A1C" w:rsidRPr="00CA44AF">
              <w:rPr>
                <w:rFonts w:ascii="Times New Roman" w:hAnsi="Times New Roman"/>
                <w:bCs/>
                <w:sz w:val="24"/>
                <w:szCs w:val="24"/>
              </w:rPr>
              <w:t>предоставленный</w:t>
            </w:r>
            <w:r w:rsidRPr="00CA44AF">
              <w:rPr>
                <w:rFonts w:ascii="Times New Roman" w:hAnsi="Times New Roman"/>
                <w:bCs/>
                <w:sz w:val="24"/>
                <w:szCs w:val="24"/>
              </w:rPr>
              <w:t xml:space="preserve">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79876E81" w14:textId="77777777" w:rsidR="00197485" w:rsidRPr="00CA44AF" w:rsidRDefault="00197485" w:rsidP="00197485">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98" w:name="_Ref401221523"/>
            <w:r w:rsidRPr="00CA44AF">
              <w:rPr>
                <w:rFonts w:ascii="Times New Roman" w:hAnsi="Times New Roman"/>
                <w:bCs/>
                <w:sz w:val="24"/>
                <w:szCs w:val="24"/>
              </w:rPr>
              <w:t xml:space="preserve">В ходе рассмотрения заявок на участие в закупке </w:t>
            </w:r>
            <w:r w:rsidR="007E54F4">
              <w:rPr>
                <w:rFonts w:ascii="Times New Roman" w:hAnsi="Times New Roman"/>
                <w:bCs/>
                <w:sz w:val="24"/>
                <w:szCs w:val="24"/>
              </w:rPr>
              <w:t>на отборочной стадии</w:t>
            </w:r>
            <w:r w:rsidR="00F8774F">
              <w:rPr>
                <w:rFonts w:ascii="Times New Roman" w:hAnsi="Times New Roman"/>
                <w:bCs/>
                <w:sz w:val="24"/>
                <w:szCs w:val="24"/>
              </w:rPr>
              <w:t xml:space="preserve"> </w:t>
            </w:r>
            <w:r w:rsidRPr="00CA44AF">
              <w:rPr>
                <w:rFonts w:ascii="Times New Roman" w:hAnsi="Times New Roman"/>
                <w:bCs/>
                <w:sz w:val="24"/>
                <w:szCs w:val="24"/>
              </w:rPr>
              <w:t>в случаях, указанных ниже, комиссия принимает решение об уточнении заявки на участие в закупке</w:t>
            </w:r>
            <w:r w:rsidR="00095A4C">
              <w:rPr>
                <w:rFonts w:ascii="Times New Roman" w:hAnsi="Times New Roman"/>
                <w:bCs/>
                <w:sz w:val="24"/>
                <w:szCs w:val="24"/>
              </w:rPr>
              <w:t xml:space="preserve"> </w:t>
            </w:r>
            <w:r w:rsidR="00095A4C" w:rsidRPr="00095A4C">
              <w:rPr>
                <w:rFonts w:ascii="Times New Roman" w:hAnsi="Times New Roman"/>
                <w:bCs/>
                <w:sz w:val="24"/>
                <w:szCs w:val="24"/>
              </w:rPr>
              <w:t>(в том числе по сведениям и документам, н</w:t>
            </w:r>
            <w:r w:rsidR="00095A4C">
              <w:rPr>
                <w:rFonts w:ascii="Times New Roman" w:hAnsi="Times New Roman"/>
                <w:bCs/>
                <w:sz w:val="24"/>
                <w:szCs w:val="24"/>
              </w:rPr>
              <w:t>еобходимым для рассмотрения н</w:t>
            </w:r>
            <w:r w:rsidR="00095A4C" w:rsidRPr="00095A4C">
              <w:rPr>
                <w:rFonts w:ascii="Times New Roman" w:hAnsi="Times New Roman"/>
                <w:bCs/>
                <w:sz w:val="24"/>
                <w:szCs w:val="24"/>
              </w:rPr>
              <w:t>а оценочной стадии)</w:t>
            </w:r>
            <w:r w:rsidRPr="00CA44AF">
              <w:rPr>
                <w:rFonts w:ascii="Times New Roman" w:hAnsi="Times New Roman"/>
                <w:bCs/>
                <w:sz w:val="24"/>
                <w:szCs w:val="24"/>
              </w:rPr>
              <w:t>, на основании которого организатор направляет уточняющие запросы:</w:t>
            </w:r>
            <w:bookmarkEnd w:id="98"/>
          </w:p>
          <w:p w14:paraId="5BA753FB" w14:textId="77777777" w:rsidR="00197485" w:rsidRPr="00CA44AF" w:rsidRDefault="00197485" w:rsidP="00197485">
            <w:pPr>
              <w:pStyle w:val="Times12"/>
              <w:numPr>
                <w:ilvl w:val="0"/>
                <w:numId w:val="11"/>
              </w:numPr>
              <w:tabs>
                <w:tab w:val="left" w:pos="1416"/>
              </w:tabs>
              <w:ind w:left="-2" w:firstLine="567"/>
              <w:rPr>
                <w:szCs w:val="24"/>
              </w:rPr>
            </w:pPr>
            <w:bookmarkStart w:id="99" w:name="_Ref401221504"/>
            <w:r w:rsidRPr="00CA44AF">
              <w:rPr>
                <w:szCs w:val="24"/>
              </w:rPr>
              <w:t>При отсутствии, представлении не в полном объеме или в нечитаемом виде в составе заявки на участие в закупке следующих документов (если предоставлени</w:t>
            </w:r>
            <w:r w:rsidR="002705DD">
              <w:rPr>
                <w:szCs w:val="24"/>
              </w:rPr>
              <w:t>е</w:t>
            </w:r>
            <w:r w:rsidRPr="00CA44AF">
              <w:rPr>
                <w:szCs w:val="24"/>
              </w:rPr>
              <w:t xml:space="preserve"> соответствующего документа предусмотрено документацией):</w:t>
            </w:r>
            <w:bookmarkEnd w:id="99"/>
          </w:p>
          <w:p w14:paraId="3D4DAD9C" w14:textId="77777777" w:rsidR="00197485" w:rsidRPr="00CA44AF" w:rsidRDefault="00197485" w:rsidP="00197485">
            <w:pPr>
              <w:pStyle w:val="Times12"/>
              <w:numPr>
                <w:ilvl w:val="0"/>
                <w:numId w:val="12"/>
              </w:numPr>
              <w:tabs>
                <w:tab w:val="left" w:pos="1416"/>
              </w:tabs>
              <w:ind w:left="-2" w:firstLine="567"/>
              <w:rPr>
                <w:szCs w:val="24"/>
              </w:rPr>
            </w:pPr>
            <w:r w:rsidRPr="00CA44AF">
              <w:rPr>
                <w:szCs w:val="24"/>
              </w:rPr>
              <w:t>документы, подтверждающие полномочия лица на подписание заявки от имени участника закупки,</w:t>
            </w:r>
          </w:p>
          <w:p w14:paraId="680A02F3" w14:textId="77777777" w:rsidR="00197485" w:rsidRPr="00CA44AF" w:rsidRDefault="00197485" w:rsidP="00197485">
            <w:pPr>
              <w:pStyle w:val="Times12"/>
              <w:numPr>
                <w:ilvl w:val="0"/>
                <w:numId w:val="12"/>
              </w:numPr>
              <w:tabs>
                <w:tab w:val="left" w:pos="1416"/>
              </w:tabs>
              <w:ind w:left="-2" w:firstLine="567"/>
              <w:rPr>
                <w:szCs w:val="24"/>
              </w:rPr>
            </w:pPr>
            <w:r w:rsidRPr="00CA44AF">
              <w:rPr>
                <w:szCs w:val="24"/>
              </w:rPr>
              <w:t>учредительные документы,</w:t>
            </w:r>
          </w:p>
          <w:p w14:paraId="632016D7" w14:textId="77777777" w:rsidR="00197485" w:rsidRPr="00CA44AF" w:rsidRDefault="00197485" w:rsidP="00197485">
            <w:pPr>
              <w:pStyle w:val="Times12"/>
              <w:numPr>
                <w:ilvl w:val="0"/>
                <w:numId w:val="12"/>
              </w:numPr>
              <w:tabs>
                <w:tab w:val="left" w:pos="1416"/>
              </w:tabs>
              <w:ind w:left="-2" w:firstLine="567"/>
              <w:rPr>
                <w:szCs w:val="24"/>
              </w:rPr>
            </w:pPr>
            <w:r w:rsidRPr="00CA44AF">
              <w:rPr>
                <w:szCs w:val="24"/>
              </w:rPr>
              <w:t xml:space="preserve">разрешающие документы (лицензии, допуски, членство в саморегулируемых организациях и т.д.), </w:t>
            </w:r>
          </w:p>
          <w:p w14:paraId="61192BE4" w14:textId="77777777" w:rsidR="00197485" w:rsidRPr="00CA44AF" w:rsidRDefault="00197485" w:rsidP="00197485">
            <w:pPr>
              <w:pStyle w:val="Times12"/>
              <w:numPr>
                <w:ilvl w:val="0"/>
                <w:numId w:val="12"/>
              </w:numPr>
              <w:tabs>
                <w:tab w:val="left" w:pos="1416"/>
              </w:tabs>
              <w:ind w:left="-2" w:firstLine="567"/>
              <w:rPr>
                <w:szCs w:val="24"/>
              </w:rPr>
            </w:pPr>
            <w:r w:rsidRPr="00CA44AF">
              <w:rPr>
                <w:szCs w:val="24"/>
              </w:rPr>
              <w:t xml:space="preserve">документы, подтверждающие обладание участником закупки необходимыми для исполнения договора финансовыми ресурсами, </w:t>
            </w:r>
          </w:p>
          <w:p w14:paraId="1DB5B85A" w14:textId="77777777" w:rsidR="00197485" w:rsidRPr="00CA44AF" w:rsidRDefault="00197485" w:rsidP="00197485">
            <w:pPr>
              <w:pStyle w:val="Times12"/>
              <w:numPr>
                <w:ilvl w:val="0"/>
                <w:numId w:val="12"/>
              </w:numPr>
              <w:tabs>
                <w:tab w:val="left" w:pos="1416"/>
              </w:tabs>
              <w:ind w:left="-2" w:firstLine="567"/>
              <w:rPr>
                <w:szCs w:val="24"/>
              </w:rPr>
            </w:pPr>
            <w:r w:rsidRPr="00CA44AF">
              <w:rPr>
                <w:szCs w:val="24"/>
              </w:rPr>
              <w:t>документы от изготовителя товара, подтверждающие согласие изготовителя на предложение в рамках закупки его товара участником,</w:t>
            </w:r>
          </w:p>
          <w:p w14:paraId="5F6E0519" w14:textId="77777777" w:rsidR="00197485" w:rsidRPr="00CA44AF" w:rsidRDefault="00197485" w:rsidP="00197485">
            <w:pPr>
              <w:pStyle w:val="Times12"/>
              <w:numPr>
                <w:ilvl w:val="0"/>
                <w:numId w:val="12"/>
              </w:numPr>
              <w:tabs>
                <w:tab w:val="left" w:pos="1416"/>
              </w:tabs>
              <w:ind w:left="-2" w:firstLine="567"/>
              <w:rPr>
                <w:szCs w:val="24"/>
              </w:rPr>
            </w:pPr>
            <w:r w:rsidRPr="00CA44AF">
              <w:rPr>
                <w:szCs w:val="24"/>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14:paraId="1AC676F6" w14:textId="77777777" w:rsidR="00A37608" w:rsidRDefault="00197485" w:rsidP="00197485">
            <w:pPr>
              <w:pStyle w:val="Times12"/>
              <w:numPr>
                <w:ilvl w:val="0"/>
                <w:numId w:val="12"/>
              </w:numPr>
              <w:tabs>
                <w:tab w:val="left" w:pos="1416"/>
              </w:tabs>
              <w:ind w:left="-2" w:firstLine="567"/>
              <w:rPr>
                <w:szCs w:val="24"/>
              </w:rPr>
            </w:pPr>
            <w:r w:rsidRPr="00CA44AF">
              <w:rPr>
                <w:szCs w:val="24"/>
              </w:rPr>
              <w:t>сведения, подтверждаемые участником закупки декларативно по форме в соответствии с требованиями документации</w:t>
            </w:r>
            <w:r w:rsidR="000534A2">
              <w:rPr>
                <w:szCs w:val="24"/>
              </w:rPr>
              <w:t>,</w:t>
            </w:r>
          </w:p>
          <w:p w14:paraId="4ACE7DE7" w14:textId="77777777" w:rsidR="00197485" w:rsidRPr="00CA44AF" w:rsidRDefault="00A37608" w:rsidP="00197485">
            <w:pPr>
              <w:pStyle w:val="Times12"/>
              <w:numPr>
                <w:ilvl w:val="0"/>
                <w:numId w:val="12"/>
              </w:numPr>
              <w:tabs>
                <w:tab w:val="left" w:pos="1416"/>
              </w:tabs>
              <w:ind w:left="-2" w:firstLine="567"/>
              <w:rPr>
                <w:szCs w:val="24"/>
              </w:rPr>
            </w:pPr>
            <w:r w:rsidRPr="00A37608">
              <w:rPr>
                <w:szCs w:val="24"/>
              </w:rPr>
              <w:t>«анкета производителя», «анкета предприятия-подрядчика / сервисного предприятия»</w:t>
            </w:r>
            <w:r w:rsidR="00197485" w:rsidRPr="00CA44AF">
              <w:rPr>
                <w:szCs w:val="24"/>
              </w:rPr>
              <w:t>.</w:t>
            </w:r>
          </w:p>
          <w:p w14:paraId="6EC0EC25" w14:textId="77777777" w:rsidR="00197485" w:rsidRPr="00CA44AF" w:rsidRDefault="00197485" w:rsidP="00197485">
            <w:pPr>
              <w:pStyle w:val="Times12"/>
              <w:numPr>
                <w:ilvl w:val="0"/>
                <w:numId w:val="11"/>
              </w:numPr>
              <w:tabs>
                <w:tab w:val="left" w:pos="1416"/>
              </w:tabs>
              <w:ind w:left="-2" w:firstLine="567"/>
              <w:rPr>
                <w:szCs w:val="24"/>
              </w:rPr>
            </w:pPr>
            <w:r w:rsidRPr="00CA44AF">
              <w:rPr>
                <w:szCs w:val="24"/>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14:paraId="7A30307D" w14:textId="77777777" w:rsidR="00197485" w:rsidRPr="00CA44AF" w:rsidRDefault="00197485" w:rsidP="00197485">
            <w:pPr>
              <w:pStyle w:val="Times12"/>
              <w:numPr>
                <w:ilvl w:val="0"/>
                <w:numId w:val="5"/>
              </w:numPr>
              <w:tabs>
                <w:tab w:val="left" w:pos="1416"/>
              </w:tabs>
              <w:ind w:left="0" w:firstLine="565"/>
              <w:rPr>
                <w:szCs w:val="24"/>
              </w:rPr>
            </w:pPr>
            <w:r w:rsidRPr="00CA44AF">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14:paraId="25C11EBA" w14:textId="77777777" w:rsidR="00197485" w:rsidRPr="00CA44AF" w:rsidRDefault="00197485" w:rsidP="00197485">
            <w:pPr>
              <w:pStyle w:val="Times12"/>
              <w:numPr>
                <w:ilvl w:val="0"/>
                <w:numId w:val="5"/>
              </w:numPr>
              <w:tabs>
                <w:tab w:val="left" w:pos="1416"/>
              </w:tabs>
              <w:ind w:left="0" w:firstLine="565"/>
              <w:rPr>
                <w:szCs w:val="24"/>
              </w:rPr>
            </w:pPr>
            <w:r w:rsidRPr="00CA44AF">
              <w:rPr>
                <w:szCs w:val="24"/>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7CC48E06" w14:textId="77777777" w:rsidR="00197485" w:rsidRPr="00CA44AF" w:rsidRDefault="00197485" w:rsidP="00197485">
            <w:pPr>
              <w:pStyle w:val="Times12"/>
              <w:numPr>
                <w:ilvl w:val="0"/>
                <w:numId w:val="5"/>
              </w:numPr>
              <w:tabs>
                <w:tab w:val="left" w:pos="1416"/>
              </w:tabs>
              <w:ind w:left="0" w:firstLine="565"/>
              <w:rPr>
                <w:szCs w:val="24"/>
              </w:rPr>
            </w:pPr>
            <w:r w:rsidRPr="00CA44AF">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1B896ED3" w14:textId="77777777" w:rsidR="00197485" w:rsidRPr="00CA44AF" w:rsidRDefault="00197485" w:rsidP="00A21564">
            <w:pPr>
              <w:pStyle w:val="Times12"/>
              <w:rPr>
                <w:szCs w:val="24"/>
              </w:rPr>
            </w:pPr>
            <w:r w:rsidRPr="00CA44AF">
              <w:rPr>
                <w:szCs w:val="24"/>
              </w:rPr>
              <w:t>Исправление иных ошибок не допускается.</w:t>
            </w:r>
          </w:p>
          <w:p w14:paraId="026D44D6" w14:textId="3242A2EF" w:rsidR="00197485" w:rsidRPr="00CA44AF" w:rsidRDefault="00197485" w:rsidP="00197485">
            <w:pPr>
              <w:pStyle w:val="Times12"/>
              <w:numPr>
                <w:ilvl w:val="0"/>
                <w:numId w:val="11"/>
              </w:numPr>
              <w:tabs>
                <w:tab w:val="left" w:pos="1416"/>
              </w:tabs>
              <w:ind w:left="-2" w:firstLine="567"/>
              <w:rPr>
                <w:szCs w:val="24"/>
              </w:rPr>
            </w:pPr>
            <w:bookmarkStart w:id="100" w:name="_Ref442966299"/>
            <w:r w:rsidRPr="00CA44AF">
              <w:rPr>
                <w:szCs w:val="24"/>
              </w:rPr>
              <w:t xml:space="preserve">В случаях, влияющих на допуск участника к закупке или оценку его заявки на </w:t>
            </w:r>
            <w:proofErr w:type="gramStart"/>
            <w:r w:rsidRPr="00CA44AF">
              <w:rPr>
                <w:szCs w:val="24"/>
              </w:rPr>
              <w:t>участие  в</w:t>
            </w:r>
            <w:proofErr w:type="gramEnd"/>
            <w:r w:rsidRPr="00CA44AF">
              <w:rPr>
                <w:szCs w:val="24"/>
              </w:rPr>
              <w:t xml:space="preserve"> закупке:</w:t>
            </w:r>
            <w:bookmarkEnd w:id="100"/>
          </w:p>
          <w:p w14:paraId="34F6715A" w14:textId="77777777" w:rsidR="00197485" w:rsidRPr="00CA44AF" w:rsidRDefault="00197485" w:rsidP="00197485">
            <w:pPr>
              <w:pStyle w:val="Times12"/>
              <w:numPr>
                <w:ilvl w:val="0"/>
                <w:numId w:val="13"/>
              </w:numPr>
              <w:tabs>
                <w:tab w:val="left" w:pos="1416"/>
              </w:tabs>
              <w:ind w:left="-2" w:firstLine="567"/>
              <w:rPr>
                <w:szCs w:val="24"/>
              </w:rPr>
            </w:pPr>
            <w:r w:rsidRPr="00CA44AF">
              <w:rPr>
                <w:szCs w:val="24"/>
              </w:rPr>
              <w:t>в представленных документах в составе заявки на участие в закупке отсутствуют сведения, необходимые для определения соответствия:</w:t>
            </w:r>
          </w:p>
          <w:p w14:paraId="6D675898" w14:textId="77777777" w:rsidR="00197485" w:rsidRPr="00CA44AF" w:rsidRDefault="00197485" w:rsidP="00197485">
            <w:pPr>
              <w:pStyle w:val="Times12"/>
              <w:numPr>
                <w:ilvl w:val="0"/>
                <w:numId w:val="5"/>
              </w:numPr>
              <w:tabs>
                <w:tab w:val="left" w:pos="1416"/>
              </w:tabs>
              <w:ind w:left="0" w:firstLine="565"/>
              <w:rPr>
                <w:szCs w:val="24"/>
              </w:rPr>
            </w:pPr>
            <w:r w:rsidRPr="00CA44AF">
              <w:rPr>
                <w:szCs w:val="24"/>
              </w:rPr>
              <w:t xml:space="preserve">участника закупки требованиям документации по обладанию гражданской и специальной правоспособностью, </w:t>
            </w:r>
          </w:p>
          <w:p w14:paraId="30BEBA54" w14:textId="77777777" w:rsidR="00197485" w:rsidRPr="00CA44AF" w:rsidRDefault="00197485" w:rsidP="00197485">
            <w:pPr>
              <w:pStyle w:val="Times12"/>
              <w:numPr>
                <w:ilvl w:val="0"/>
                <w:numId w:val="5"/>
              </w:numPr>
              <w:tabs>
                <w:tab w:val="left" w:pos="1416"/>
              </w:tabs>
              <w:ind w:left="0" w:firstLine="565"/>
              <w:rPr>
                <w:szCs w:val="24"/>
              </w:rPr>
            </w:pPr>
            <w:r w:rsidRPr="00CA44AF">
              <w:rPr>
                <w:szCs w:val="24"/>
              </w:rPr>
              <w:t>привлекаемых субподрядчиков (соисполнителей) требованиям документации по обладанию гражданской и специальной правоспособностью, если соответствующие требования устанавливались,</w:t>
            </w:r>
          </w:p>
          <w:p w14:paraId="1FFEECC7" w14:textId="77777777" w:rsidR="00197485" w:rsidRPr="00CA44AF" w:rsidRDefault="00197485" w:rsidP="00197485">
            <w:pPr>
              <w:pStyle w:val="Times12"/>
              <w:numPr>
                <w:ilvl w:val="0"/>
                <w:numId w:val="5"/>
              </w:numPr>
              <w:tabs>
                <w:tab w:val="left" w:pos="1416"/>
              </w:tabs>
              <w:ind w:left="0" w:firstLine="565"/>
              <w:rPr>
                <w:szCs w:val="24"/>
              </w:rPr>
            </w:pPr>
            <w:r w:rsidRPr="00CA44AF">
              <w:rPr>
                <w:szCs w:val="24"/>
              </w:rPr>
              <w:t>заявки на участие в закупке требованиям документации в отношении характеристик предлагаемых товаров, работ, услуг и договорных условий, расчета цены договора;</w:t>
            </w:r>
          </w:p>
          <w:p w14:paraId="11CE53FB" w14:textId="77777777" w:rsidR="00197485" w:rsidRPr="00CA44AF" w:rsidRDefault="00197485" w:rsidP="00197485">
            <w:pPr>
              <w:pStyle w:val="Times12"/>
              <w:numPr>
                <w:ilvl w:val="0"/>
                <w:numId w:val="13"/>
              </w:numPr>
              <w:tabs>
                <w:tab w:val="left" w:pos="1416"/>
              </w:tabs>
              <w:ind w:left="-2" w:firstLine="567"/>
              <w:rPr>
                <w:szCs w:val="24"/>
              </w:rPr>
            </w:pPr>
            <w:bookmarkStart w:id="101" w:name="_Ref442966298"/>
            <w:bookmarkStart w:id="102" w:name="_Ref456690033"/>
            <w:r w:rsidRPr="00CA44AF">
              <w:rPr>
                <w:szCs w:val="24"/>
              </w:rPr>
              <w:t>в заявке на участие в закупке имеются разночтения или положения, не позволяющие определить соответствие заявки на участие в закупке или участника закупки требованиям документации или осуществить оценку и сопоставление заявок допущенных участников закупки;</w:t>
            </w:r>
            <w:bookmarkEnd w:id="101"/>
            <w:bookmarkEnd w:id="102"/>
          </w:p>
          <w:p w14:paraId="337874D0" w14:textId="77777777" w:rsidR="00197485" w:rsidRPr="00CA44AF" w:rsidRDefault="00197485" w:rsidP="00197485">
            <w:pPr>
              <w:pStyle w:val="Times12"/>
              <w:numPr>
                <w:ilvl w:val="0"/>
                <w:numId w:val="13"/>
              </w:numPr>
              <w:tabs>
                <w:tab w:val="left" w:pos="1416"/>
              </w:tabs>
              <w:ind w:left="-2" w:firstLine="567"/>
              <w:rPr>
                <w:szCs w:val="24"/>
              </w:rPr>
            </w:pPr>
            <w:bookmarkStart w:id="103" w:name="_Ref381859812"/>
            <w:r w:rsidRPr="00CA44AF">
              <w:rPr>
                <w:szCs w:val="24"/>
              </w:rPr>
              <w:t>если сведения о привлекаемом участником закупки субподрядчике (соисполнителе)</w:t>
            </w:r>
            <w:bookmarkEnd w:id="103"/>
            <w:r w:rsidRPr="00CA44AF">
              <w:rPr>
                <w:szCs w:val="24"/>
              </w:rPr>
              <w:t xml:space="preserve"> включены в реестр недобросовестных поставщиков, то участнику закупки направляется запрос с предложением о замене такого субподрядчика (соисполнителя). Если требование о </w:t>
            </w:r>
            <w:proofErr w:type="spellStart"/>
            <w:r w:rsidRPr="00CA44AF">
              <w:rPr>
                <w:szCs w:val="24"/>
              </w:rPr>
              <w:t>ненахождении</w:t>
            </w:r>
            <w:proofErr w:type="spellEnd"/>
            <w:r w:rsidRPr="00CA44AF">
              <w:rPr>
                <w:szCs w:val="24"/>
              </w:rPr>
              <w:t xml:space="preserve"> субподрядчика (соисполнителя) в реестре недобросовестных поставщиков было установлено в документации, то отказ участника от замены такого субподрядчика (соисполнителя) является основанием для отказа в допуске к участию в </w:t>
            </w:r>
            <w:r w:rsidR="0049274A">
              <w:rPr>
                <w:szCs w:val="24"/>
              </w:rPr>
              <w:t>закупке</w:t>
            </w:r>
            <w:r w:rsidR="0049274A" w:rsidRPr="00CA44AF">
              <w:rPr>
                <w:szCs w:val="24"/>
              </w:rPr>
              <w:t xml:space="preserve"> </w:t>
            </w:r>
            <w:r w:rsidRPr="00CA44AF">
              <w:rPr>
                <w:szCs w:val="24"/>
              </w:rPr>
              <w:t>согласно подпункту </w:t>
            </w:r>
            <w:r w:rsidR="00505FE8">
              <w:fldChar w:fldCharType="begin"/>
            </w:r>
            <w:r w:rsidR="0049274A">
              <w:rPr>
                <w:szCs w:val="24"/>
              </w:rPr>
              <w:instrText xml:space="preserve"> REF _Ref456690958 \r \h </w:instrText>
            </w:r>
            <w:r w:rsidR="00505FE8">
              <w:fldChar w:fldCharType="separate"/>
            </w:r>
            <w:r w:rsidR="00200625">
              <w:rPr>
                <w:szCs w:val="24"/>
              </w:rPr>
              <w:t>в)</w:t>
            </w:r>
            <w:r w:rsidR="00505FE8">
              <w:fldChar w:fldCharType="end"/>
            </w:r>
            <w:r w:rsidRPr="00CA44AF">
              <w:rPr>
                <w:szCs w:val="24"/>
              </w:rPr>
              <w:t xml:space="preserve"> пункта </w:t>
            </w:r>
            <w:r w:rsidR="00430B14">
              <w:fldChar w:fldCharType="begin"/>
            </w:r>
            <w:r w:rsidR="00430B14">
              <w:instrText xml:space="preserve"> REF _Ref401221543 \r \h  \* MERGEFORMAT </w:instrText>
            </w:r>
            <w:r w:rsidR="00430B14">
              <w:fldChar w:fldCharType="separate"/>
            </w:r>
            <w:r w:rsidR="00200625" w:rsidRPr="00200625">
              <w:rPr>
                <w:szCs w:val="24"/>
              </w:rPr>
              <w:t>8.3</w:t>
            </w:r>
            <w:r w:rsidR="00430B14">
              <w:fldChar w:fldCharType="end"/>
            </w:r>
            <w:r w:rsidR="005027E7" w:rsidRPr="005027E7">
              <w:rPr>
                <w:bCs w:val="0"/>
                <w:szCs w:val="24"/>
              </w:rPr>
              <w:t xml:space="preserve"> </w:t>
            </w:r>
            <w:r w:rsidR="005027E7" w:rsidRPr="005027E7">
              <w:t>настоящего раздела</w:t>
            </w:r>
            <w:r w:rsidRPr="00CA44AF">
              <w:rPr>
                <w:szCs w:val="24"/>
              </w:rPr>
              <w:t>.</w:t>
            </w:r>
          </w:p>
          <w:p w14:paraId="2F2624FB" w14:textId="77777777" w:rsidR="000076C6" w:rsidRPr="000076C6" w:rsidRDefault="000076C6" w:rsidP="000076C6">
            <w:pPr>
              <w:pStyle w:val="Times12"/>
              <w:numPr>
                <w:ilvl w:val="0"/>
                <w:numId w:val="11"/>
              </w:numPr>
              <w:tabs>
                <w:tab w:val="left" w:pos="1416"/>
              </w:tabs>
              <w:ind w:left="-2" w:firstLine="567"/>
              <w:rPr>
                <w:szCs w:val="24"/>
              </w:rPr>
            </w:pPr>
            <w:r w:rsidRPr="00A46B88">
              <w:rPr>
                <w:szCs w:val="24"/>
              </w:rPr>
              <w:t xml:space="preserve">В случае выявления в заявке разночтений согласно пункту </w:t>
            </w:r>
            <w:r w:rsidR="00505FE8">
              <w:rPr>
                <w:szCs w:val="24"/>
              </w:rPr>
              <w:fldChar w:fldCharType="begin"/>
            </w:r>
            <w:r>
              <w:rPr>
                <w:szCs w:val="24"/>
              </w:rPr>
              <w:instrText xml:space="preserve"> REF _Ref442958981 \r \h </w:instrText>
            </w:r>
            <w:r w:rsidR="00505FE8">
              <w:rPr>
                <w:szCs w:val="24"/>
              </w:rPr>
            </w:r>
            <w:r w:rsidR="00505FE8">
              <w:rPr>
                <w:szCs w:val="24"/>
              </w:rPr>
              <w:fldChar w:fldCharType="separate"/>
            </w:r>
            <w:r w:rsidR="00200625">
              <w:rPr>
                <w:szCs w:val="24"/>
              </w:rPr>
              <w:t>5.10</w:t>
            </w:r>
            <w:r w:rsidR="00505FE8">
              <w:rPr>
                <w:szCs w:val="24"/>
              </w:rPr>
              <w:fldChar w:fldCharType="end"/>
            </w:r>
            <w:r w:rsidRPr="00A46B88">
              <w:rPr>
                <w:szCs w:val="24"/>
              </w:rPr>
              <w:t xml:space="preserve"> настоящего раздела </w:t>
            </w:r>
            <w:r w:rsidR="00BE7929" w:rsidRPr="00BE7929">
              <w:rPr>
                <w:szCs w:val="24"/>
              </w:rPr>
              <w:t>и отсутствии оснований для отказа в допуске,</w:t>
            </w:r>
            <w:r w:rsidR="000E78C8">
              <w:rPr>
                <w:szCs w:val="24"/>
              </w:rPr>
              <w:t xml:space="preserve"> </w:t>
            </w:r>
            <w:r w:rsidRPr="00A46B88">
              <w:rPr>
                <w:szCs w:val="24"/>
              </w:rPr>
              <w:t xml:space="preserve">участнику закупки направляется </w:t>
            </w:r>
            <w:r>
              <w:rPr>
                <w:szCs w:val="24"/>
              </w:rPr>
              <w:t>запрос</w:t>
            </w:r>
            <w:r w:rsidRPr="00A46B88">
              <w:rPr>
                <w:szCs w:val="24"/>
              </w:rPr>
              <w:t xml:space="preserve"> о приведении сведений и документов в соответствие с пунктом </w:t>
            </w:r>
            <w:r w:rsidR="00505FE8">
              <w:rPr>
                <w:szCs w:val="24"/>
              </w:rPr>
              <w:fldChar w:fldCharType="begin"/>
            </w:r>
            <w:r>
              <w:rPr>
                <w:szCs w:val="24"/>
              </w:rPr>
              <w:instrText xml:space="preserve"> REF _Ref442958981 \r \h </w:instrText>
            </w:r>
            <w:r w:rsidR="00505FE8">
              <w:rPr>
                <w:szCs w:val="24"/>
              </w:rPr>
            </w:r>
            <w:r w:rsidR="00505FE8">
              <w:rPr>
                <w:szCs w:val="24"/>
              </w:rPr>
              <w:fldChar w:fldCharType="separate"/>
            </w:r>
            <w:r w:rsidR="00200625">
              <w:rPr>
                <w:szCs w:val="24"/>
              </w:rPr>
              <w:t>5.10</w:t>
            </w:r>
            <w:r w:rsidR="00505FE8">
              <w:rPr>
                <w:szCs w:val="24"/>
              </w:rPr>
              <w:fldChar w:fldCharType="end"/>
            </w:r>
            <w:r w:rsidRPr="00A46B88">
              <w:rPr>
                <w:szCs w:val="24"/>
              </w:rPr>
              <w:t xml:space="preserve"> настоящего раздела по основанию, предусмотренному подпунктом </w:t>
            </w:r>
            <w:r w:rsidR="00505FE8">
              <w:rPr>
                <w:szCs w:val="24"/>
              </w:rPr>
              <w:fldChar w:fldCharType="begin"/>
            </w:r>
            <w:r>
              <w:rPr>
                <w:szCs w:val="24"/>
              </w:rPr>
              <w:instrText xml:space="preserve"> REF _Ref442966298 \r \h </w:instrText>
            </w:r>
            <w:r w:rsidR="00505FE8">
              <w:rPr>
                <w:szCs w:val="24"/>
              </w:rPr>
            </w:r>
            <w:r w:rsidR="00505FE8">
              <w:rPr>
                <w:szCs w:val="24"/>
              </w:rPr>
              <w:fldChar w:fldCharType="separate"/>
            </w:r>
            <w:r w:rsidR="00200625">
              <w:rPr>
                <w:szCs w:val="24"/>
              </w:rPr>
              <w:t>б)</w:t>
            </w:r>
            <w:r w:rsidR="00505FE8">
              <w:rPr>
                <w:szCs w:val="24"/>
              </w:rPr>
              <w:fldChar w:fldCharType="end"/>
            </w:r>
            <w:r w:rsidRPr="00A46B88">
              <w:rPr>
                <w:szCs w:val="24"/>
              </w:rPr>
              <w:t xml:space="preserve"> пункта </w:t>
            </w:r>
            <w:r w:rsidR="00505FE8">
              <w:rPr>
                <w:szCs w:val="24"/>
              </w:rPr>
              <w:fldChar w:fldCharType="begin"/>
            </w:r>
            <w:r>
              <w:rPr>
                <w:szCs w:val="24"/>
              </w:rPr>
              <w:instrText xml:space="preserve"> REF _Ref442966299 \r \h </w:instrText>
            </w:r>
            <w:r w:rsidR="00505FE8">
              <w:rPr>
                <w:szCs w:val="24"/>
              </w:rPr>
            </w:r>
            <w:r w:rsidR="00505FE8">
              <w:rPr>
                <w:szCs w:val="24"/>
              </w:rPr>
              <w:fldChar w:fldCharType="separate"/>
            </w:r>
            <w:r w:rsidR="00200625">
              <w:rPr>
                <w:szCs w:val="24"/>
              </w:rPr>
              <w:t>7.6.3</w:t>
            </w:r>
            <w:r w:rsidR="00505FE8">
              <w:rPr>
                <w:szCs w:val="24"/>
              </w:rPr>
              <w:fldChar w:fldCharType="end"/>
            </w:r>
            <w:r w:rsidRPr="00A46B88">
              <w:rPr>
                <w:szCs w:val="24"/>
              </w:rPr>
              <w:t xml:space="preserve"> настоящего раздела. Отказ участника закупки </w:t>
            </w:r>
            <w:r w:rsidR="00BE7929">
              <w:rPr>
                <w:szCs w:val="24"/>
              </w:rPr>
              <w:t xml:space="preserve">от </w:t>
            </w:r>
            <w:r w:rsidRPr="00A46B88">
              <w:rPr>
                <w:szCs w:val="24"/>
              </w:rPr>
              <w:t>приведени</w:t>
            </w:r>
            <w:r w:rsidR="00BE7929">
              <w:rPr>
                <w:szCs w:val="24"/>
              </w:rPr>
              <w:t>я</w:t>
            </w:r>
            <w:r w:rsidRPr="00A46B88">
              <w:rPr>
                <w:szCs w:val="24"/>
              </w:rPr>
              <w:t xml:space="preserve"> сведений и документов в соответствие с пунктом </w:t>
            </w:r>
            <w:r w:rsidR="00505FE8">
              <w:rPr>
                <w:szCs w:val="24"/>
              </w:rPr>
              <w:fldChar w:fldCharType="begin"/>
            </w:r>
            <w:r>
              <w:rPr>
                <w:szCs w:val="24"/>
              </w:rPr>
              <w:instrText xml:space="preserve"> REF _Ref442958981 \r \h </w:instrText>
            </w:r>
            <w:r w:rsidR="00505FE8">
              <w:rPr>
                <w:szCs w:val="24"/>
              </w:rPr>
            </w:r>
            <w:r w:rsidR="00505FE8">
              <w:rPr>
                <w:szCs w:val="24"/>
              </w:rPr>
              <w:fldChar w:fldCharType="separate"/>
            </w:r>
            <w:r w:rsidR="00200625">
              <w:rPr>
                <w:szCs w:val="24"/>
              </w:rPr>
              <w:t>5.10</w:t>
            </w:r>
            <w:r w:rsidR="00505FE8">
              <w:rPr>
                <w:szCs w:val="24"/>
              </w:rPr>
              <w:fldChar w:fldCharType="end"/>
            </w:r>
            <w:r w:rsidRPr="00A46B88">
              <w:rPr>
                <w:szCs w:val="24"/>
              </w:rPr>
              <w:t xml:space="preserve"> настоящего раздела служит основанием для отклонения заявки в соответствии с пунктом </w:t>
            </w:r>
            <w:r w:rsidR="00505FE8">
              <w:rPr>
                <w:szCs w:val="24"/>
              </w:rPr>
              <w:fldChar w:fldCharType="begin"/>
            </w:r>
            <w:r>
              <w:rPr>
                <w:szCs w:val="24"/>
              </w:rPr>
              <w:instrText xml:space="preserve"> REF _Ref442942415 \r \h </w:instrText>
            </w:r>
            <w:r w:rsidR="00505FE8">
              <w:rPr>
                <w:szCs w:val="24"/>
              </w:rPr>
            </w:r>
            <w:r w:rsidR="00505FE8">
              <w:rPr>
                <w:szCs w:val="24"/>
              </w:rPr>
              <w:fldChar w:fldCharType="separate"/>
            </w:r>
            <w:r w:rsidR="00200625">
              <w:rPr>
                <w:szCs w:val="24"/>
              </w:rPr>
              <w:t>а)</w:t>
            </w:r>
            <w:r w:rsidR="00505FE8">
              <w:rPr>
                <w:szCs w:val="24"/>
              </w:rPr>
              <w:fldChar w:fldCharType="end"/>
            </w:r>
            <w:r w:rsidRPr="00A46B88">
              <w:rPr>
                <w:szCs w:val="24"/>
              </w:rPr>
              <w:t xml:space="preserve"> пункта </w:t>
            </w:r>
            <w:r w:rsidR="00505FE8">
              <w:rPr>
                <w:szCs w:val="24"/>
              </w:rPr>
              <w:fldChar w:fldCharType="begin"/>
            </w:r>
            <w:r>
              <w:rPr>
                <w:szCs w:val="24"/>
              </w:rPr>
              <w:instrText xml:space="preserve"> REF _Ref401221543 \r \h </w:instrText>
            </w:r>
            <w:r w:rsidR="00505FE8">
              <w:rPr>
                <w:szCs w:val="24"/>
              </w:rPr>
            </w:r>
            <w:r w:rsidR="00505FE8">
              <w:rPr>
                <w:szCs w:val="24"/>
              </w:rPr>
              <w:fldChar w:fldCharType="separate"/>
            </w:r>
            <w:r w:rsidR="00200625">
              <w:rPr>
                <w:szCs w:val="24"/>
              </w:rPr>
              <w:t>8.3</w:t>
            </w:r>
            <w:r w:rsidR="00505FE8">
              <w:rPr>
                <w:szCs w:val="24"/>
              </w:rPr>
              <w:fldChar w:fldCharType="end"/>
            </w:r>
            <w:r w:rsidRPr="00A46B88">
              <w:rPr>
                <w:szCs w:val="24"/>
              </w:rPr>
              <w:t xml:space="preserve"> настоящего раздела.</w:t>
            </w:r>
          </w:p>
          <w:p w14:paraId="65658DB8" w14:textId="77777777" w:rsidR="00197485" w:rsidRPr="00CA44AF" w:rsidRDefault="00197485" w:rsidP="00197485">
            <w:pPr>
              <w:pStyle w:val="Times12"/>
              <w:numPr>
                <w:ilvl w:val="0"/>
                <w:numId w:val="11"/>
              </w:numPr>
              <w:tabs>
                <w:tab w:val="left" w:pos="1416"/>
              </w:tabs>
              <w:ind w:left="-2" w:firstLine="567"/>
              <w:rPr>
                <w:szCs w:val="24"/>
              </w:rPr>
            </w:pPr>
            <w:r w:rsidRPr="00CA44AF">
              <w:rPr>
                <w:szCs w:val="24"/>
              </w:rPr>
              <w:t>Не допускаются запросы, направленные на изменение предмета проводимо</w:t>
            </w:r>
            <w:r w:rsidR="004D18FB">
              <w:rPr>
                <w:szCs w:val="24"/>
              </w:rPr>
              <w:t>й</w:t>
            </w:r>
            <w:r w:rsidRPr="00CA44AF">
              <w:rPr>
                <w:szCs w:val="24"/>
              </w:rPr>
              <w:t xml:space="preserve"> закупки, объема и номенклатуры предлагаемой участником закупки продукции, существа заявки на участие в закупке, включая изменение условий заявки.</w:t>
            </w:r>
          </w:p>
          <w:p w14:paraId="03FAB233" w14:textId="77777777" w:rsidR="00197485" w:rsidRPr="00CA44AF" w:rsidRDefault="00197485" w:rsidP="00197485">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CA44AF">
              <w:rPr>
                <w:rFonts w:ascii="Times New Roman" w:hAnsi="Times New Roman"/>
                <w:bCs/>
                <w:sz w:val="24"/>
                <w:szCs w:val="24"/>
              </w:rPr>
              <w:t>При уточнении заявок на участие в закупке организатором не допускается создание преимущественных условий участнику или нескольким участникам закупки. Предусмотренные подпунктом </w:t>
            </w:r>
            <w:r w:rsidR="00430B14">
              <w:fldChar w:fldCharType="begin"/>
            </w:r>
            <w:r w:rsidR="00430B14">
              <w:instrText xml:space="preserve"> REF _Ref401221504 \r \h  \* MERGEFORMAT </w:instrText>
            </w:r>
            <w:r w:rsidR="00430B14">
              <w:fldChar w:fldCharType="separate"/>
            </w:r>
            <w:r w:rsidR="00200625" w:rsidRPr="002039CD">
              <w:rPr>
                <w:rFonts w:ascii="Times New Roman" w:hAnsi="Times New Roman"/>
                <w:bCs/>
                <w:sz w:val="24"/>
                <w:szCs w:val="24"/>
              </w:rPr>
              <w:t>7.6.1</w:t>
            </w:r>
            <w:r w:rsidR="00430B14">
              <w:fldChar w:fldCharType="end"/>
            </w:r>
            <w:r w:rsidR="00F24E66" w:rsidRPr="00F24E66">
              <w:rPr>
                <w:rFonts w:ascii="Times New Roman" w:hAnsi="Times New Roman"/>
                <w:bCs/>
                <w:sz w:val="24"/>
                <w:szCs w:val="24"/>
              </w:rPr>
              <w:t xml:space="preserve"> настоящего раздела</w:t>
            </w:r>
            <w:r w:rsidRPr="00CA44AF">
              <w:rPr>
                <w:rFonts w:ascii="Times New Roman" w:hAnsi="Times New Roman"/>
                <w:bCs/>
                <w:sz w:val="24"/>
                <w:szCs w:val="24"/>
              </w:rPr>
              <w:t xml:space="preserve"> документы запр</w:t>
            </w:r>
            <w:r w:rsidR="00D1268A">
              <w:rPr>
                <w:rFonts w:ascii="Times New Roman" w:hAnsi="Times New Roman"/>
                <w:bCs/>
                <w:sz w:val="24"/>
                <w:szCs w:val="24"/>
              </w:rPr>
              <w:t>ашиваются</w:t>
            </w:r>
            <w:r w:rsidRPr="00CA44AF">
              <w:rPr>
                <w:rFonts w:ascii="Times New Roman" w:hAnsi="Times New Roman"/>
                <w:bCs/>
                <w:sz w:val="24"/>
                <w:szCs w:val="24"/>
              </w:rPr>
              <w:t xml:space="preserve"> только единожды (в отношении каждого из документов)</w:t>
            </w:r>
            <w:r w:rsidRPr="005027E7">
              <w:rPr>
                <w:rFonts w:ascii="Times New Roman" w:hAnsi="Times New Roman"/>
                <w:bCs/>
                <w:sz w:val="24"/>
                <w:szCs w:val="24"/>
              </w:rPr>
              <w:t>.</w:t>
            </w:r>
          </w:p>
          <w:p w14:paraId="439306A6" w14:textId="77777777" w:rsidR="00197485" w:rsidRPr="00CA44AF" w:rsidRDefault="00197485" w:rsidP="00197485">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CA44AF">
              <w:rPr>
                <w:rFonts w:ascii="Times New Roman" w:hAnsi="Times New Roman"/>
                <w:bCs/>
                <w:sz w:val="24"/>
                <w:szCs w:val="24"/>
              </w:rPr>
              <w:t>Не направляются участнику закупки запросы согласно пункту </w:t>
            </w:r>
            <w:r w:rsidR="00430B14">
              <w:fldChar w:fldCharType="begin"/>
            </w:r>
            <w:r w:rsidR="00430B14">
              <w:instrText xml:space="preserve"> REF _Ref401221523 \r \h  \* MERGEFORMAT </w:instrText>
            </w:r>
            <w:r w:rsidR="00430B14">
              <w:fldChar w:fldCharType="separate"/>
            </w:r>
            <w:r w:rsidR="00200625" w:rsidRPr="002039CD">
              <w:rPr>
                <w:rFonts w:ascii="Times New Roman" w:hAnsi="Times New Roman"/>
                <w:bCs/>
                <w:sz w:val="24"/>
                <w:szCs w:val="24"/>
              </w:rPr>
              <w:t>7.6</w:t>
            </w:r>
            <w:r w:rsidR="00430B14">
              <w:fldChar w:fldCharType="end"/>
            </w:r>
            <w:r w:rsidR="005027E7" w:rsidRPr="005027E7">
              <w:rPr>
                <w:rFonts w:ascii="Times New Roman" w:eastAsia="Times New Roman" w:hAnsi="Times New Roman"/>
                <w:sz w:val="24"/>
                <w:szCs w:val="24"/>
                <w:lang w:eastAsia="ru-RU"/>
              </w:rPr>
              <w:t xml:space="preserve"> </w:t>
            </w:r>
            <w:r w:rsidR="005027E7" w:rsidRPr="005027E7">
              <w:rPr>
                <w:rFonts w:ascii="Times New Roman" w:hAnsi="Times New Roman"/>
                <w:bCs/>
                <w:sz w:val="24"/>
                <w:szCs w:val="24"/>
              </w:rPr>
              <w:t>настоящего раздела</w:t>
            </w:r>
            <w:r w:rsidRPr="00CA44AF">
              <w:rPr>
                <w:rFonts w:ascii="Times New Roman" w:hAnsi="Times New Roman"/>
                <w:bCs/>
                <w:sz w:val="24"/>
                <w:szCs w:val="24"/>
              </w:rPr>
              <w:t>, если в соответствии с пунктом </w:t>
            </w:r>
            <w:r w:rsidR="00430B14">
              <w:fldChar w:fldCharType="begin"/>
            </w:r>
            <w:r w:rsidR="00430B14">
              <w:instrText xml:space="preserve"> REF _Ref401221543 \r \h  \* MERGEFORMAT </w:instrText>
            </w:r>
            <w:r w:rsidR="00430B14">
              <w:fldChar w:fldCharType="separate"/>
            </w:r>
            <w:r w:rsidR="00200625" w:rsidRPr="002039CD">
              <w:rPr>
                <w:rFonts w:ascii="Times New Roman" w:hAnsi="Times New Roman"/>
                <w:bCs/>
                <w:sz w:val="24"/>
                <w:szCs w:val="24"/>
              </w:rPr>
              <w:t>8.3</w:t>
            </w:r>
            <w:r w:rsidR="00430B14">
              <w:fldChar w:fldCharType="end"/>
            </w:r>
            <w:r w:rsidR="005027E7" w:rsidRPr="005027E7">
              <w:rPr>
                <w:rFonts w:ascii="Times New Roman" w:eastAsia="Times New Roman" w:hAnsi="Times New Roman"/>
                <w:sz w:val="24"/>
                <w:szCs w:val="24"/>
                <w:lang w:eastAsia="ru-RU"/>
              </w:rPr>
              <w:t xml:space="preserve"> </w:t>
            </w:r>
            <w:r w:rsidR="005027E7" w:rsidRPr="005027E7">
              <w:rPr>
                <w:rFonts w:ascii="Times New Roman" w:hAnsi="Times New Roman"/>
                <w:bCs/>
                <w:sz w:val="24"/>
                <w:szCs w:val="24"/>
              </w:rPr>
              <w:t>настоящего раздела</w:t>
            </w:r>
            <w:r w:rsidRPr="00CA44AF">
              <w:rPr>
                <w:rFonts w:ascii="Times New Roman" w:hAnsi="Times New Roman"/>
                <w:bCs/>
                <w:sz w:val="24"/>
                <w:szCs w:val="24"/>
              </w:rPr>
              <w:t xml:space="preserve"> имеются также иные основания для отказа в допуске к участию в закупке такого участника.</w:t>
            </w:r>
          </w:p>
          <w:p w14:paraId="7A72EA04" w14:textId="2F10ADAB" w:rsidR="00443F68" w:rsidRPr="00443F68" w:rsidRDefault="00197485" w:rsidP="002B77D4">
            <w:pPr>
              <w:pStyle w:val="af0"/>
              <w:widowControl w:val="0"/>
              <w:numPr>
                <w:ilvl w:val="0"/>
                <w:numId w:val="34"/>
              </w:numPr>
              <w:tabs>
                <w:tab w:val="left" w:pos="1416"/>
              </w:tabs>
              <w:autoSpaceDE w:val="0"/>
              <w:autoSpaceDN w:val="0"/>
              <w:adjustRightInd w:val="0"/>
              <w:spacing w:after="0" w:line="240" w:lineRule="auto"/>
              <w:ind w:left="0" w:firstLine="555"/>
              <w:contextualSpacing w:val="0"/>
              <w:jc w:val="both"/>
              <w:rPr>
                <w:rFonts w:ascii="Times New Roman" w:hAnsi="Times New Roman"/>
                <w:bCs/>
                <w:sz w:val="24"/>
                <w:szCs w:val="24"/>
              </w:rPr>
            </w:pPr>
            <w:bookmarkStart w:id="104" w:name="_Ref401221584"/>
            <w:r w:rsidRPr="00443F68">
              <w:rPr>
                <w:rFonts w:ascii="Times New Roman" w:hAnsi="Times New Roman"/>
                <w:bCs/>
                <w:sz w:val="24"/>
                <w:szCs w:val="24"/>
              </w:rPr>
              <w:t>Решение комиссии об уточнении заявок на участие в закупке отражается в протоколе заседания комиссии</w:t>
            </w:r>
            <w:bookmarkEnd w:id="104"/>
            <w:r w:rsidR="00443F68">
              <w:rPr>
                <w:rFonts w:ascii="Times New Roman" w:hAnsi="Times New Roman"/>
                <w:bCs/>
                <w:sz w:val="24"/>
                <w:szCs w:val="24"/>
              </w:rPr>
              <w:t>.</w:t>
            </w:r>
          </w:p>
          <w:p w14:paraId="258881E2" w14:textId="77777777" w:rsidR="00197485" w:rsidRPr="00892B22" w:rsidRDefault="00197485" w:rsidP="00197485">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CA44AF">
              <w:rPr>
                <w:rFonts w:ascii="Times New Roman" w:hAnsi="Times New Roman"/>
                <w:bCs/>
                <w:sz w:val="24"/>
                <w:szCs w:val="24"/>
              </w:rPr>
              <w:t>Запросы направляются участникам закупки после размещения на официальном сайте протокола, указанного в пункте </w:t>
            </w:r>
            <w:r w:rsidR="00430B14">
              <w:fldChar w:fldCharType="begin"/>
            </w:r>
            <w:r w:rsidR="00430B14">
              <w:instrText xml:space="preserve"> REF _Ref401221584 \r \h  \* MERGEFORMAT </w:instrText>
            </w:r>
            <w:r w:rsidR="00430B14">
              <w:fldChar w:fldCharType="separate"/>
            </w:r>
            <w:r w:rsidR="00200625" w:rsidRPr="002039CD">
              <w:rPr>
                <w:rFonts w:ascii="Times New Roman" w:hAnsi="Times New Roman"/>
                <w:bCs/>
                <w:sz w:val="24"/>
                <w:szCs w:val="24"/>
              </w:rPr>
              <w:t>7.9</w:t>
            </w:r>
            <w:r w:rsidR="00430B14">
              <w:fldChar w:fldCharType="end"/>
            </w:r>
            <w:r w:rsidR="00F24E66" w:rsidRPr="00F24E66">
              <w:rPr>
                <w:rFonts w:ascii="Times New Roman" w:hAnsi="Times New Roman"/>
                <w:bCs/>
                <w:sz w:val="24"/>
                <w:szCs w:val="24"/>
              </w:rPr>
              <w:t xml:space="preserve"> настоящего раздела</w:t>
            </w:r>
            <w:r w:rsidRPr="00CA44AF">
              <w:rPr>
                <w:rFonts w:ascii="Times New Roman" w:hAnsi="Times New Roman"/>
                <w:bCs/>
                <w:sz w:val="24"/>
                <w:szCs w:val="24"/>
              </w:rPr>
              <w:t xml:space="preserve">. Направление </w:t>
            </w:r>
            <w:r w:rsidR="004D18FB" w:rsidRPr="00CA44AF">
              <w:rPr>
                <w:rFonts w:ascii="Times New Roman" w:hAnsi="Times New Roman"/>
                <w:bCs/>
                <w:sz w:val="24"/>
                <w:szCs w:val="24"/>
              </w:rPr>
              <w:t>организатор</w:t>
            </w:r>
            <w:r w:rsidR="004D18FB">
              <w:rPr>
                <w:rFonts w:ascii="Times New Roman" w:hAnsi="Times New Roman"/>
                <w:bCs/>
                <w:sz w:val="24"/>
                <w:szCs w:val="24"/>
              </w:rPr>
              <w:t>ом</w:t>
            </w:r>
            <w:r w:rsidR="004D18FB" w:rsidRPr="00CA44AF">
              <w:rPr>
                <w:rFonts w:ascii="Times New Roman" w:hAnsi="Times New Roman"/>
                <w:bCs/>
                <w:sz w:val="24"/>
                <w:szCs w:val="24"/>
              </w:rPr>
              <w:t xml:space="preserve"> </w:t>
            </w:r>
            <w:r w:rsidRPr="00CA44AF">
              <w:rPr>
                <w:rFonts w:ascii="Times New Roman" w:hAnsi="Times New Roman"/>
                <w:bCs/>
                <w:sz w:val="24"/>
                <w:szCs w:val="24"/>
              </w:rPr>
              <w:t xml:space="preserve">таких запросов и ответов участников на </w:t>
            </w:r>
            <w:r w:rsidR="004D18FB" w:rsidRPr="00CA44AF">
              <w:rPr>
                <w:rFonts w:ascii="Times New Roman" w:hAnsi="Times New Roman"/>
                <w:bCs/>
                <w:sz w:val="24"/>
                <w:szCs w:val="24"/>
              </w:rPr>
              <w:t xml:space="preserve">данные </w:t>
            </w:r>
            <w:r w:rsidRPr="00CA44AF">
              <w:rPr>
                <w:rFonts w:ascii="Times New Roman" w:hAnsi="Times New Roman"/>
                <w:bCs/>
                <w:sz w:val="24"/>
                <w:szCs w:val="24"/>
              </w:rPr>
              <w:t>направленные запросы осуществля</w:t>
            </w:r>
            <w:r w:rsidR="004D18FB">
              <w:rPr>
                <w:rFonts w:ascii="Times New Roman" w:hAnsi="Times New Roman"/>
                <w:bCs/>
                <w:sz w:val="24"/>
                <w:szCs w:val="24"/>
              </w:rPr>
              <w:t>е</w:t>
            </w:r>
            <w:r w:rsidRPr="00CA44AF">
              <w:rPr>
                <w:rFonts w:ascii="Times New Roman" w:hAnsi="Times New Roman"/>
                <w:bCs/>
                <w:sz w:val="24"/>
                <w:szCs w:val="24"/>
              </w:rPr>
              <w:t xml:space="preserve">тся с помощью </w:t>
            </w:r>
            <w:r w:rsidRPr="00892B22">
              <w:rPr>
                <w:rFonts w:ascii="Times New Roman" w:hAnsi="Times New Roman"/>
                <w:bCs/>
                <w:sz w:val="24"/>
                <w:szCs w:val="24"/>
              </w:rPr>
              <w:t xml:space="preserve">программных и технических средств ЭТП. </w:t>
            </w:r>
          </w:p>
          <w:p w14:paraId="00EB7A45" w14:textId="6B74C00F" w:rsidR="00197485" w:rsidRPr="00892B22" w:rsidRDefault="00197485" w:rsidP="00197485">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105" w:name="_Ref442085386"/>
            <w:r w:rsidRPr="00F45648">
              <w:rPr>
                <w:rFonts w:ascii="Times New Roman" w:hAnsi="Times New Roman"/>
                <w:bCs/>
                <w:sz w:val="24"/>
                <w:szCs w:val="24"/>
              </w:rPr>
              <w:t>Срок уточнения участниками своих заявок на участие в зак</w:t>
            </w:r>
            <w:r w:rsidRPr="00892B22">
              <w:rPr>
                <w:rFonts w:ascii="Times New Roman" w:hAnsi="Times New Roman"/>
                <w:bCs/>
                <w:sz w:val="24"/>
                <w:szCs w:val="24"/>
              </w:rPr>
              <w:t xml:space="preserve">упке устанавливается одинаковый для всех участников и составляет </w:t>
            </w:r>
            <w:r w:rsidR="00203229" w:rsidRPr="00892B22">
              <w:rPr>
                <w:rFonts w:ascii="Times New Roman" w:hAnsi="Times New Roman"/>
                <w:bCs/>
                <w:sz w:val="24"/>
                <w:szCs w:val="24"/>
              </w:rPr>
              <w:t>3</w:t>
            </w:r>
            <w:r w:rsidRPr="00892B22">
              <w:rPr>
                <w:rFonts w:ascii="Times New Roman" w:hAnsi="Times New Roman"/>
                <w:bCs/>
                <w:sz w:val="24"/>
                <w:szCs w:val="24"/>
              </w:rPr>
              <w:t xml:space="preserve"> (</w:t>
            </w:r>
            <w:r w:rsidR="00203229" w:rsidRPr="00892B22">
              <w:rPr>
                <w:rFonts w:ascii="Times New Roman" w:hAnsi="Times New Roman"/>
                <w:bCs/>
                <w:sz w:val="24"/>
                <w:szCs w:val="24"/>
              </w:rPr>
              <w:t>три</w:t>
            </w:r>
            <w:r w:rsidRPr="00892B22">
              <w:rPr>
                <w:rFonts w:ascii="Times New Roman" w:hAnsi="Times New Roman"/>
                <w:bCs/>
                <w:sz w:val="24"/>
                <w:szCs w:val="24"/>
              </w:rPr>
              <w:t>) рабочих дн</w:t>
            </w:r>
            <w:r w:rsidR="00203229" w:rsidRPr="00892B22">
              <w:rPr>
                <w:rFonts w:ascii="Times New Roman" w:hAnsi="Times New Roman"/>
                <w:bCs/>
                <w:sz w:val="24"/>
                <w:szCs w:val="24"/>
              </w:rPr>
              <w:t>я</w:t>
            </w:r>
            <w:r w:rsidRPr="00892B22">
              <w:rPr>
                <w:rFonts w:ascii="Times New Roman" w:hAnsi="Times New Roman"/>
                <w:bCs/>
                <w:sz w:val="24"/>
                <w:szCs w:val="24"/>
              </w:rPr>
              <w:t xml:space="preserve">. </w:t>
            </w:r>
            <w:r w:rsidR="009F781C" w:rsidRPr="00892B22">
              <w:rPr>
                <w:rFonts w:ascii="Times New Roman" w:hAnsi="Times New Roman"/>
                <w:bCs/>
                <w:sz w:val="24"/>
                <w:szCs w:val="24"/>
              </w:rPr>
              <w:t>При закупках,</w:t>
            </w:r>
            <w:r w:rsidR="009F781C" w:rsidRPr="00892B22">
              <w:rPr>
                <w:rFonts w:ascii="Times New Roman" w:hAnsi="Times New Roman"/>
                <w:sz w:val="28"/>
                <w:szCs w:val="28"/>
              </w:rPr>
              <w:t xml:space="preserve"> </w:t>
            </w:r>
            <w:r w:rsidR="008B7441" w:rsidRPr="00892B22">
              <w:rPr>
                <w:rFonts w:ascii="Times New Roman" w:hAnsi="Times New Roman"/>
                <w:bCs/>
                <w:sz w:val="24"/>
                <w:szCs w:val="24"/>
              </w:rPr>
              <w:t>осуществляемых в целях реализации договоров</w:t>
            </w:r>
            <w:r w:rsidR="00892B22">
              <w:rPr>
                <w:rFonts w:ascii="Times New Roman" w:hAnsi="Times New Roman"/>
                <w:bCs/>
                <w:sz w:val="24"/>
                <w:szCs w:val="24"/>
              </w:rPr>
              <w:t>,</w:t>
            </w:r>
            <w:r w:rsidR="008B7441" w:rsidRPr="00892B22">
              <w:rPr>
                <w:rFonts w:ascii="Times New Roman" w:hAnsi="Times New Roman"/>
                <w:sz w:val="28"/>
                <w:szCs w:val="28"/>
              </w:rPr>
              <w:t xml:space="preserve"> </w:t>
            </w:r>
            <w:bookmarkStart w:id="106" w:name="_Ref373758989"/>
            <w:r w:rsidR="008B7441" w:rsidRPr="00892B22">
              <w:rPr>
                <w:rFonts w:ascii="Times New Roman" w:hAnsi="Times New Roman"/>
                <w:bCs/>
                <w:sz w:val="24"/>
                <w:szCs w:val="24"/>
              </w:rPr>
              <w:t xml:space="preserve">продукция по которым </w:t>
            </w:r>
            <w:r w:rsidR="009F781C" w:rsidRPr="00892B22">
              <w:rPr>
                <w:rFonts w:ascii="Times New Roman" w:hAnsi="Times New Roman"/>
                <w:bCs/>
                <w:sz w:val="24"/>
                <w:szCs w:val="24"/>
              </w:rPr>
              <w:t>поставляе</w:t>
            </w:r>
            <w:r w:rsidR="008B7441" w:rsidRPr="00892B22">
              <w:rPr>
                <w:rFonts w:ascii="Times New Roman" w:hAnsi="Times New Roman"/>
                <w:bCs/>
                <w:sz w:val="24"/>
                <w:szCs w:val="24"/>
              </w:rPr>
              <w:t>тся</w:t>
            </w:r>
            <w:r w:rsidR="009F781C" w:rsidRPr="00892B22">
              <w:rPr>
                <w:rFonts w:ascii="Times New Roman" w:hAnsi="Times New Roman"/>
                <w:bCs/>
                <w:sz w:val="24"/>
                <w:szCs w:val="24"/>
              </w:rPr>
              <w:t xml:space="preserve"> </w:t>
            </w:r>
            <w:r w:rsidR="008B7441" w:rsidRPr="00892B22">
              <w:rPr>
                <w:rFonts w:ascii="Times New Roman" w:hAnsi="Times New Roman"/>
                <w:bCs/>
                <w:sz w:val="24"/>
                <w:szCs w:val="24"/>
              </w:rPr>
              <w:t>и/или</w:t>
            </w:r>
            <w:r w:rsidR="009F781C" w:rsidRPr="00892B22">
              <w:rPr>
                <w:rFonts w:ascii="Times New Roman" w:hAnsi="Times New Roman"/>
                <w:bCs/>
                <w:sz w:val="24"/>
                <w:szCs w:val="24"/>
              </w:rPr>
              <w:t xml:space="preserve"> используется на территории иностранного государства</w:t>
            </w:r>
            <w:bookmarkEnd w:id="106"/>
            <w:r w:rsidR="009F781C" w:rsidRPr="00892B22">
              <w:rPr>
                <w:rFonts w:ascii="Times New Roman" w:hAnsi="Times New Roman"/>
                <w:bCs/>
                <w:sz w:val="24"/>
                <w:szCs w:val="24"/>
              </w:rPr>
              <w:t>,</w:t>
            </w:r>
            <w:r w:rsidR="008B7441" w:rsidRPr="00892B22">
              <w:rPr>
                <w:rFonts w:ascii="Times New Roman" w:hAnsi="Times New Roman"/>
                <w:bCs/>
                <w:sz w:val="24"/>
                <w:szCs w:val="24"/>
              </w:rPr>
              <w:t xml:space="preserve"> а также при закупках</w:t>
            </w:r>
            <w:r w:rsidR="004C72CE" w:rsidRPr="00892B22">
              <w:rPr>
                <w:rFonts w:ascii="Times New Roman" w:hAnsi="Times New Roman"/>
                <w:bCs/>
                <w:sz w:val="24"/>
                <w:szCs w:val="24"/>
              </w:rPr>
              <w:t>, относящихся к категории «</w:t>
            </w:r>
            <w:r w:rsidR="00682388">
              <w:rPr>
                <w:rFonts w:ascii="Times New Roman" w:hAnsi="Times New Roman"/>
                <w:bCs/>
                <w:sz w:val="24"/>
                <w:szCs w:val="24"/>
              </w:rPr>
              <w:t>смешанный</w:t>
            </w:r>
            <w:r w:rsidR="008B7441" w:rsidRPr="00892B22">
              <w:rPr>
                <w:rFonts w:ascii="Times New Roman" w:hAnsi="Times New Roman"/>
                <w:bCs/>
                <w:sz w:val="24"/>
                <w:szCs w:val="24"/>
              </w:rPr>
              <w:t xml:space="preserve"> лот</w:t>
            </w:r>
            <w:r w:rsidR="004C72CE" w:rsidRPr="00892B22">
              <w:rPr>
                <w:rFonts w:ascii="Times New Roman" w:hAnsi="Times New Roman"/>
                <w:bCs/>
                <w:sz w:val="24"/>
                <w:szCs w:val="24"/>
              </w:rPr>
              <w:t>»</w:t>
            </w:r>
            <w:r w:rsidR="008B7441" w:rsidRPr="00892B22">
              <w:rPr>
                <w:rFonts w:ascii="Times New Roman" w:hAnsi="Times New Roman"/>
                <w:bCs/>
                <w:sz w:val="24"/>
                <w:szCs w:val="24"/>
              </w:rPr>
              <w:t>,</w:t>
            </w:r>
            <w:r w:rsidR="009F781C" w:rsidRPr="00892B22">
              <w:rPr>
                <w:rFonts w:ascii="Times New Roman" w:hAnsi="Times New Roman"/>
                <w:bCs/>
                <w:sz w:val="24"/>
                <w:szCs w:val="24"/>
              </w:rPr>
              <w:t xml:space="preserve"> в случае мотивированного обращения </w:t>
            </w:r>
            <w:r w:rsidR="009F781C" w:rsidRPr="00F45648">
              <w:rPr>
                <w:rFonts w:ascii="Times New Roman" w:hAnsi="Times New Roman"/>
                <w:bCs/>
                <w:sz w:val="24"/>
                <w:szCs w:val="24"/>
              </w:rPr>
              <w:t>заказчика организатор продлевает</w:t>
            </w:r>
            <w:r w:rsidR="009F781C" w:rsidRPr="00892B22">
              <w:rPr>
                <w:rFonts w:ascii="Times New Roman" w:eastAsia="Times New Roman" w:hAnsi="Times New Roman"/>
                <w:bCs/>
                <w:sz w:val="24"/>
                <w:szCs w:val="24"/>
                <w:lang w:eastAsia="ru-RU"/>
              </w:rPr>
              <w:t xml:space="preserve"> </w:t>
            </w:r>
            <w:r w:rsidR="009F781C" w:rsidRPr="00892B22">
              <w:rPr>
                <w:rFonts w:ascii="Times New Roman" w:hAnsi="Times New Roman"/>
                <w:bCs/>
                <w:sz w:val="24"/>
                <w:szCs w:val="24"/>
              </w:rPr>
              <w:t xml:space="preserve">срок уточнения участниками своих заявок на участие в закупке. </w:t>
            </w:r>
            <w:r w:rsidRPr="00892B22">
              <w:rPr>
                <w:rFonts w:ascii="Times New Roman" w:hAnsi="Times New Roman"/>
                <w:bCs/>
                <w:sz w:val="24"/>
                <w:szCs w:val="24"/>
              </w:rPr>
              <w:t xml:space="preserve">Непредставление или представление не в полном объеме запрашиваемых документов и (или) разъяснений в рамках отборочной стадии рассмотрения заявок </w:t>
            </w:r>
            <w:r w:rsidR="009F781C" w:rsidRPr="00892B22">
              <w:rPr>
                <w:rFonts w:ascii="Times New Roman" w:hAnsi="Times New Roman"/>
                <w:bCs/>
                <w:sz w:val="24"/>
                <w:szCs w:val="24"/>
              </w:rPr>
              <w:t>до окончания срока уточнения участниками своих заявок на участие в закупке</w:t>
            </w:r>
            <w:r w:rsidRPr="00892B22">
              <w:rPr>
                <w:rFonts w:ascii="Times New Roman" w:hAnsi="Times New Roman"/>
                <w:bCs/>
                <w:sz w:val="24"/>
                <w:szCs w:val="24"/>
              </w:rPr>
              <w:t xml:space="preserve"> служит основанием для отказа в допуске к участию в закупке</w:t>
            </w:r>
            <w:r w:rsidR="003F595F" w:rsidRPr="00892B22">
              <w:rPr>
                <w:rFonts w:ascii="Times New Roman" w:eastAsia="Times New Roman" w:hAnsi="Times New Roman"/>
                <w:sz w:val="24"/>
                <w:szCs w:val="24"/>
                <w:lang w:eastAsia="ru-RU"/>
              </w:rPr>
              <w:t xml:space="preserve"> </w:t>
            </w:r>
            <w:r w:rsidR="003F595F" w:rsidRPr="00892B22">
              <w:rPr>
                <w:rFonts w:ascii="Times New Roman" w:hAnsi="Times New Roman"/>
                <w:bCs/>
                <w:sz w:val="24"/>
                <w:szCs w:val="24"/>
              </w:rPr>
              <w:t>по основаниям пункта </w:t>
            </w:r>
            <w:r w:rsidR="00505FE8" w:rsidRPr="00892B22">
              <w:rPr>
                <w:rFonts w:ascii="Times New Roman" w:hAnsi="Times New Roman"/>
                <w:bCs/>
                <w:sz w:val="24"/>
                <w:szCs w:val="24"/>
              </w:rPr>
              <w:fldChar w:fldCharType="begin"/>
            </w:r>
            <w:r w:rsidR="003F595F" w:rsidRPr="00892B22">
              <w:rPr>
                <w:rFonts w:ascii="Times New Roman" w:hAnsi="Times New Roman"/>
                <w:bCs/>
                <w:sz w:val="24"/>
                <w:szCs w:val="24"/>
              </w:rPr>
              <w:instrText xml:space="preserve"> REF _Ref401221543 \r \h </w:instrText>
            </w:r>
            <w:r w:rsidR="003A62B3">
              <w:rPr>
                <w:rFonts w:ascii="Times New Roman" w:hAnsi="Times New Roman"/>
                <w:bCs/>
                <w:sz w:val="24"/>
                <w:szCs w:val="24"/>
                <w:highlight w:val="green"/>
              </w:rPr>
              <w:instrText xml:space="preserve"> \* MERGEFORMAT </w:instrText>
            </w:r>
            <w:r w:rsidR="00505FE8" w:rsidRPr="00892B22">
              <w:rPr>
                <w:rFonts w:ascii="Times New Roman" w:hAnsi="Times New Roman"/>
                <w:bCs/>
                <w:sz w:val="24"/>
                <w:szCs w:val="24"/>
              </w:rPr>
            </w:r>
            <w:r w:rsidR="00505FE8" w:rsidRPr="00892B22">
              <w:rPr>
                <w:rFonts w:ascii="Times New Roman" w:hAnsi="Times New Roman"/>
                <w:bCs/>
                <w:sz w:val="24"/>
                <w:szCs w:val="24"/>
              </w:rPr>
              <w:fldChar w:fldCharType="separate"/>
            </w:r>
            <w:r w:rsidR="00200625">
              <w:rPr>
                <w:rFonts w:ascii="Times New Roman" w:hAnsi="Times New Roman"/>
                <w:bCs/>
                <w:sz w:val="24"/>
                <w:szCs w:val="24"/>
              </w:rPr>
              <w:t>8.3</w:t>
            </w:r>
            <w:r w:rsidR="00505FE8" w:rsidRPr="00892B22">
              <w:rPr>
                <w:rFonts w:ascii="Times New Roman" w:hAnsi="Times New Roman"/>
                <w:bCs/>
                <w:sz w:val="24"/>
                <w:szCs w:val="24"/>
              </w:rPr>
              <w:fldChar w:fldCharType="end"/>
            </w:r>
            <w:r w:rsidR="003F595F" w:rsidRPr="00892B22">
              <w:rPr>
                <w:rFonts w:ascii="Times New Roman" w:hAnsi="Times New Roman"/>
                <w:bCs/>
                <w:sz w:val="24"/>
                <w:szCs w:val="24"/>
              </w:rPr>
              <w:t xml:space="preserve"> настоящего раздела</w:t>
            </w:r>
            <w:r w:rsidRPr="00892B22">
              <w:rPr>
                <w:rFonts w:ascii="Times New Roman" w:hAnsi="Times New Roman"/>
                <w:bCs/>
                <w:sz w:val="24"/>
                <w:szCs w:val="24"/>
              </w:rPr>
              <w:t>.</w:t>
            </w:r>
            <w:r w:rsidR="00245334" w:rsidRPr="00892B22">
              <w:rPr>
                <w:rFonts w:ascii="Times New Roman" w:hAnsi="Times New Roman"/>
                <w:sz w:val="24"/>
                <w:szCs w:val="24"/>
              </w:rPr>
              <w:t xml:space="preserve"> </w:t>
            </w:r>
            <w:bookmarkEnd w:id="105"/>
          </w:p>
          <w:p w14:paraId="64BE6143" w14:textId="77777777" w:rsidR="00197485" w:rsidRPr="00CA44AF" w:rsidRDefault="006237AC" w:rsidP="00197485">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lang w:val="en-US"/>
              </w:rPr>
              <w:t>C</w:t>
            </w:r>
            <w:r w:rsidR="00197485" w:rsidRPr="00CA44AF">
              <w:rPr>
                <w:rFonts w:ascii="Times New Roman" w:hAnsi="Times New Roman"/>
                <w:bCs/>
                <w:sz w:val="24"/>
                <w:szCs w:val="24"/>
              </w:rPr>
              <w:t xml:space="preserve">роки проведения отборочной и (или) оценочной стадии, а также срок выбора победителя закупки продлеваются только по решению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 </w:t>
            </w:r>
          </w:p>
          <w:p w14:paraId="76A62A05" w14:textId="77777777" w:rsidR="00197485" w:rsidRPr="00CA44AF" w:rsidRDefault="00197485" w:rsidP="00C730DE">
            <w:pPr>
              <w:pStyle w:val="af0"/>
              <w:widowControl w:val="0"/>
              <w:numPr>
                <w:ilvl w:val="0"/>
                <w:numId w:val="34"/>
              </w:numPr>
              <w:tabs>
                <w:tab w:val="left" w:pos="1416"/>
              </w:tabs>
              <w:autoSpaceDE w:val="0"/>
              <w:autoSpaceDN w:val="0"/>
              <w:adjustRightInd w:val="0"/>
              <w:spacing w:after="0" w:line="240" w:lineRule="auto"/>
              <w:ind w:left="0" w:firstLine="567"/>
              <w:contextualSpacing w:val="0"/>
              <w:jc w:val="both"/>
            </w:pPr>
            <w:r w:rsidRPr="00CA44AF">
              <w:rPr>
                <w:rFonts w:ascii="Times New Roman" w:hAnsi="Times New Roman"/>
                <w:bCs/>
                <w:sz w:val="24"/>
                <w:szCs w:val="24"/>
              </w:rPr>
              <w:t>Стадии проведения закупки (отборочная, оценочная, подведение итогов и выбор победителя) объединя</w:t>
            </w:r>
            <w:r w:rsidR="004506DE">
              <w:rPr>
                <w:rFonts w:ascii="Times New Roman" w:hAnsi="Times New Roman"/>
                <w:bCs/>
                <w:sz w:val="24"/>
                <w:szCs w:val="24"/>
              </w:rPr>
              <w:t>ю</w:t>
            </w:r>
            <w:r w:rsidRPr="00CA44AF">
              <w:rPr>
                <w:rFonts w:ascii="Times New Roman" w:hAnsi="Times New Roman"/>
                <w:bCs/>
                <w:sz w:val="24"/>
                <w:szCs w:val="24"/>
              </w:rPr>
              <w:t>тся по решению комиссии.</w:t>
            </w:r>
            <w:r w:rsidR="00891C24" w:rsidRPr="00CA44AF">
              <w:rPr>
                <w:rFonts w:ascii="Times New Roman" w:hAnsi="Times New Roman"/>
                <w:bCs/>
                <w:sz w:val="24"/>
                <w:szCs w:val="24"/>
              </w:rPr>
              <w:t xml:space="preserve"> При этом оформляется единый протокол.</w:t>
            </w:r>
          </w:p>
        </w:tc>
      </w:tr>
      <w:tr w:rsidR="00197485" w:rsidRPr="00CA44AF" w14:paraId="3240F18B" w14:textId="77777777" w:rsidTr="006F2EEC">
        <w:trPr>
          <w:trHeight w:val="388"/>
        </w:trPr>
        <w:tc>
          <w:tcPr>
            <w:tcW w:w="568" w:type="dxa"/>
          </w:tcPr>
          <w:p w14:paraId="22422B61" w14:textId="77777777" w:rsidR="00197485" w:rsidRPr="00CA44AF" w:rsidRDefault="00197485" w:rsidP="00197485">
            <w:pPr>
              <w:numPr>
                <w:ilvl w:val="0"/>
                <w:numId w:val="3"/>
              </w:numPr>
              <w:tabs>
                <w:tab w:val="num" w:pos="786"/>
              </w:tabs>
              <w:ind w:left="0" w:hanging="15"/>
              <w:jc w:val="center"/>
            </w:pPr>
            <w:bookmarkStart w:id="107" w:name="_Ref438711212"/>
          </w:p>
        </w:tc>
        <w:bookmarkEnd w:id="107"/>
        <w:tc>
          <w:tcPr>
            <w:tcW w:w="2268" w:type="dxa"/>
          </w:tcPr>
          <w:p w14:paraId="5F86F291" w14:textId="77777777" w:rsidR="00197485" w:rsidRPr="00CA44AF" w:rsidRDefault="00197485" w:rsidP="00A21564">
            <w:pPr>
              <w:pStyle w:val="Times12"/>
              <w:ind w:firstLine="0"/>
            </w:pPr>
            <w:r w:rsidRPr="00CA44AF">
              <w:t>Проведение отборочной стадии</w:t>
            </w:r>
          </w:p>
        </w:tc>
        <w:tc>
          <w:tcPr>
            <w:tcW w:w="12616" w:type="dxa"/>
          </w:tcPr>
          <w:p w14:paraId="571485B5" w14:textId="77777777" w:rsidR="00197485" w:rsidRPr="00CA44AF" w:rsidRDefault="00197485" w:rsidP="00197485">
            <w:pPr>
              <w:pStyle w:val="Times12"/>
              <w:numPr>
                <w:ilvl w:val="0"/>
                <w:numId w:val="15"/>
              </w:numPr>
              <w:tabs>
                <w:tab w:val="left" w:pos="1416"/>
              </w:tabs>
              <w:ind w:left="-2" w:firstLine="567"/>
            </w:pPr>
            <w:r w:rsidRPr="00CA44AF">
              <w:t>В рамках отборочной стадии комиссия рассматривает заявки на соответствие требованиям, установленным документацией, и соответствие участников закупки установленным требованиям. Цель отборочной стадии — допуск к дальнейшему участию в закупке заявок, отвечающих требованиям документации, поданных участниками, отвечающими требованиям документации, и отклонение остальных.</w:t>
            </w:r>
          </w:p>
          <w:p w14:paraId="495A5336" w14:textId="77777777" w:rsidR="00197485" w:rsidRPr="00CA44AF" w:rsidRDefault="00197485" w:rsidP="00A21564">
            <w:pPr>
              <w:pStyle w:val="Times12"/>
              <w:tabs>
                <w:tab w:val="left" w:pos="1416"/>
              </w:tabs>
              <w:ind w:firstLine="397"/>
              <w:rPr>
                <w:szCs w:val="24"/>
              </w:rPr>
            </w:pPr>
            <w:r w:rsidRPr="00CA44AF">
              <w:rPr>
                <w:szCs w:val="24"/>
              </w:rPr>
              <w:t xml:space="preserve">Отборочная стадия завершается в течение 20 дней после </w:t>
            </w:r>
            <w:r w:rsidR="005F4175" w:rsidRPr="005F4175">
              <w:rPr>
                <w:szCs w:val="24"/>
              </w:rPr>
              <w:t xml:space="preserve">открытия доступа к поданным на </w:t>
            </w:r>
            <w:r w:rsidR="00B067CC">
              <w:rPr>
                <w:szCs w:val="24"/>
              </w:rPr>
              <w:t>ЭТП</w:t>
            </w:r>
            <w:r w:rsidR="000A5061" w:rsidRPr="00CA44AF">
              <w:rPr>
                <w:szCs w:val="24"/>
              </w:rPr>
              <w:t xml:space="preserve"> </w:t>
            </w:r>
            <w:r w:rsidR="005F4175">
              <w:rPr>
                <w:szCs w:val="24"/>
              </w:rPr>
              <w:t xml:space="preserve">заявкам </w:t>
            </w:r>
            <w:r w:rsidRPr="00CA44AF">
              <w:rPr>
                <w:szCs w:val="24"/>
              </w:rPr>
              <w:t xml:space="preserve">или иного указанного в извещении </w:t>
            </w:r>
            <w:r w:rsidR="00B76DCA" w:rsidRPr="00B76DCA">
              <w:rPr>
                <w:szCs w:val="24"/>
              </w:rPr>
              <w:t xml:space="preserve">о проведении закупки </w:t>
            </w:r>
            <w:r w:rsidRPr="00CA44AF">
              <w:rPr>
                <w:szCs w:val="24"/>
              </w:rPr>
              <w:t>и документации срока.</w:t>
            </w:r>
          </w:p>
          <w:p w14:paraId="29370C05" w14:textId="77777777" w:rsidR="00197485" w:rsidRPr="00CA44AF" w:rsidRDefault="003733D9" w:rsidP="00197485">
            <w:pPr>
              <w:pStyle w:val="Times12"/>
              <w:numPr>
                <w:ilvl w:val="0"/>
                <w:numId w:val="15"/>
              </w:numPr>
              <w:tabs>
                <w:tab w:val="left" w:pos="1416"/>
              </w:tabs>
              <w:ind w:left="-2" w:firstLine="567"/>
            </w:pPr>
            <w:bookmarkStart w:id="108" w:name="_Ref407364135"/>
            <w:r w:rsidRPr="003733D9">
              <w:t>Критериями отбора при рассмотрении заявок являются</w:t>
            </w:r>
            <w:r w:rsidR="00197485" w:rsidRPr="00CA44AF">
              <w:t>:</w:t>
            </w:r>
            <w:bookmarkEnd w:id="108"/>
          </w:p>
          <w:p w14:paraId="3FD4E7A5" w14:textId="77777777" w:rsidR="00197485" w:rsidRPr="00CA44AF" w:rsidRDefault="00197485" w:rsidP="00197485">
            <w:pPr>
              <w:pStyle w:val="Times12"/>
              <w:numPr>
                <w:ilvl w:val="0"/>
                <w:numId w:val="16"/>
              </w:numPr>
              <w:ind w:left="-2" w:firstLine="567"/>
            </w:pPr>
            <w:r w:rsidRPr="00CA44AF">
              <w:t>соответствие заявки требованиям документации по существу по своему составу</w:t>
            </w:r>
            <w:r w:rsidR="00372152">
              <w:t>, содержанию</w:t>
            </w:r>
            <w:r w:rsidRPr="00CA44AF">
              <w:t xml:space="preserve"> и оформлению;</w:t>
            </w:r>
          </w:p>
          <w:p w14:paraId="65C777E3" w14:textId="77777777" w:rsidR="00197485" w:rsidRPr="00CA44AF" w:rsidRDefault="00197485" w:rsidP="00197485">
            <w:pPr>
              <w:pStyle w:val="Times12"/>
              <w:numPr>
                <w:ilvl w:val="0"/>
                <w:numId w:val="16"/>
              </w:numPr>
              <w:ind w:left="-2" w:firstLine="567"/>
            </w:pPr>
            <w:bookmarkStart w:id="109" w:name="_Ref407364133"/>
            <w:r w:rsidRPr="00CA44AF">
              <w:t>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bookmarkEnd w:id="109"/>
          </w:p>
          <w:p w14:paraId="304F1C3A" w14:textId="77777777" w:rsidR="00197485" w:rsidRPr="00CA44AF" w:rsidRDefault="00197485" w:rsidP="00197485">
            <w:pPr>
              <w:pStyle w:val="Times12"/>
              <w:numPr>
                <w:ilvl w:val="0"/>
                <w:numId w:val="16"/>
              </w:numPr>
              <w:ind w:left="-2" w:firstLine="567"/>
            </w:pPr>
            <w:r w:rsidRPr="00CA44AF">
              <w:t>соответствие предлагаемой участником закупки продукции установленным требованиям;</w:t>
            </w:r>
          </w:p>
          <w:p w14:paraId="65FAB1F6" w14:textId="77777777" w:rsidR="00197485" w:rsidRPr="00CA44AF" w:rsidRDefault="00197485" w:rsidP="00197485">
            <w:pPr>
              <w:pStyle w:val="Times12"/>
              <w:numPr>
                <w:ilvl w:val="0"/>
                <w:numId w:val="16"/>
              </w:numPr>
              <w:ind w:left="-2" w:firstLine="567"/>
            </w:pPr>
            <w:bookmarkStart w:id="110" w:name="_Ref456197692"/>
            <w:r w:rsidRPr="00CA44AF">
              <w:t>соответствие предлагаемых участником закупки договорных условий (в том числе</w:t>
            </w:r>
            <w:r w:rsidR="00EA174B">
              <w:t>,</w:t>
            </w:r>
            <w:r w:rsidRPr="00CA44AF">
              <w:t xml:space="preserve"> </w:t>
            </w:r>
            <w:proofErr w:type="spellStart"/>
            <w:r w:rsidRPr="00CA44AF">
              <w:t>непревышени</w:t>
            </w:r>
            <w:r w:rsidR="00EA174B">
              <w:t>е</w:t>
            </w:r>
            <w:proofErr w:type="spellEnd"/>
            <w:r w:rsidRPr="00CA44AF">
              <w:t xml:space="preserve"> </w:t>
            </w:r>
            <w:r w:rsidR="00EA174B">
              <w:t xml:space="preserve">цены </w:t>
            </w:r>
            <w:proofErr w:type="gramStart"/>
            <w:r w:rsidR="00EA174B">
              <w:t>заявки</w:t>
            </w:r>
            <w:proofErr w:type="gramEnd"/>
            <w:r w:rsidR="00EA174B">
              <w:t xml:space="preserve"> </w:t>
            </w:r>
            <w:r w:rsidRPr="00CA44AF">
              <w:t>объявленной НМЦ</w:t>
            </w:r>
            <w:r w:rsidR="00A41033">
              <w:t xml:space="preserve">, </w:t>
            </w:r>
            <w:proofErr w:type="spellStart"/>
            <w:r w:rsidR="0057321E">
              <w:rPr>
                <w:snapToGrid w:val="0"/>
              </w:rPr>
              <w:t>НМЦед</w:t>
            </w:r>
            <w:proofErr w:type="spellEnd"/>
            <w:r w:rsidRPr="00CA44AF">
              <w:t>) установленным требованиям;</w:t>
            </w:r>
            <w:bookmarkEnd w:id="110"/>
          </w:p>
          <w:p w14:paraId="5D8A22DA" w14:textId="77777777" w:rsidR="00197485" w:rsidRPr="00CA44AF" w:rsidRDefault="00197485" w:rsidP="00197485">
            <w:pPr>
              <w:pStyle w:val="Times12"/>
              <w:numPr>
                <w:ilvl w:val="0"/>
                <w:numId w:val="16"/>
              </w:numPr>
              <w:ind w:left="-2" w:firstLine="567"/>
            </w:pPr>
            <w:bookmarkStart w:id="111" w:name="_Ref438496202"/>
            <w:r w:rsidRPr="00CA44AF">
              <w:t>предоставление участником закупки требуемого обеспечения заявки (если требовалось).</w:t>
            </w:r>
            <w:r w:rsidR="00A212AF" w:rsidRPr="00CA44AF">
              <w:rPr>
                <w:bCs w:val="0"/>
                <w:szCs w:val="24"/>
              </w:rPr>
              <w:t xml:space="preserve"> </w:t>
            </w:r>
            <w:r w:rsidR="00A212AF" w:rsidRPr="00CA44AF">
              <w:t>Независимо от наличия в составе заявки документа, подтверждающего предоставление обеспечения заявки, организатор проверяет поступление денежных средств на расчетный счет, указанный в извещении о проведении закупки, на день, предшествующий заседанию комиссии по проведению отборочной стадии. При отсутствии в составе заявки документа, подтверждающего предоставление обеспечения заявки</w:t>
            </w:r>
            <w:bookmarkStart w:id="112" w:name="_Hlt300574722"/>
            <w:bookmarkEnd w:id="112"/>
            <w:r w:rsidR="00A212AF" w:rsidRPr="00CA44AF">
              <w:t xml:space="preserve">, но поступлении денежных средств на условиях и в порядке, предусмотренным извещением </w:t>
            </w:r>
            <w:r w:rsidR="00B76DCA" w:rsidRPr="00B76DCA">
              <w:t xml:space="preserve">о проведении закупки </w:t>
            </w:r>
            <w:r w:rsidR="00A212AF" w:rsidRPr="00CA44AF">
              <w:t>и пунктом </w:t>
            </w:r>
            <w:r w:rsidR="00430B14">
              <w:fldChar w:fldCharType="begin"/>
            </w:r>
            <w:r w:rsidR="00430B14">
              <w:instrText xml:space="preserve"> REF _Ref317253528 \r \h  \* MERGEFORMAT </w:instrText>
            </w:r>
            <w:r w:rsidR="00430B14">
              <w:fldChar w:fldCharType="separate"/>
            </w:r>
            <w:r w:rsidR="00200625">
              <w:t>4</w:t>
            </w:r>
            <w:r w:rsidR="00430B14">
              <w:fldChar w:fldCharType="end"/>
            </w:r>
            <w:r w:rsidR="00A212AF" w:rsidRPr="00CA44AF">
              <w:t xml:space="preserve"> настоящего порядка, обеспечение заявки считается представленным надлежащим образом.</w:t>
            </w:r>
            <w:bookmarkEnd w:id="111"/>
          </w:p>
          <w:p w14:paraId="1767E209" w14:textId="77777777" w:rsidR="00197485" w:rsidRPr="00CA44AF" w:rsidRDefault="00197485" w:rsidP="00197485">
            <w:pPr>
              <w:pStyle w:val="Times12"/>
              <w:numPr>
                <w:ilvl w:val="0"/>
                <w:numId w:val="15"/>
              </w:numPr>
              <w:tabs>
                <w:tab w:val="left" w:pos="1416"/>
              </w:tabs>
              <w:ind w:left="-2" w:firstLine="567"/>
            </w:pPr>
            <w:bookmarkStart w:id="113" w:name="_Ref401221543"/>
            <w:r w:rsidRPr="00CA44AF">
              <w:t>По итогам отборочной стадии комиссия в отношении каждого участника закупки принимает решение о допуске к дальнейшему участию в закупке, либо об отказе в допуске в соответствии с критериями отбора</w:t>
            </w:r>
            <w:r w:rsidR="004C351C">
              <w:t>. Основаниями для отказа в допуске являются</w:t>
            </w:r>
            <w:r w:rsidRPr="00CA44AF">
              <w:t>:</w:t>
            </w:r>
            <w:bookmarkEnd w:id="113"/>
          </w:p>
          <w:p w14:paraId="075728C6" w14:textId="77777777" w:rsidR="00197485" w:rsidRPr="00CA44AF" w:rsidRDefault="00197485" w:rsidP="00197485">
            <w:pPr>
              <w:pStyle w:val="Times12"/>
              <w:numPr>
                <w:ilvl w:val="0"/>
                <w:numId w:val="17"/>
              </w:numPr>
              <w:ind w:left="-2" w:firstLine="567"/>
            </w:pPr>
            <w:bookmarkStart w:id="114" w:name="_Ref442942415"/>
            <w:r w:rsidRPr="00CA44AF">
              <w:t>несоответствие заявки</w:t>
            </w:r>
            <w:r w:rsidR="005F4175">
              <w:t>,</w:t>
            </w:r>
            <w:r w:rsidR="005F4175" w:rsidRPr="005F4175">
              <w:rPr>
                <w:bCs w:val="0"/>
                <w:szCs w:val="24"/>
              </w:rPr>
              <w:t xml:space="preserve"> </w:t>
            </w:r>
            <w:r w:rsidR="005F4175" w:rsidRPr="005F4175">
              <w:t>представленной на ЭТП,</w:t>
            </w:r>
            <w:r w:rsidRPr="00CA44AF">
              <w:t xml:space="preserve">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r w:rsidR="005F4175">
              <w:t xml:space="preserve">. </w:t>
            </w:r>
            <w:r w:rsidR="005F4175" w:rsidRPr="005F4175">
              <w:t xml:space="preserve">Для заказчиков второй группы - несоответствие заявки в бумажной форме по содержанию требованиям документации (в случае </w:t>
            </w:r>
            <w:proofErr w:type="spellStart"/>
            <w:r w:rsidR="005F4175" w:rsidRPr="005F4175">
              <w:t>неподписания</w:t>
            </w:r>
            <w:proofErr w:type="spellEnd"/>
            <w:r w:rsidR="005F4175" w:rsidRPr="005F4175">
              <w:t xml:space="preserve"> ЭП заявки на ЭТП иностранным участником)</w:t>
            </w:r>
            <w:r w:rsidRPr="00CA44AF">
              <w:t>;</w:t>
            </w:r>
            <w:bookmarkEnd w:id="114"/>
          </w:p>
          <w:p w14:paraId="35C3DB91" w14:textId="77777777" w:rsidR="008635CB" w:rsidRDefault="00197485" w:rsidP="00197485">
            <w:pPr>
              <w:pStyle w:val="Times12"/>
              <w:numPr>
                <w:ilvl w:val="0"/>
                <w:numId w:val="17"/>
              </w:numPr>
              <w:ind w:left="-2" w:firstLine="567"/>
            </w:pPr>
            <w:bookmarkStart w:id="115" w:name="_Ref438495756"/>
            <w:r w:rsidRPr="00CA44AF">
              <w:t>несоответствие участника закупки</w:t>
            </w:r>
            <w:r w:rsidR="008635CB" w:rsidRPr="008635CB">
              <w:rPr>
                <w:bCs w:val="0"/>
                <w:szCs w:val="24"/>
              </w:rPr>
              <w:t xml:space="preserve"> </w:t>
            </w:r>
            <w:r w:rsidR="008635CB" w:rsidRPr="008635CB">
              <w:t>требованиям документации</w:t>
            </w:r>
            <w:r w:rsidR="008635CB">
              <w:t>;</w:t>
            </w:r>
          </w:p>
          <w:p w14:paraId="35CB26E3" w14:textId="77777777" w:rsidR="00197485" w:rsidRPr="00CA44AF" w:rsidRDefault="008635CB" w:rsidP="00197485">
            <w:pPr>
              <w:pStyle w:val="Times12"/>
              <w:numPr>
                <w:ilvl w:val="0"/>
                <w:numId w:val="17"/>
              </w:numPr>
              <w:ind w:left="-2" w:firstLine="567"/>
            </w:pPr>
            <w:bookmarkStart w:id="116" w:name="_Ref456690958"/>
            <w:r>
              <w:t>несоответствие</w:t>
            </w:r>
            <w:r w:rsidR="00197485" w:rsidRPr="00CA44AF">
              <w:t xml:space="preserve"> субподрядчиков (соисполнителей), изготовителей </w:t>
            </w:r>
            <w:r w:rsidR="009C6484">
              <w:t>(</w:t>
            </w:r>
            <w:r w:rsidR="00197485" w:rsidRPr="00CA44AF">
              <w:t>если требования к ним были установлены</w:t>
            </w:r>
            <w:r w:rsidR="009C6484">
              <w:t>) требованиям документации</w:t>
            </w:r>
            <w:r w:rsidR="00197485" w:rsidRPr="00CA44AF">
              <w:t>;</w:t>
            </w:r>
            <w:bookmarkEnd w:id="115"/>
            <w:bookmarkEnd w:id="116"/>
          </w:p>
          <w:p w14:paraId="4D9FAACE" w14:textId="77777777" w:rsidR="005F4175" w:rsidRPr="00CA44AF" w:rsidRDefault="005F4175" w:rsidP="0045518F">
            <w:pPr>
              <w:pStyle w:val="Times12"/>
              <w:numPr>
                <w:ilvl w:val="0"/>
                <w:numId w:val="17"/>
              </w:numPr>
              <w:ind w:left="-2" w:firstLine="567"/>
            </w:pPr>
            <w:r w:rsidRPr="00150919">
              <w:t xml:space="preserve">отказ </w:t>
            </w:r>
            <w:r>
              <w:t xml:space="preserve">или отсутствие согласия </w:t>
            </w:r>
            <w:r w:rsidRPr="00150919">
              <w:t>любого из производителей/ предприятий-подрядчиков/ сервисных предприятий</w:t>
            </w:r>
            <w:r>
              <w:t xml:space="preserve"> (если требование к ним о проведении аудита достоверности данных на отборочной стадии закупки были установлены в документации)</w:t>
            </w:r>
            <w:r w:rsidR="00262765">
              <w:t xml:space="preserve"> на выполнение всех условий, указанных в требовании о прохождении </w:t>
            </w:r>
            <w:r w:rsidR="00262765" w:rsidRPr="00064F84">
              <w:rPr>
                <w:rFonts w:eastAsia="Calibri"/>
                <w:snapToGrid w:val="0"/>
                <w:lang w:eastAsia="en-US"/>
              </w:rPr>
              <w:t>аудита достоверности данных</w:t>
            </w:r>
            <w:r w:rsidR="00262765">
              <w:t>;</w:t>
            </w:r>
          </w:p>
          <w:p w14:paraId="01688099" w14:textId="77777777" w:rsidR="00197485" w:rsidRPr="00CA44AF" w:rsidRDefault="00197485" w:rsidP="00197485">
            <w:pPr>
              <w:pStyle w:val="Times12"/>
              <w:numPr>
                <w:ilvl w:val="0"/>
                <w:numId w:val="17"/>
              </w:numPr>
              <w:ind w:left="-2" w:firstLine="567"/>
            </w:pPr>
            <w:r w:rsidRPr="00CA44AF">
              <w:t xml:space="preserve">несоответствие </w:t>
            </w:r>
            <w:r w:rsidR="00315177">
              <w:t>продукции</w:t>
            </w:r>
            <w:r w:rsidRPr="00CA44AF">
              <w:t xml:space="preserve">, </w:t>
            </w:r>
            <w:r w:rsidR="008635CB" w:rsidRPr="00CA44AF">
              <w:t>указанной</w:t>
            </w:r>
            <w:r w:rsidRPr="00CA44AF">
              <w:t xml:space="preserve"> в заявке на участие в закупке, требованиям документации;</w:t>
            </w:r>
          </w:p>
          <w:p w14:paraId="211A264E" w14:textId="77777777" w:rsidR="00197485" w:rsidRPr="00CA44AF" w:rsidRDefault="00197485" w:rsidP="00197485">
            <w:pPr>
              <w:pStyle w:val="Times12"/>
              <w:numPr>
                <w:ilvl w:val="0"/>
                <w:numId w:val="17"/>
              </w:numPr>
              <w:ind w:left="-2" w:firstLine="567"/>
            </w:pPr>
            <w:bookmarkStart w:id="117" w:name="_Ref456197649"/>
            <w:r w:rsidRPr="00CA44AF">
              <w:t>несоответствие договорных условий, указанных в заявке на участие в закупке, требованиям документации, в том числе:</w:t>
            </w:r>
            <w:bookmarkEnd w:id="117"/>
          </w:p>
          <w:p w14:paraId="033C4513" w14:textId="77777777" w:rsidR="00197485" w:rsidRPr="00CA44AF" w:rsidRDefault="00197485" w:rsidP="00A718AB">
            <w:pPr>
              <w:pStyle w:val="Times12"/>
              <w:numPr>
                <w:ilvl w:val="0"/>
                <w:numId w:val="5"/>
              </w:numPr>
              <w:tabs>
                <w:tab w:val="left" w:pos="1416"/>
              </w:tabs>
              <w:ind w:left="0" w:firstLine="565"/>
            </w:pPr>
            <w:r w:rsidRPr="00CA44AF">
              <w:t>наличие в такой заявке предложения о цене, превышающей НМЦ договора, НМЦ единицы товара, услуги, работы</w:t>
            </w:r>
            <w:r w:rsidR="00EA174B">
              <w:t>;</w:t>
            </w:r>
            <w:r w:rsidRPr="00CA44AF">
              <w:t xml:space="preserve"> </w:t>
            </w:r>
          </w:p>
          <w:p w14:paraId="3A329480" w14:textId="77777777" w:rsidR="00197485" w:rsidRPr="00CA44AF" w:rsidRDefault="00197485" w:rsidP="00CF201A">
            <w:pPr>
              <w:pStyle w:val="Times12"/>
              <w:numPr>
                <w:ilvl w:val="0"/>
                <w:numId w:val="5"/>
              </w:numPr>
              <w:tabs>
                <w:tab w:val="left" w:pos="1416"/>
              </w:tabs>
              <w:ind w:left="0" w:firstLine="565"/>
            </w:pPr>
            <w:r w:rsidRPr="00CA44AF">
              <w:t>наличие предложения, ухудшающе</w:t>
            </w:r>
            <w:r w:rsidR="00EA174B">
              <w:t>го</w:t>
            </w:r>
            <w:r w:rsidRPr="00CA44AF">
              <w:t xml:space="preserve"> условия по срокам поставки товара, выполнения работ или оказания услуг</w:t>
            </w:r>
            <w:r w:rsidR="00EA174B">
              <w:t>;</w:t>
            </w:r>
          </w:p>
          <w:p w14:paraId="4177C33D" w14:textId="77777777" w:rsidR="00197485" w:rsidRPr="00CA44AF" w:rsidRDefault="00197485" w:rsidP="00197485">
            <w:pPr>
              <w:pStyle w:val="Times12"/>
              <w:numPr>
                <w:ilvl w:val="0"/>
                <w:numId w:val="17"/>
              </w:numPr>
              <w:ind w:left="-2" w:firstLine="567"/>
            </w:pPr>
            <w:bookmarkStart w:id="118" w:name="_Ref456197658"/>
            <w:r w:rsidRPr="00CA44AF">
              <w:t>несоответствие размера, формы, условий или порядка предоставления обеспечения заявки (если требовалось)</w:t>
            </w:r>
            <w:r w:rsidR="00A212AF" w:rsidRPr="00CA44AF">
              <w:t>,</w:t>
            </w:r>
            <w:r w:rsidR="00A212AF" w:rsidRPr="00CA44AF">
              <w:rPr>
                <w:bCs w:val="0"/>
                <w:szCs w:val="24"/>
              </w:rPr>
              <w:t xml:space="preserve"> </w:t>
            </w:r>
            <w:r w:rsidR="00A212AF" w:rsidRPr="00CA44AF">
              <w:t xml:space="preserve">за исключением случая, указанного в подпункте </w:t>
            </w:r>
            <w:r w:rsidR="00505FE8">
              <w:fldChar w:fldCharType="begin"/>
            </w:r>
            <w:r w:rsidR="00505FE8">
              <w:instrText xml:space="preserve"> REF _Ref438496202 \r \h  \* MERGEFORMAT </w:instrText>
            </w:r>
            <w:r w:rsidR="00505FE8">
              <w:fldChar w:fldCharType="separate"/>
            </w:r>
            <w:r w:rsidR="00200625">
              <w:t>д)</w:t>
            </w:r>
            <w:r w:rsidR="00505FE8">
              <w:fldChar w:fldCharType="end"/>
            </w:r>
            <w:r w:rsidR="00A212AF" w:rsidRPr="00CA44AF">
              <w:t xml:space="preserve"> пункта </w:t>
            </w:r>
            <w:r w:rsidR="00430B14">
              <w:fldChar w:fldCharType="begin"/>
            </w:r>
            <w:r w:rsidR="00430B14">
              <w:instrText xml:space="preserve"> REF _Ref407364135 \r \h  \* MERGEFORMAT </w:instrText>
            </w:r>
            <w:r w:rsidR="00430B14">
              <w:fldChar w:fldCharType="separate"/>
            </w:r>
            <w:r w:rsidR="00200625">
              <w:t>8.2</w:t>
            </w:r>
            <w:r w:rsidR="00430B14">
              <w:fldChar w:fldCharType="end"/>
            </w:r>
            <w:r w:rsidR="00A212AF" w:rsidRPr="00CA44AF">
              <w:t xml:space="preserve"> настоящего порядка</w:t>
            </w:r>
            <w:r w:rsidRPr="00CA44AF">
              <w:t>.</w:t>
            </w:r>
            <w:bookmarkEnd w:id="118"/>
          </w:p>
          <w:p w14:paraId="2A89CDF5" w14:textId="77777777" w:rsidR="00197485" w:rsidRPr="009E3104" w:rsidRDefault="00197485" w:rsidP="00107EAA">
            <w:pPr>
              <w:pStyle w:val="Times12"/>
              <w:numPr>
                <w:ilvl w:val="0"/>
                <w:numId w:val="15"/>
              </w:numPr>
              <w:tabs>
                <w:tab w:val="left" w:pos="1416"/>
              </w:tabs>
              <w:ind w:left="-2" w:firstLine="567"/>
            </w:pPr>
            <w:r w:rsidRPr="009E3104">
              <w:t>Отказ в допуске к участию в закупке по иным основаниям, кроме предусмотренных пункт</w:t>
            </w:r>
            <w:r w:rsidR="00A212AF" w:rsidRPr="009E3104">
              <w:t>ом </w:t>
            </w:r>
            <w:r w:rsidR="00430B14" w:rsidRPr="009E3104">
              <w:fldChar w:fldCharType="begin"/>
            </w:r>
            <w:r w:rsidR="00430B14" w:rsidRPr="009E3104">
              <w:instrText xml:space="preserve"> REF _Ref401221543 \r \h  \* MERGEFORMAT </w:instrText>
            </w:r>
            <w:r w:rsidR="00430B14" w:rsidRPr="009E3104">
              <w:fldChar w:fldCharType="separate"/>
            </w:r>
            <w:r w:rsidR="00200625">
              <w:t>8.3</w:t>
            </w:r>
            <w:r w:rsidR="00430B14" w:rsidRPr="009E3104">
              <w:fldChar w:fldCharType="end"/>
            </w:r>
            <w:r w:rsidRPr="009E3104">
              <w:t>, не</w:t>
            </w:r>
            <w:r w:rsidR="00A212AF" w:rsidRPr="009E3104">
              <w:t> </w:t>
            </w:r>
            <w:r w:rsidRPr="009E3104">
              <w:t>допускается.</w:t>
            </w:r>
          </w:p>
          <w:p w14:paraId="03AEFED5" w14:textId="77777777" w:rsidR="00197485" w:rsidRPr="00CA44AF" w:rsidRDefault="00656349" w:rsidP="00F7250D">
            <w:pPr>
              <w:pStyle w:val="Times12"/>
              <w:numPr>
                <w:ilvl w:val="0"/>
                <w:numId w:val="15"/>
              </w:numPr>
              <w:tabs>
                <w:tab w:val="left" w:pos="1416"/>
              </w:tabs>
              <w:ind w:left="0" w:firstLine="637"/>
            </w:pPr>
            <w:r>
              <w:t>Решения</w:t>
            </w:r>
            <w:r w:rsidRPr="00656349">
              <w:t xml:space="preserve"> комиссии о допуске к дальнейшему участию в закупке, либо об отказе в допуске отражается в протоколе заседания комиссии </w:t>
            </w:r>
            <w:r w:rsidR="00197485" w:rsidRPr="00CA44AF">
              <w:t>по рассмотрению заявок на отборочной стадии.</w:t>
            </w:r>
            <w:r w:rsidR="00F7250D">
              <w:t xml:space="preserve"> </w:t>
            </w:r>
            <w:r w:rsidR="00F7250D" w:rsidRPr="00F7250D">
              <w:t>В случае, если по окончании срока подачи заявок не подано ни одной заявки на участие в закупке, в протоколе рассмотрения отражается информация о признании закупки несостоявшейся и такой протокол подписывается секретарем закупочной комиссии.</w:t>
            </w:r>
          </w:p>
          <w:p w14:paraId="6B72E826" w14:textId="77777777" w:rsidR="00F24E66" w:rsidRDefault="00197485" w:rsidP="00F24E66">
            <w:pPr>
              <w:pStyle w:val="Times12"/>
              <w:numPr>
                <w:ilvl w:val="0"/>
                <w:numId w:val="15"/>
              </w:numPr>
              <w:tabs>
                <w:tab w:val="left" w:pos="1416"/>
              </w:tabs>
              <w:ind w:left="-2" w:firstLine="567"/>
              <w:rPr>
                <w:szCs w:val="24"/>
              </w:rPr>
            </w:pPr>
            <w:r w:rsidRPr="00CA44AF">
              <w:t xml:space="preserve">Любой участник закупки после размещения </w:t>
            </w:r>
            <w:r w:rsidR="00203229" w:rsidRPr="00CA44AF">
              <w:t>протокола заседания комиссии по рассмотрению заявок на отборочной стадии</w:t>
            </w:r>
            <w:r w:rsidR="00203229" w:rsidRPr="00CA44AF" w:rsidDel="00203229">
              <w:t xml:space="preserve"> </w:t>
            </w:r>
            <w:r w:rsidRPr="00CA44AF">
              <w:t>вправе направить организатору запрос о разъяснении причин отказа ему в допуске к участию в закупке. Организатор в течение 3 (трех) рабочих дней со дня поступления такого запроса обязан предоставить участнику закупки в письменной форме соответствующие разъяснения.</w:t>
            </w:r>
          </w:p>
        </w:tc>
      </w:tr>
      <w:tr w:rsidR="00197485" w:rsidRPr="00CA44AF" w14:paraId="0A3DF277" w14:textId="77777777" w:rsidTr="006F2EEC">
        <w:trPr>
          <w:trHeight w:val="388"/>
        </w:trPr>
        <w:tc>
          <w:tcPr>
            <w:tcW w:w="568" w:type="dxa"/>
          </w:tcPr>
          <w:p w14:paraId="007F1F2B" w14:textId="77777777" w:rsidR="00197485" w:rsidRPr="00CA44AF" w:rsidRDefault="00197485" w:rsidP="00197485">
            <w:pPr>
              <w:numPr>
                <w:ilvl w:val="0"/>
                <w:numId w:val="3"/>
              </w:numPr>
              <w:tabs>
                <w:tab w:val="num" w:pos="786"/>
              </w:tabs>
              <w:ind w:left="0" w:hanging="15"/>
              <w:jc w:val="center"/>
            </w:pPr>
            <w:bookmarkStart w:id="119" w:name="_Ref438710973"/>
          </w:p>
        </w:tc>
        <w:bookmarkEnd w:id="119"/>
        <w:tc>
          <w:tcPr>
            <w:tcW w:w="2268" w:type="dxa"/>
          </w:tcPr>
          <w:p w14:paraId="27DB548B" w14:textId="77777777" w:rsidR="00197485" w:rsidRPr="00CA44AF" w:rsidRDefault="00197485" w:rsidP="00A21564">
            <w:pPr>
              <w:pStyle w:val="Times12"/>
              <w:ind w:firstLine="0"/>
            </w:pPr>
            <w:r w:rsidRPr="00CA44AF">
              <w:rPr>
                <w:spacing w:val="-6"/>
                <w:szCs w:val="24"/>
              </w:rPr>
              <w:t>Проведение переговоров с участниками запроса предложений</w:t>
            </w:r>
          </w:p>
        </w:tc>
        <w:tc>
          <w:tcPr>
            <w:tcW w:w="12616" w:type="dxa"/>
          </w:tcPr>
          <w:p w14:paraId="24471A83" w14:textId="7F693AB8" w:rsidR="00197485" w:rsidRPr="00CA44AF" w:rsidRDefault="00197485" w:rsidP="00197485">
            <w:pPr>
              <w:pStyle w:val="Times12"/>
              <w:numPr>
                <w:ilvl w:val="0"/>
                <w:numId w:val="35"/>
              </w:numPr>
              <w:tabs>
                <w:tab w:val="left" w:pos="1416"/>
              </w:tabs>
              <w:ind w:left="0" w:firstLine="566"/>
            </w:pPr>
            <w:r w:rsidRPr="00CA44AF">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по решению комиссии, провод</w:t>
            </w:r>
            <w:r w:rsidR="003F6917">
              <w:t>я</w:t>
            </w:r>
            <w:r w:rsidRPr="00CA44AF">
              <w:t>т</w:t>
            </w:r>
            <w:r w:rsidR="003F6917">
              <w:t>ся</w:t>
            </w:r>
            <w:r w:rsidRPr="00CA44AF">
              <w:t xml:space="preserve"> переговоры с допущенными участниками, если </w:t>
            </w:r>
            <w:r w:rsidR="0057321E">
              <w:t xml:space="preserve">извещением о проведении закупки </w:t>
            </w:r>
            <w:r w:rsidRPr="00CA44AF">
              <w:t>предусмотрен</w:t>
            </w:r>
            <w:r w:rsidR="0057321E">
              <w:t>а</w:t>
            </w:r>
            <w:r w:rsidRPr="00CA44AF">
              <w:t xml:space="preserve"> </w:t>
            </w:r>
            <w:r w:rsidR="0057321E">
              <w:t>возможность проведения переговоров</w:t>
            </w:r>
            <w:r w:rsidRPr="00CA44AF">
              <w:t xml:space="preserve">. Переговоры проводятся комиссией. В случае,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w:t>
            </w:r>
            <w:r w:rsidR="005E2BB6" w:rsidRPr="00CA44AF">
              <w:t xml:space="preserve">в отношении любых аспектов заявок участников запроса предложений </w:t>
            </w:r>
            <w:r w:rsidRPr="00CA44AF">
              <w:t>в целях разъяснений заявок либо их улучшения в интересах заказчика, кроме изменения цены предложений</w:t>
            </w:r>
            <w:r w:rsidRPr="00CA44AF">
              <w:rPr>
                <w:bCs w:val="0"/>
                <w:sz w:val="28"/>
                <w:szCs w:val="24"/>
              </w:rPr>
              <w:t xml:space="preserve"> </w:t>
            </w:r>
            <w:r w:rsidRPr="00CA44AF">
              <w:t>и предмета закупки.</w:t>
            </w:r>
          </w:p>
          <w:p w14:paraId="56D0D38A" w14:textId="77777777" w:rsidR="00197485" w:rsidRPr="00CA44AF" w:rsidRDefault="00197485" w:rsidP="00197485">
            <w:pPr>
              <w:pStyle w:val="Times12"/>
              <w:numPr>
                <w:ilvl w:val="0"/>
                <w:numId w:val="35"/>
              </w:numPr>
              <w:tabs>
                <w:tab w:val="left" w:pos="1416"/>
              </w:tabs>
              <w:ind w:left="0" w:firstLine="566"/>
            </w:pPr>
            <w:r w:rsidRPr="00CA44AF">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14:paraId="24504351" w14:textId="77777777" w:rsidR="00197485" w:rsidRPr="00CA44AF" w:rsidRDefault="00197485" w:rsidP="00197485">
            <w:pPr>
              <w:pStyle w:val="Times12"/>
              <w:numPr>
                <w:ilvl w:val="0"/>
                <w:numId w:val="35"/>
              </w:numPr>
              <w:tabs>
                <w:tab w:val="left" w:pos="1416"/>
              </w:tabs>
              <w:ind w:left="0" w:firstLine="566"/>
            </w:pPr>
            <w:r w:rsidRPr="00CA44AF">
              <w:t xml:space="preserve">Переговоры с каждым из участников оформляются отдельным </w:t>
            </w:r>
            <w:r w:rsidR="00960B8F">
              <w:t>актом</w:t>
            </w:r>
            <w:r w:rsidRPr="00CA44AF">
              <w:t>. Данн</w:t>
            </w:r>
            <w:r w:rsidR="00960B8F">
              <w:t>ый</w:t>
            </w:r>
            <w:r w:rsidRPr="00CA44AF">
              <w:t xml:space="preserve"> </w:t>
            </w:r>
            <w:r w:rsidR="00960B8F">
              <w:t>акт</w:t>
            </w:r>
            <w:r w:rsidR="00656349" w:rsidRPr="00CA44AF">
              <w:t xml:space="preserve"> </w:t>
            </w:r>
            <w:r w:rsidRPr="00CA44AF">
              <w:t xml:space="preserve">подписывается организатором, присутствующими на переговорах членами комиссии и участником запроса предложений. Все такие </w:t>
            </w:r>
            <w:r w:rsidR="00960B8F">
              <w:t>акты</w:t>
            </w:r>
            <w:r w:rsidR="00934E9B" w:rsidRPr="00CA44AF">
              <w:t xml:space="preserve"> </w:t>
            </w:r>
            <w:r w:rsidRPr="00CA44AF">
              <w:t xml:space="preserve">размещаются одновременно на официальном сайте и на ЭТП в течение 1 (одного) </w:t>
            </w:r>
            <w:r w:rsidR="00095A4C">
              <w:t xml:space="preserve">рабочего </w:t>
            </w:r>
            <w:r w:rsidRPr="00CA44AF">
              <w:t>дня после завершения переговоров со всеми допущенными участниками.</w:t>
            </w:r>
          </w:p>
          <w:p w14:paraId="3633450E" w14:textId="77777777" w:rsidR="00197485" w:rsidRPr="00C35BF7" w:rsidRDefault="00197485" w:rsidP="00197485">
            <w:pPr>
              <w:pStyle w:val="Times12"/>
              <w:numPr>
                <w:ilvl w:val="0"/>
                <w:numId w:val="35"/>
              </w:numPr>
              <w:tabs>
                <w:tab w:val="left" w:pos="1416"/>
              </w:tabs>
              <w:ind w:left="0" w:firstLine="566"/>
            </w:pPr>
            <w:r w:rsidRPr="00CA44AF">
              <w:t xml:space="preserve">Организатор </w:t>
            </w:r>
            <w:r w:rsidRPr="00C35BF7">
              <w:t>запрашивает у всех участников, с которыми проводились переговоры, окончательные предложения.</w:t>
            </w:r>
          </w:p>
          <w:p w14:paraId="67ED00A0" w14:textId="77777777" w:rsidR="00197485" w:rsidRPr="00CA44AF" w:rsidRDefault="00197485" w:rsidP="00197485">
            <w:pPr>
              <w:pStyle w:val="Times12"/>
              <w:numPr>
                <w:ilvl w:val="0"/>
                <w:numId w:val="35"/>
              </w:numPr>
              <w:tabs>
                <w:tab w:val="left" w:pos="1416"/>
              </w:tabs>
              <w:ind w:left="0" w:firstLine="566"/>
            </w:pPr>
            <w:r w:rsidRPr="00CA44AF">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197485" w:rsidRPr="00CA44AF" w14:paraId="309468C6" w14:textId="77777777" w:rsidTr="006F2EEC">
        <w:trPr>
          <w:trHeight w:val="388"/>
        </w:trPr>
        <w:tc>
          <w:tcPr>
            <w:tcW w:w="568" w:type="dxa"/>
          </w:tcPr>
          <w:p w14:paraId="058B67C5" w14:textId="77777777" w:rsidR="00197485" w:rsidRPr="00CA44AF" w:rsidRDefault="00197485" w:rsidP="00197485">
            <w:pPr>
              <w:numPr>
                <w:ilvl w:val="0"/>
                <w:numId w:val="3"/>
              </w:numPr>
              <w:tabs>
                <w:tab w:val="num" w:pos="786"/>
              </w:tabs>
              <w:ind w:left="0" w:hanging="15"/>
              <w:jc w:val="center"/>
            </w:pPr>
            <w:bookmarkStart w:id="120" w:name="_Ref438711455"/>
          </w:p>
        </w:tc>
        <w:bookmarkEnd w:id="120"/>
        <w:tc>
          <w:tcPr>
            <w:tcW w:w="2268" w:type="dxa"/>
          </w:tcPr>
          <w:p w14:paraId="5018AE4F" w14:textId="77777777" w:rsidR="00197485" w:rsidRPr="00CA44AF" w:rsidRDefault="00197485" w:rsidP="00F43F12">
            <w:pPr>
              <w:pStyle w:val="Times12"/>
              <w:ind w:left="45" w:right="153" w:firstLine="0"/>
              <w:jc w:val="left"/>
              <w:rPr>
                <w:spacing w:val="-6"/>
                <w:szCs w:val="24"/>
              </w:rPr>
            </w:pPr>
            <w:r w:rsidRPr="00CA44AF">
              <w:rPr>
                <w:spacing w:val="-6"/>
                <w:szCs w:val="24"/>
              </w:rPr>
              <w:t>Переторжка</w:t>
            </w:r>
          </w:p>
        </w:tc>
        <w:tc>
          <w:tcPr>
            <w:tcW w:w="12616" w:type="dxa"/>
          </w:tcPr>
          <w:p w14:paraId="5DE3D9F3" w14:textId="77777777" w:rsidR="00F24E66" w:rsidRDefault="00197485" w:rsidP="00F24E66">
            <w:pPr>
              <w:pStyle w:val="Times12"/>
              <w:numPr>
                <w:ilvl w:val="0"/>
                <w:numId w:val="18"/>
              </w:numPr>
              <w:tabs>
                <w:tab w:val="left" w:pos="70"/>
                <w:tab w:val="left" w:pos="1416"/>
              </w:tabs>
              <w:ind w:left="0" w:firstLine="495"/>
              <w:rPr>
                <w:spacing w:val="-6"/>
                <w:szCs w:val="28"/>
              </w:rPr>
            </w:pPr>
            <w:r w:rsidRPr="00CA44AF">
              <w:rPr>
                <w:spacing w:val="-6"/>
                <w:szCs w:val="28"/>
              </w:rPr>
              <w:t>Переторжка проводится по решению комиссии, если извещением</w:t>
            </w:r>
            <w:r w:rsidR="00B76DCA" w:rsidRPr="00B76DCA">
              <w:rPr>
                <w:bCs w:val="0"/>
                <w:szCs w:val="24"/>
              </w:rPr>
              <w:t xml:space="preserve"> </w:t>
            </w:r>
            <w:r w:rsidR="00B76DCA" w:rsidRPr="00B76DCA">
              <w:rPr>
                <w:spacing w:val="-6"/>
                <w:szCs w:val="28"/>
              </w:rPr>
              <w:t>о проведении закупки</w:t>
            </w:r>
            <w:r w:rsidRPr="00CA44AF">
              <w:rPr>
                <w:spacing w:val="-6"/>
                <w:szCs w:val="28"/>
              </w:rPr>
              <w:t xml:space="preserve"> предусмотрена возможность проведения процедуры переторжки.</w:t>
            </w:r>
            <w:r w:rsidR="00FA3848" w:rsidRPr="00FA3848">
              <w:rPr>
                <w:szCs w:val="24"/>
              </w:rPr>
              <w:t xml:space="preserve"> </w:t>
            </w:r>
          </w:p>
          <w:p w14:paraId="092D2389" w14:textId="77777777" w:rsidR="00197485" w:rsidRPr="00CA44AF" w:rsidRDefault="00197485" w:rsidP="00A21564">
            <w:pPr>
              <w:pStyle w:val="Times12"/>
              <w:tabs>
                <w:tab w:val="left" w:pos="70"/>
                <w:tab w:val="left" w:pos="1416"/>
              </w:tabs>
              <w:ind w:firstLine="707"/>
              <w:rPr>
                <w:spacing w:val="-6"/>
                <w:szCs w:val="28"/>
              </w:rPr>
            </w:pPr>
            <w:r w:rsidRPr="00CA44AF">
              <w:rPr>
                <w:spacing w:val="-6"/>
                <w:szCs w:val="28"/>
              </w:rPr>
              <w:t xml:space="preserve">Решение о проведении переторжки оформляется протоколом, в котором </w:t>
            </w:r>
            <w:r w:rsidR="00D050CF" w:rsidRPr="00CA44AF">
              <w:rPr>
                <w:spacing w:val="-6"/>
                <w:szCs w:val="28"/>
              </w:rPr>
              <w:t>указыва</w:t>
            </w:r>
            <w:r w:rsidR="00D050CF">
              <w:rPr>
                <w:spacing w:val="-6"/>
                <w:szCs w:val="28"/>
              </w:rPr>
              <w:t>ю</w:t>
            </w:r>
            <w:r w:rsidR="00D050CF" w:rsidRPr="00CA44AF">
              <w:rPr>
                <w:spacing w:val="-6"/>
                <w:szCs w:val="28"/>
              </w:rPr>
              <w:t xml:space="preserve">тся </w:t>
            </w:r>
            <w:r w:rsidRPr="00CA44AF">
              <w:rPr>
                <w:spacing w:val="-6"/>
                <w:szCs w:val="28"/>
              </w:rPr>
              <w:t>параметры</w:t>
            </w:r>
            <w:r w:rsidR="00D050CF">
              <w:rPr>
                <w:spacing w:val="-6"/>
                <w:szCs w:val="28"/>
              </w:rPr>
              <w:t>,</w:t>
            </w:r>
            <w:r w:rsidRPr="00CA44AF">
              <w:rPr>
                <w:spacing w:val="-6"/>
                <w:szCs w:val="28"/>
              </w:rPr>
              <w:t xml:space="preserve"> по которым она проводится.</w:t>
            </w:r>
          </w:p>
          <w:p w14:paraId="23B8F399" w14:textId="77777777" w:rsidR="00F24E66" w:rsidRPr="002E7E79" w:rsidRDefault="00197485" w:rsidP="00A718AB">
            <w:pPr>
              <w:pStyle w:val="Times12"/>
              <w:numPr>
                <w:ilvl w:val="0"/>
                <w:numId w:val="18"/>
              </w:numPr>
              <w:tabs>
                <w:tab w:val="left" w:pos="70"/>
                <w:tab w:val="left" w:pos="1416"/>
              </w:tabs>
              <w:ind w:left="0" w:right="153" w:firstLine="495"/>
              <w:rPr>
                <w:spacing w:val="-6"/>
                <w:szCs w:val="28"/>
              </w:rPr>
            </w:pPr>
            <w:r w:rsidRPr="002E7E79">
              <w:rPr>
                <w:spacing w:val="-6"/>
                <w:szCs w:val="28"/>
              </w:rPr>
              <w:t>Переторжка проводится в заочной форме</w:t>
            </w:r>
            <w:r w:rsidR="00F43F12">
              <w:rPr>
                <w:spacing w:val="-6"/>
                <w:szCs w:val="28"/>
              </w:rPr>
              <w:t>.</w:t>
            </w:r>
            <w:r w:rsidRPr="002E7E79">
              <w:rPr>
                <w:spacing w:val="-6"/>
                <w:szCs w:val="28"/>
              </w:rPr>
              <w:t xml:space="preserve"> </w:t>
            </w:r>
            <w:r w:rsidR="00F43F12">
              <w:rPr>
                <w:spacing w:val="-6"/>
                <w:szCs w:val="28"/>
              </w:rPr>
              <w:t>Д</w:t>
            </w:r>
            <w:r w:rsidRPr="002E7E79">
              <w:rPr>
                <w:spacing w:val="-6"/>
                <w:szCs w:val="28"/>
              </w:rPr>
              <w:t xml:space="preserve">опущенные участники закупки могут повысить предпочтительность своих заявок </w:t>
            </w:r>
            <w:r w:rsidR="00F20A9D" w:rsidRPr="002E7E79">
              <w:rPr>
                <w:spacing w:val="-6"/>
                <w:szCs w:val="28"/>
              </w:rPr>
              <w:t>по параметрам, определенным комиссией, при условии сохранения остальных положений заявки без изменений: снизить</w:t>
            </w:r>
            <w:r w:rsidRPr="002E7E79">
              <w:rPr>
                <w:spacing w:val="-6"/>
                <w:szCs w:val="28"/>
              </w:rPr>
              <w:t xml:space="preserve"> первоначальн</w:t>
            </w:r>
            <w:r w:rsidR="00F20A9D" w:rsidRPr="002E7E79">
              <w:rPr>
                <w:spacing w:val="-6"/>
                <w:szCs w:val="28"/>
              </w:rPr>
              <w:t>ую</w:t>
            </w:r>
            <w:r w:rsidRPr="002E7E79">
              <w:rPr>
                <w:spacing w:val="-6"/>
                <w:szCs w:val="28"/>
              </w:rPr>
              <w:t xml:space="preserve"> (</w:t>
            </w:r>
            <w:r w:rsidR="00F20A9D" w:rsidRPr="002E7E79">
              <w:rPr>
                <w:spacing w:val="-6"/>
                <w:szCs w:val="28"/>
              </w:rPr>
              <w:t>указанную</w:t>
            </w:r>
            <w:r w:rsidRPr="002E7E79">
              <w:rPr>
                <w:spacing w:val="-6"/>
                <w:szCs w:val="28"/>
              </w:rPr>
              <w:t xml:space="preserve"> в заявке) цен</w:t>
            </w:r>
            <w:r w:rsidR="00F20A9D" w:rsidRPr="002E7E79">
              <w:rPr>
                <w:spacing w:val="-6"/>
                <w:szCs w:val="28"/>
              </w:rPr>
              <w:t>у</w:t>
            </w:r>
            <w:r w:rsidRPr="002E7E79">
              <w:rPr>
                <w:spacing w:val="-6"/>
                <w:szCs w:val="28"/>
              </w:rPr>
              <w:t xml:space="preserve"> либо уменьш</w:t>
            </w:r>
            <w:r w:rsidR="00F20A9D" w:rsidRPr="002E7E79">
              <w:rPr>
                <w:spacing w:val="-6"/>
                <w:szCs w:val="28"/>
              </w:rPr>
              <w:t>ить</w:t>
            </w:r>
            <w:r w:rsidRPr="002E7E79">
              <w:rPr>
                <w:spacing w:val="-6"/>
                <w:szCs w:val="28"/>
              </w:rPr>
              <w:t xml:space="preserve"> срок</w:t>
            </w:r>
            <w:r w:rsidR="00F20A9D" w:rsidRPr="002E7E79">
              <w:rPr>
                <w:spacing w:val="-6"/>
                <w:szCs w:val="28"/>
              </w:rPr>
              <w:t>и</w:t>
            </w:r>
            <w:r w:rsidRPr="002E7E79">
              <w:rPr>
                <w:spacing w:val="-6"/>
                <w:szCs w:val="28"/>
              </w:rPr>
              <w:t xml:space="preserve"> поставки продукции, либо </w:t>
            </w:r>
            <w:r w:rsidR="00F20A9D" w:rsidRPr="002E7E79">
              <w:rPr>
                <w:spacing w:val="-6"/>
                <w:szCs w:val="28"/>
              </w:rPr>
              <w:t xml:space="preserve">снизить </w:t>
            </w:r>
            <w:r w:rsidRPr="002E7E79">
              <w:rPr>
                <w:spacing w:val="-6"/>
                <w:szCs w:val="28"/>
              </w:rPr>
              <w:t>размер аванса</w:t>
            </w:r>
            <w:r w:rsidR="0070191A">
              <w:rPr>
                <w:spacing w:val="-6"/>
                <w:szCs w:val="28"/>
              </w:rPr>
              <w:t>.</w:t>
            </w:r>
          </w:p>
          <w:p w14:paraId="0965EA3C" w14:textId="77777777" w:rsidR="00197485" w:rsidRPr="00020755" w:rsidRDefault="00197485" w:rsidP="00CC4B70">
            <w:pPr>
              <w:pStyle w:val="Times12"/>
              <w:numPr>
                <w:ilvl w:val="0"/>
                <w:numId w:val="18"/>
              </w:numPr>
              <w:tabs>
                <w:tab w:val="left" w:pos="70"/>
                <w:tab w:val="left" w:pos="1416"/>
              </w:tabs>
              <w:ind w:left="0" w:firstLine="495"/>
              <w:rPr>
                <w:spacing w:val="-6"/>
                <w:szCs w:val="28"/>
              </w:rPr>
            </w:pPr>
            <w:r w:rsidRPr="00CA44AF">
              <w:rPr>
                <w:spacing w:val="-6"/>
                <w:szCs w:val="28"/>
              </w:rPr>
              <w:t xml:space="preserve">Количество переторжек не ограничено. </w:t>
            </w:r>
            <w:r w:rsidRPr="00020755">
              <w:rPr>
                <w:spacing w:val="-6"/>
                <w:szCs w:val="28"/>
              </w:rPr>
              <w:t xml:space="preserve">При этом срок проведения </w:t>
            </w:r>
            <w:r w:rsidR="00D81C8C" w:rsidRPr="00020755">
              <w:rPr>
                <w:spacing w:val="-6"/>
                <w:szCs w:val="28"/>
              </w:rPr>
              <w:t xml:space="preserve">всех </w:t>
            </w:r>
            <w:r w:rsidRPr="00020755">
              <w:rPr>
                <w:spacing w:val="-6"/>
                <w:szCs w:val="28"/>
              </w:rPr>
              <w:t xml:space="preserve">переторжек не должен превышать </w:t>
            </w:r>
            <w:r w:rsidR="008E0FD3" w:rsidRPr="00020755">
              <w:rPr>
                <w:spacing w:val="-6"/>
                <w:szCs w:val="28"/>
              </w:rPr>
              <w:t>7 </w:t>
            </w:r>
            <w:r w:rsidRPr="00020755">
              <w:rPr>
                <w:spacing w:val="-6"/>
                <w:szCs w:val="28"/>
              </w:rPr>
              <w:t>(</w:t>
            </w:r>
            <w:r w:rsidR="008E0FD3" w:rsidRPr="00020755">
              <w:rPr>
                <w:spacing w:val="-6"/>
                <w:szCs w:val="28"/>
              </w:rPr>
              <w:t>семь</w:t>
            </w:r>
            <w:r w:rsidRPr="00020755">
              <w:rPr>
                <w:spacing w:val="-6"/>
                <w:szCs w:val="28"/>
              </w:rPr>
              <w:t>) рабочих дней с даты размещения на официальном сайте и ЭТП протокола</w:t>
            </w:r>
            <w:r w:rsidR="00393DD3" w:rsidRPr="00020755">
              <w:rPr>
                <w:spacing w:val="-6"/>
                <w:szCs w:val="28"/>
              </w:rPr>
              <w:t xml:space="preserve"> заседания комиссии по рассмотрению заявок на отборочной стадии</w:t>
            </w:r>
            <w:r w:rsidRPr="00020755">
              <w:rPr>
                <w:spacing w:val="-6"/>
                <w:szCs w:val="28"/>
              </w:rPr>
              <w:t>, содержащего решени</w:t>
            </w:r>
            <w:r w:rsidR="008E0FD3" w:rsidRPr="00020755">
              <w:rPr>
                <w:spacing w:val="-6"/>
                <w:szCs w:val="28"/>
              </w:rPr>
              <w:t>е</w:t>
            </w:r>
            <w:r w:rsidRPr="00020755">
              <w:rPr>
                <w:spacing w:val="-6"/>
                <w:szCs w:val="28"/>
              </w:rPr>
              <w:t xml:space="preserve"> о проведении переторжки.</w:t>
            </w:r>
            <w:r w:rsidR="005F4175" w:rsidRPr="00020755">
              <w:rPr>
                <w:spacing w:val="-6"/>
                <w:szCs w:val="28"/>
              </w:rPr>
              <w:t xml:space="preserve"> Срок проведения всех переторжек может быть увеличен на количество дней подтвержденных сбоев </w:t>
            </w:r>
            <w:r w:rsidR="000E78C8" w:rsidRPr="00020755">
              <w:rPr>
                <w:spacing w:val="-6"/>
                <w:szCs w:val="28"/>
              </w:rPr>
              <w:t xml:space="preserve">в работе </w:t>
            </w:r>
            <w:r w:rsidR="005F4175" w:rsidRPr="00020755">
              <w:rPr>
                <w:spacing w:val="-6"/>
                <w:szCs w:val="28"/>
              </w:rPr>
              <w:t>информационных систем</w:t>
            </w:r>
            <w:r w:rsidR="00B00B36" w:rsidRPr="00020755">
              <w:rPr>
                <w:spacing w:val="-6"/>
                <w:szCs w:val="28"/>
              </w:rPr>
              <w:t>.</w:t>
            </w:r>
          </w:p>
          <w:p w14:paraId="25D7B55F" w14:textId="77777777" w:rsidR="00197485" w:rsidRPr="009F496A" w:rsidRDefault="003F1D17" w:rsidP="000E78C8">
            <w:pPr>
              <w:numPr>
                <w:ilvl w:val="0"/>
                <w:numId w:val="18"/>
              </w:numPr>
              <w:tabs>
                <w:tab w:val="left" w:pos="70"/>
                <w:tab w:val="left" w:pos="1416"/>
              </w:tabs>
              <w:overflowPunct w:val="0"/>
              <w:autoSpaceDE w:val="0"/>
              <w:autoSpaceDN w:val="0"/>
              <w:adjustRightInd w:val="0"/>
              <w:ind w:left="0" w:firstLine="495"/>
              <w:jc w:val="both"/>
            </w:pPr>
            <w:r w:rsidRPr="003F1D17">
              <w:rPr>
                <w:spacing w:val="-6"/>
                <w:szCs w:val="28"/>
              </w:rPr>
              <w:t>Датой начала проведения переторжки является день</w:t>
            </w:r>
            <w:r w:rsidR="00A8731F" w:rsidRPr="00A8731F">
              <w:rPr>
                <w:bCs/>
                <w:spacing w:val="-6"/>
                <w:szCs w:val="28"/>
              </w:rPr>
              <w:t xml:space="preserve"> </w:t>
            </w:r>
            <w:r w:rsidR="00A8731F" w:rsidRPr="00A8731F">
              <w:rPr>
                <w:spacing w:val="-6"/>
                <w:szCs w:val="28"/>
              </w:rPr>
              <w:t>объявления процедуры переторжки на ЭТП</w:t>
            </w:r>
            <w:r w:rsidRPr="003F1D17">
              <w:rPr>
                <w:spacing w:val="-6"/>
                <w:szCs w:val="28"/>
              </w:rPr>
              <w:t>, срок окончания подачи предложений с измененными условиями заявки на участи</w:t>
            </w:r>
            <w:r w:rsidR="008063BA">
              <w:rPr>
                <w:spacing w:val="-6"/>
                <w:szCs w:val="28"/>
              </w:rPr>
              <w:t>е</w:t>
            </w:r>
            <w:r w:rsidRPr="003F1D17">
              <w:rPr>
                <w:spacing w:val="-6"/>
                <w:szCs w:val="28"/>
              </w:rPr>
              <w:t xml:space="preserve"> в закупке составляет</w:t>
            </w:r>
            <w:r w:rsidR="003E3BCB">
              <w:rPr>
                <w:spacing w:val="-6"/>
                <w:szCs w:val="28"/>
              </w:rPr>
              <w:t xml:space="preserve"> не менее двух рабочих дней </w:t>
            </w:r>
            <w:r w:rsidRPr="003F1D17">
              <w:rPr>
                <w:spacing w:val="-6"/>
                <w:szCs w:val="28"/>
              </w:rPr>
              <w:t>по местному времени организатора</w:t>
            </w:r>
            <w:r w:rsidR="00A8731F">
              <w:rPr>
                <w:spacing w:val="-6"/>
                <w:szCs w:val="28"/>
              </w:rPr>
              <w:t>.</w:t>
            </w:r>
            <w:r w:rsidR="00A8731F" w:rsidRPr="00A8731F">
              <w:rPr>
                <w:bCs/>
                <w:spacing w:val="-6"/>
                <w:szCs w:val="28"/>
              </w:rPr>
              <w:t xml:space="preserve"> Течение срока проведения переторжки начинается на следующий день после объявления процедуры переторжки на ЭТП</w:t>
            </w:r>
            <w:r w:rsidRPr="009F496A">
              <w:rPr>
                <w:bCs/>
                <w:szCs w:val="22"/>
              </w:rPr>
              <w:t>.</w:t>
            </w:r>
            <w:r w:rsidR="00A8731F" w:rsidRPr="009F496A">
              <w:rPr>
                <w:bCs/>
                <w:szCs w:val="22"/>
              </w:rPr>
              <w:t xml:space="preserve"> </w:t>
            </w:r>
          </w:p>
          <w:p w14:paraId="5F55D27B" w14:textId="77777777" w:rsidR="00197485" w:rsidRPr="00CA44AF" w:rsidRDefault="002E7E79" w:rsidP="003F1D17">
            <w:pPr>
              <w:pStyle w:val="Times12"/>
              <w:numPr>
                <w:ilvl w:val="0"/>
                <w:numId w:val="18"/>
              </w:numPr>
              <w:tabs>
                <w:tab w:val="left" w:pos="70"/>
                <w:tab w:val="left" w:pos="1416"/>
              </w:tabs>
              <w:ind w:left="0" w:firstLine="495"/>
              <w:rPr>
                <w:spacing w:val="-6"/>
                <w:szCs w:val="28"/>
              </w:rPr>
            </w:pPr>
            <w:r>
              <w:rPr>
                <w:spacing w:val="-6"/>
                <w:szCs w:val="28"/>
              </w:rPr>
              <w:t>П</w:t>
            </w:r>
            <w:r w:rsidR="00197485" w:rsidRPr="00CA44AF">
              <w:rPr>
                <w:spacing w:val="-6"/>
                <w:szCs w:val="28"/>
              </w:rPr>
              <w:t xml:space="preserve">орядок проведения переторжки, сроки и порядок подачи предложений с новыми условиями по цене, либо срокам поставки продукции, либо размеру аванса указываются в письмах, приглашающих участников закупки на процедуру переторжки, и направленных одновременно всем участникам, допущенным к участию в закупке, в </w:t>
            </w:r>
            <w:proofErr w:type="gramStart"/>
            <w:r w:rsidR="00197485" w:rsidRPr="00CA44AF">
              <w:rPr>
                <w:spacing w:val="-6"/>
                <w:szCs w:val="28"/>
              </w:rPr>
              <w:t xml:space="preserve">день  </w:t>
            </w:r>
            <w:r w:rsidR="00A8731F" w:rsidRPr="00A8731F">
              <w:rPr>
                <w:spacing w:val="-6"/>
                <w:szCs w:val="28"/>
              </w:rPr>
              <w:t>объявления</w:t>
            </w:r>
            <w:proofErr w:type="gramEnd"/>
            <w:r w:rsidR="00A8731F" w:rsidRPr="00A8731F">
              <w:rPr>
                <w:spacing w:val="-6"/>
                <w:szCs w:val="28"/>
              </w:rPr>
              <w:t xml:space="preserve"> процедуры переторжки на </w:t>
            </w:r>
            <w:r w:rsidR="00197485" w:rsidRPr="00CA44AF">
              <w:rPr>
                <w:spacing w:val="-6"/>
                <w:szCs w:val="28"/>
              </w:rPr>
              <w:t>ЭТП.</w:t>
            </w:r>
          </w:p>
          <w:p w14:paraId="7A7891C5" w14:textId="77777777" w:rsidR="00197485" w:rsidRPr="00CA44AF" w:rsidRDefault="00197485" w:rsidP="003F1D17">
            <w:pPr>
              <w:pStyle w:val="Times12"/>
              <w:numPr>
                <w:ilvl w:val="0"/>
                <w:numId w:val="18"/>
              </w:numPr>
              <w:tabs>
                <w:tab w:val="left" w:pos="70"/>
                <w:tab w:val="left" w:pos="1416"/>
              </w:tabs>
              <w:ind w:left="0" w:firstLine="495"/>
              <w:rPr>
                <w:spacing w:val="-6"/>
                <w:szCs w:val="28"/>
              </w:rPr>
            </w:pPr>
            <w:r w:rsidRPr="00CA44AF">
              <w:rPr>
                <w:spacing w:val="-6"/>
                <w:szCs w:val="28"/>
              </w:rP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14:paraId="7E7D31A4" w14:textId="77777777" w:rsidR="00FF3086" w:rsidRPr="00CA44AF" w:rsidRDefault="00197485" w:rsidP="00CC4B70">
            <w:pPr>
              <w:pStyle w:val="Times12"/>
              <w:tabs>
                <w:tab w:val="left" w:pos="70"/>
                <w:tab w:val="left" w:pos="1416"/>
              </w:tabs>
              <w:ind w:firstLine="707"/>
              <w:rPr>
                <w:spacing w:val="-6"/>
                <w:szCs w:val="28"/>
              </w:rPr>
            </w:pPr>
            <w:r w:rsidRPr="00CA44AF">
              <w:rPr>
                <w:spacing w:val="-6"/>
                <w:szCs w:val="28"/>
              </w:rP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14:paraId="23E6632E" w14:textId="77777777" w:rsidR="00197485" w:rsidRPr="00CA44AF" w:rsidRDefault="00197485" w:rsidP="003F1D17">
            <w:pPr>
              <w:pStyle w:val="Times12"/>
              <w:numPr>
                <w:ilvl w:val="0"/>
                <w:numId w:val="18"/>
              </w:numPr>
              <w:tabs>
                <w:tab w:val="left" w:pos="70"/>
                <w:tab w:val="left" w:pos="1416"/>
              </w:tabs>
              <w:ind w:left="0" w:firstLine="495"/>
              <w:rPr>
                <w:spacing w:val="-6"/>
                <w:szCs w:val="28"/>
              </w:rPr>
            </w:pPr>
            <w:r w:rsidRPr="00CA44AF">
              <w:rPr>
                <w:spacing w:val="-6"/>
                <w:szCs w:val="28"/>
              </w:rPr>
              <w:t xml:space="preserve">Условия договора, по которым возможно проведение переторжки, </w:t>
            </w:r>
            <w:r w:rsidR="009A4732" w:rsidRPr="00CA44AF">
              <w:rPr>
                <w:spacing w:val="-6"/>
                <w:szCs w:val="28"/>
              </w:rPr>
              <w:t>указываются</w:t>
            </w:r>
            <w:r w:rsidRPr="00CA44AF">
              <w:rPr>
                <w:spacing w:val="-6"/>
                <w:szCs w:val="28"/>
              </w:rPr>
              <w:t xml:space="preserve"> в документации.</w:t>
            </w:r>
          </w:p>
          <w:p w14:paraId="5877A643" w14:textId="77777777" w:rsidR="00197485" w:rsidRPr="00CA44AF" w:rsidRDefault="00197485" w:rsidP="003F1D17">
            <w:pPr>
              <w:pStyle w:val="Times12"/>
              <w:numPr>
                <w:ilvl w:val="0"/>
                <w:numId w:val="18"/>
              </w:numPr>
              <w:tabs>
                <w:tab w:val="left" w:pos="70"/>
                <w:tab w:val="left" w:pos="1416"/>
              </w:tabs>
              <w:ind w:left="0" w:firstLine="495"/>
              <w:rPr>
                <w:spacing w:val="-6"/>
                <w:szCs w:val="28"/>
              </w:rPr>
            </w:pPr>
            <w:r w:rsidRPr="00CA44AF">
              <w:rPr>
                <w:spacing w:val="-6"/>
                <w:szCs w:val="28"/>
              </w:rPr>
              <w:t>При проведении переторжки допущенные участники закупки к установленному организатором сроку представляют в порядке, предусмотренном для подачи заявки на участие в закупке</w:t>
            </w:r>
            <w:r w:rsidR="009A4732" w:rsidRPr="00CA44AF">
              <w:rPr>
                <w:spacing w:val="-6"/>
                <w:szCs w:val="28"/>
              </w:rPr>
              <w:t xml:space="preserve"> на ЭТП</w:t>
            </w:r>
            <w:r w:rsidRPr="00CA44AF">
              <w:rPr>
                <w:spacing w:val="-6"/>
                <w:szCs w:val="28"/>
              </w:rPr>
              <w:t>, документы, определяющие измененные условия заявки на участие в закупке</w:t>
            </w:r>
            <w:r w:rsidR="00790B16">
              <w:rPr>
                <w:spacing w:val="-6"/>
                <w:szCs w:val="28"/>
              </w:rPr>
              <w:t xml:space="preserve"> (документы в бумажной форме не предоставляются)</w:t>
            </w:r>
            <w:r w:rsidRPr="00CA44AF">
              <w:rPr>
                <w:spacing w:val="-6"/>
                <w:szCs w:val="28"/>
              </w:rPr>
              <w:t xml:space="preserve">. Участник вправе отозвать поданное предложение с новыми условиями в любое время до окончания срока подачи предложений с </w:t>
            </w:r>
            <w:r w:rsidR="00774996">
              <w:rPr>
                <w:spacing w:val="-6"/>
                <w:szCs w:val="28"/>
              </w:rPr>
              <w:t>измененными</w:t>
            </w:r>
            <w:r w:rsidR="00774996" w:rsidRPr="00CA44AF">
              <w:rPr>
                <w:spacing w:val="-6"/>
                <w:szCs w:val="28"/>
              </w:rPr>
              <w:t xml:space="preserve"> </w:t>
            </w:r>
            <w:r w:rsidRPr="00CA44AF">
              <w:rPr>
                <w:spacing w:val="-6"/>
                <w:szCs w:val="28"/>
              </w:rPr>
              <w:t>условиями.</w:t>
            </w:r>
          </w:p>
          <w:p w14:paraId="01324E48" w14:textId="77777777" w:rsidR="00197485" w:rsidRPr="00CA44AF" w:rsidRDefault="00197485" w:rsidP="00CC4B70">
            <w:pPr>
              <w:pStyle w:val="Times12"/>
              <w:tabs>
                <w:tab w:val="left" w:pos="70"/>
                <w:tab w:val="left" w:pos="1416"/>
              </w:tabs>
              <w:ind w:left="70" w:right="70" w:firstLine="637"/>
              <w:rPr>
                <w:spacing w:val="-6"/>
                <w:szCs w:val="28"/>
              </w:rPr>
            </w:pPr>
            <w:r w:rsidRPr="002E7E79">
              <w:rPr>
                <w:spacing w:val="-6"/>
                <w:szCs w:val="28"/>
              </w:rPr>
              <w:t>Открытие доступа к предложениям, поданным на переторжку, проводится в порядке, предусмотренном пунктом </w:t>
            </w:r>
            <w:r w:rsidR="00430B14" w:rsidRPr="002E7E79">
              <w:fldChar w:fldCharType="begin"/>
            </w:r>
            <w:r w:rsidR="00430B14" w:rsidRPr="002E7E79">
              <w:instrText xml:space="preserve"> REF _Ref401300807 \r \h  \* MERGEFORMAT </w:instrText>
            </w:r>
            <w:r w:rsidR="00430B14" w:rsidRPr="002E7E79">
              <w:fldChar w:fldCharType="separate"/>
            </w:r>
            <w:r w:rsidR="00200625">
              <w:t>5</w:t>
            </w:r>
            <w:r w:rsidR="00430B14" w:rsidRPr="002E7E79">
              <w:fldChar w:fldCharType="end"/>
            </w:r>
            <w:r w:rsidRPr="002E7E79">
              <w:rPr>
                <w:spacing w:val="-6"/>
                <w:szCs w:val="28"/>
              </w:rPr>
              <w:t xml:space="preserve"> настояще</w:t>
            </w:r>
            <w:r w:rsidR="005C4B9D" w:rsidRPr="002E7E79">
              <w:rPr>
                <w:spacing w:val="-6"/>
                <w:szCs w:val="28"/>
              </w:rPr>
              <w:t>го</w:t>
            </w:r>
            <w:r w:rsidRPr="002E7E79">
              <w:rPr>
                <w:spacing w:val="-6"/>
                <w:szCs w:val="28"/>
              </w:rPr>
              <w:t xml:space="preserve"> </w:t>
            </w:r>
            <w:r w:rsidR="005C4B9D" w:rsidRPr="002E7E79">
              <w:rPr>
                <w:spacing w:val="-6"/>
                <w:szCs w:val="28"/>
              </w:rPr>
              <w:t>раздела</w:t>
            </w:r>
            <w:r w:rsidRPr="002E7E79">
              <w:rPr>
                <w:spacing w:val="-6"/>
                <w:szCs w:val="28"/>
              </w:rPr>
              <w:t>.</w:t>
            </w:r>
          </w:p>
          <w:p w14:paraId="01F1CFE4" w14:textId="77777777" w:rsidR="00197485" w:rsidRPr="00CA44AF" w:rsidRDefault="00197485" w:rsidP="00CE30F5">
            <w:pPr>
              <w:pStyle w:val="Times12"/>
              <w:numPr>
                <w:ilvl w:val="0"/>
                <w:numId w:val="18"/>
              </w:numPr>
              <w:tabs>
                <w:tab w:val="left" w:pos="70"/>
                <w:tab w:val="left" w:pos="1416"/>
              </w:tabs>
              <w:ind w:left="0" w:firstLine="567"/>
              <w:rPr>
                <w:spacing w:val="-6"/>
                <w:szCs w:val="28"/>
              </w:rPr>
            </w:pPr>
            <w:r w:rsidRPr="00CA44AF">
              <w:rPr>
                <w:spacing w:val="-6"/>
                <w:szCs w:val="28"/>
              </w:rPr>
              <w:t>После проведения переторжки победитель определяется в порядке</w:t>
            </w:r>
            <w:r w:rsidR="008B14C3">
              <w:rPr>
                <w:spacing w:val="-6"/>
                <w:szCs w:val="28"/>
              </w:rPr>
              <w:t xml:space="preserve"> и</w:t>
            </w:r>
            <w:r w:rsidR="003F595F">
              <w:rPr>
                <w:spacing w:val="-6"/>
                <w:szCs w:val="28"/>
              </w:rPr>
              <w:t xml:space="preserve"> </w:t>
            </w:r>
            <w:r w:rsidRPr="00CA44AF">
              <w:rPr>
                <w:spacing w:val="-6"/>
                <w:szCs w:val="28"/>
              </w:rPr>
              <w:t>в соответствии с критериями оценки, указанными в документации.</w:t>
            </w:r>
          </w:p>
          <w:p w14:paraId="34C105FE" w14:textId="77777777" w:rsidR="00F24E66" w:rsidRPr="00392706" w:rsidRDefault="007E54F4" w:rsidP="00CE30F5">
            <w:pPr>
              <w:pStyle w:val="Times12"/>
              <w:numPr>
                <w:ilvl w:val="0"/>
                <w:numId w:val="18"/>
              </w:numPr>
              <w:tabs>
                <w:tab w:val="left" w:pos="70"/>
                <w:tab w:val="left" w:pos="1416"/>
              </w:tabs>
              <w:ind w:left="0" w:firstLine="567"/>
              <w:rPr>
                <w:spacing w:val="-6"/>
                <w:szCs w:val="28"/>
              </w:rPr>
            </w:pPr>
            <w:r w:rsidRPr="00392706">
              <w:rPr>
                <w:spacing w:val="-6"/>
                <w:szCs w:val="28"/>
              </w:rPr>
              <w:t xml:space="preserve">В случае непредставления откорректированных документов или представления откорректированных в </w:t>
            </w:r>
            <w:r w:rsidR="00095A4C" w:rsidRPr="00392706">
              <w:rPr>
                <w:spacing w:val="-6"/>
                <w:szCs w:val="28"/>
              </w:rPr>
              <w:t>части цены документов</w:t>
            </w:r>
            <w:r w:rsidR="00882996" w:rsidRPr="00392706">
              <w:rPr>
                <w:spacing w:val="-6"/>
                <w:szCs w:val="28"/>
              </w:rPr>
              <w:t>,</w:t>
            </w:r>
            <w:r w:rsidR="00095A4C" w:rsidRPr="00392706">
              <w:rPr>
                <w:spacing w:val="-6"/>
                <w:szCs w:val="28"/>
              </w:rPr>
              <w:t xml:space="preserve"> с указанием</w:t>
            </w:r>
            <w:r w:rsidRPr="00392706">
              <w:rPr>
                <w:spacing w:val="-6"/>
                <w:szCs w:val="28"/>
              </w:rPr>
              <w:t xml:space="preserve"> цен</w:t>
            </w:r>
            <w:r w:rsidR="00095A4C" w:rsidRPr="00392706">
              <w:rPr>
                <w:spacing w:val="-6"/>
                <w:szCs w:val="28"/>
              </w:rPr>
              <w:t>ы</w:t>
            </w:r>
            <w:r w:rsidRPr="00392706">
              <w:rPr>
                <w:spacing w:val="-6"/>
                <w:szCs w:val="28"/>
              </w:rPr>
              <w:t>, не соответствующей цене</w:t>
            </w:r>
            <w:r w:rsidR="00F43F12">
              <w:rPr>
                <w:spacing w:val="-6"/>
                <w:szCs w:val="28"/>
              </w:rPr>
              <w:t>,</w:t>
            </w:r>
            <w:r w:rsidRPr="00392706">
              <w:rPr>
                <w:spacing w:val="-6"/>
                <w:szCs w:val="28"/>
              </w:rPr>
              <w:t xml:space="preserve">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14:paraId="6C0FAE08" w14:textId="77777777" w:rsidR="009A4732" w:rsidRPr="00CA44AF" w:rsidRDefault="009A4732" w:rsidP="00CE30F5">
            <w:pPr>
              <w:pStyle w:val="Times12"/>
              <w:numPr>
                <w:ilvl w:val="0"/>
                <w:numId w:val="18"/>
              </w:numPr>
              <w:tabs>
                <w:tab w:val="left" w:pos="70"/>
                <w:tab w:val="left" w:pos="1416"/>
              </w:tabs>
              <w:ind w:left="0" w:firstLine="567"/>
              <w:rPr>
                <w:spacing w:val="-6"/>
                <w:szCs w:val="28"/>
              </w:rPr>
            </w:pPr>
            <w:r w:rsidRPr="00CA44AF">
              <w:rPr>
                <w:spacing w:val="-6"/>
                <w:szCs w:val="28"/>
              </w:rP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В случае </w:t>
            </w:r>
            <w:r w:rsidR="00322C6E">
              <w:rPr>
                <w:spacing w:val="-6"/>
                <w:szCs w:val="28"/>
              </w:rPr>
              <w:t xml:space="preserve">(для заказчиков второй группы) </w:t>
            </w:r>
            <w:r w:rsidRPr="00CA44AF">
              <w:rPr>
                <w:spacing w:val="-6"/>
                <w:szCs w:val="28"/>
              </w:rPr>
              <w:t>если иностранный участник отказывается от заключения договора на условиях, предложенных на переторжку и указанных на ЭТП таким участником, то он признается уклонившимся от заключения договора.</w:t>
            </w:r>
          </w:p>
        </w:tc>
      </w:tr>
      <w:tr w:rsidR="00197485" w:rsidRPr="00CA44AF" w14:paraId="5367E6A6" w14:textId="77777777" w:rsidTr="006F2EEC">
        <w:trPr>
          <w:trHeight w:val="388"/>
        </w:trPr>
        <w:tc>
          <w:tcPr>
            <w:tcW w:w="568" w:type="dxa"/>
          </w:tcPr>
          <w:p w14:paraId="4884398A" w14:textId="77777777" w:rsidR="00197485" w:rsidRPr="00CA44AF" w:rsidRDefault="00197485" w:rsidP="00197485">
            <w:pPr>
              <w:numPr>
                <w:ilvl w:val="0"/>
                <w:numId w:val="3"/>
              </w:numPr>
              <w:tabs>
                <w:tab w:val="num" w:pos="786"/>
              </w:tabs>
              <w:ind w:left="0" w:hanging="15"/>
              <w:jc w:val="center"/>
            </w:pPr>
            <w:bookmarkStart w:id="121" w:name="_Ref438712071"/>
          </w:p>
        </w:tc>
        <w:bookmarkEnd w:id="121"/>
        <w:tc>
          <w:tcPr>
            <w:tcW w:w="2268" w:type="dxa"/>
          </w:tcPr>
          <w:p w14:paraId="13A03329" w14:textId="77777777" w:rsidR="00197485" w:rsidRPr="00CA44AF" w:rsidRDefault="00197485" w:rsidP="003D36A2">
            <w:pPr>
              <w:ind w:right="153"/>
            </w:pPr>
            <w:r w:rsidRPr="00CA44AF">
              <w:t xml:space="preserve">Проведение оценочной стадии </w:t>
            </w:r>
            <w:r w:rsidR="003D36A2" w:rsidRPr="00CA44AF">
              <w:t>(</w:t>
            </w:r>
            <w:r w:rsidRPr="00CA44AF">
              <w:t>для конкурса, запроса предложений</w:t>
            </w:r>
            <w:r w:rsidR="003D36A2" w:rsidRPr="00CA44AF">
              <w:t>)</w:t>
            </w:r>
          </w:p>
        </w:tc>
        <w:tc>
          <w:tcPr>
            <w:tcW w:w="12616" w:type="dxa"/>
          </w:tcPr>
          <w:p w14:paraId="03D75F13" w14:textId="77777777" w:rsidR="00F24E66" w:rsidRDefault="00197485" w:rsidP="00F24E66">
            <w:pPr>
              <w:pStyle w:val="af0"/>
              <w:numPr>
                <w:ilvl w:val="0"/>
                <w:numId w:val="19"/>
              </w:numPr>
              <w:spacing w:after="0" w:line="240" w:lineRule="auto"/>
              <w:ind w:left="-2" w:firstLine="567"/>
              <w:contextualSpacing w:val="0"/>
              <w:jc w:val="both"/>
              <w:rPr>
                <w:rFonts w:ascii="Times New Roman" w:hAnsi="Times New Roman"/>
                <w:sz w:val="24"/>
                <w:szCs w:val="24"/>
              </w:rPr>
            </w:pPr>
            <w:r w:rsidRPr="00CA44AF">
              <w:rPr>
                <w:rFonts w:ascii="Times New Roman" w:hAnsi="Times New Roman"/>
                <w:sz w:val="24"/>
                <w:szCs w:val="24"/>
              </w:rPr>
              <w:t>В рамках оценочной стадии, в срок, указанный в извещении</w:t>
            </w:r>
            <w:r w:rsidR="00B76DCA" w:rsidRPr="00B76DCA">
              <w:rPr>
                <w:rFonts w:ascii="Times New Roman" w:eastAsia="Times New Roman" w:hAnsi="Times New Roman"/>
                <w:sz w:val="24"/>
                <w:szCs w:val="24"/>
                <w:lang w:eastAsia="ru-RU"/>
              </w:rPr>
              <w:t xml:space="preserve"> </w:t>
            </w:r>
            <w:r w:rsidR="00B76DCA" w:rsidRPr="00B76DCA">
              <w:rPr>
                <w:rFonts w:ascii="Times New Roman" w:hAnsi="Times New Roman"/>
                <w:sz w:val="24"/>
                <w:szCs w:val="24"/>
              </w:rPr>
              <w:t>о проведении закупки</w:t>
            </w:r>
            <w:r w:rsidRPr="00CA44AF">
              <w:rPr>
                <w:rFonts w:ascii="Times New Roman" w:hAnsi="Times New Roman"/>
                <w:sz w:val="24"/>
                <w:szCs w:val="24"/>
              </w:rPr>
              <w:t>, комиссия оценивает и сопоставляет заявки участников, допущенных до участия в закупке, с учетом предложений по переторжке. Цель оценочной стадии заключается в выставлении каждой заявке оценки в соответствии с предусмотренными документацией оценочными критериями и порядком оценки. Если участником закупки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14:paraId="786711B3" w14:textId="77777777" w:rsidR="00197485" w:rsidRPr="00CA44AF" w:rsidRDefault="00197485" w:rsidP="00080D9F">
            <w:pPr>
              <w:pStyle w:val="Times12"/>
              <w:tabs>
                <w:tab w:val="left" w:pos="1416"/>
              </w:tabs>
              <w:ind w:firstLine="397"/>
              <w:rPr>
                <w:szCs w:val="24"/>
              </w:rPr>
            </w:pPr>
            <w:r w:rsidRPr="00CA44AF">
              <w:rPr>
                <w:szCs w:val="24"/>
              </w:rPr>
              <w:t xml:space="preserve">Оценочная стадия должна быть завершена в течение 10 дней после </w:t>
            </w:r>
            <w:r w:rsidR="000A5061">
              <w:rPr>
                <w:szCs w:val="24"/>
              </w:rPr>
              <w:t>размещения</w:t>
            </w:r>
            <w:r w:rsidR="000A5061" w:rsidRPr="00CA44AF">
              <w:rPr>
                <w:szCs w:val="24"/>
              </w:rPr>
              <w:t xml:space="preserve"> </w:t>
            </w:r>
            <w:r w:rsidR="00B067CC">
              <w:rPr>
                <w:szCs w:val="24"/>
              </w:rPr>
              <w:t xml:space="preserve">на официальном сайте и на ЭТП </w:t>
            </w:r>
            <w:r w:rsidRPr="00CA44AF">
              <w:rPr>
                <w:szCs w:val="24"/>
              </w:rPr>
              <w:t>протокола по рассмотрению заявок на отборочной стадии или иного указанного в извещении</w:t>
            </w:r>
            <w:r w:rsidR="00B76DCA" w:rsidRPr="00B76DCA">
              <w:rPr>
                <w:bCs w:val="0"/>
                <w:szCs w:val="24"/>
              </w:rPr>
              <w:t xml:space="preserve"> </w:t>
            </w:r>
            <w:r w:rsidR="00B76DCA" w:rsidRPr="00B76DCA">
              <w:rPr>
                <w:szCs w:val="24"/>
              </w:rPr>
              <w:t>о проведении закупки</w:t>
            </w:r>
            <w:r w:rsidRPr="00CA44AF">
              <w:rPr>
                <w:szCs w:val="24"/>
              </w:rPr>
              <w:t xml:space="preserve"> и документации срока.</w:t>
            </w:r>
          </w:p>
          <w:p w14:paraId="251EE9E7" w14:textId="77777777" w:rsidR="00F24E66" w:rsidRDefault="00392706" w:rsidP="00F24E66">
            <w:pPr>
              <w:pStyle w:val="af0"/>
              <w:numPr>
                <w:ilvl w:val="0"/>
                <w:numId w:val="19"/>
              </w:numPr>
              <w:spacing w:after="0" w:line="240" w:lineRule="auto"/>
              <w:ind w:left="-2" w:firstLine="567"/>
              <w:contextualSpacing w:val="0"/>
              <w:jc w:val="both"/>
              <w:rPr>
                <w:rFonts w:ascii="Times New Roman" w:hAnsi="Times New Roman"/>
                <w:sz w:val="24"/>
                <w:szCs w:val="24"/>
              </w:rPr>
            </w:pPr>
            <w:r>
              <w:rPr>
                <w:rFonts w:ascii="Times New Roman" w:hAnsi="Times New Roman"/>
                <w:sz w:val="24"/>
                <w:szCs w:val="24"/>
              </w:rPr>
              <w:t>Результаты оценки и сопоставления заявок допущенных участников закупки отражаются в п</w:t>
            </w:r>
            <w:r w:rsidR="00197485" w:rsidRPr="00CA44AF">
              <w:rPr>
                <w:rFonts w:ascii="Times New Roman" w:hAnsi="Times New Roman"/>
                <w:sz w:val="24"/>
                <w:szCs w:val="24"/>
              </w:rPr>
              <w:t>ротокол</w:t>
            </w:r>
            <w:r>
              <w:rPr>
                <w:rFonts w:ascii="Times New Roman" w:hAnsi="Times New Roman"/>
                <w:sz w:val="24"/>
                <w:szCs w:val="24"/>
              </w:rPr>
              <w:t>е</w:t>
            </w:r>
            <w:r w:rsidR="00197485" w:rsidRPr="00CA44AF">
              <w:rPr>
                <w:rFonts w:ascii="Times New Roman" w:hAnsi="Times New Roman"/>
                <w:sz w:val="24"/>
                <w:szCs w:val="24"/>
              </w:rPr>
              <w:t xml:space="preserve"> заседания комиссии по рассмотрению заявок на оценочной стадии.</w:t>
            </w:r>
          </w:p>
          <w:p w14:paraId="2E000FB9" w14:textId="77777777" w:rsidR="00F24E66" w:rsidRDefault="00197485" w:rsidP="00F24E66">
            <w:pPr>
              <w:pStyle w:val="af0"/>
              <w:numPr>
                <w:ilvl w:val="0"/>
                <w:numId w:val="19"/>
              </w:numPr>
              <w:spacing w:after="0" w:line="240" w:lineRule="auto"/>
              <w:ind w:left="-2" w:firstLine="567"/>
              <w:contextualSpacing w:val="0"/>
              <w:jc w:val="both"/>
              <w:rPr>
                <w:rFonts w:ascii="Times New Roman" w:hAnsi="Times New Roman"/>
                <w:sz w:val="24"/>
                <w:szCs w:val="24"/>
              </w:rPr>
            </w:pPr>
            <w:r w:rsidRPr="00CA44AF">
              <w:rPr>
                <w:rFonts w:ascii="Times New Roman" w:hAnsi="Times New Roman"/>
                <w:sz w:val="24"/>
                <w:szCs w:val="24"/>
              </w:rPr>
              <w:t>Любой допущенный до участия в закупке участник после размещения протокола заседания комиссии по рассмотрению заявок на оценочной стадии вправе направить организатору запрос о разъяснении результатов оценки. Организатор в течение 3 (трех) рабочих дней со дня поступления такого запроса обязан предоставить такому участнику закупки в письменной форме соответствующие разъяснения.</w:t>
            </w:r>
          </w:p>
        </w:tc>
      </w:tr>
      <w:tr w:rsidR="00197485" w:rsidRPr="00CA44AF" w14:paraId="4348FF4D" w14:textId="77777777" w:rsidTr="006F2EEC">
        <w:trPr>
          <w:trHeight w:val="388"/>
        </w:trPr>
        <w:tc>
          <w:tcPr>
            <w:tcW w:w="568" w:type="dxa"/>
          </w:tcPr>
          <w:p w14:paraId="54086238" w14:textId="77777777" w:rsidR="00197485" w:rsidRPr="00CA44AF" w:rsidRDefault="00197485" w:rsidP="00197485">
            <w:pPr>
              <w:numPr>
                <w:ilvl w:val="0"/>
                <w:numId w:val="3"/>
              </w:numPr>
              <w:tabs>
                <w:tab w:val="num" w:pos="786"/>
              </w:tabs>
              <w:ind w:left="0" w:hanging="15"/>
              <w:jc w:val="center"/>
            </w:pPr>
            <w:bookmarkStart w:id="122" w:name="_Ref438712136"/>
          </w:p>
        </w:tc>
        <w:bookmarkEnd w:id="122"/>
        <w:tc>
          <w:tcPr>
            <w:tcW w:w="2268" w:type="dxa"/>
          </w:tcPr>
          <w:p w14:paraId="60ACD81B" w14:textId="77777777" w:rsidR="003D36A2" w:rsidRPr="009E3104" w:rsidRDefault="00197485" w:rsidP="00A21564">
            <w:pPr>
              <w:ind w:right="153"/>
            </w:pPr>
            <w:r w:rsidRPr="009E3104">
              <w:t xml:space="preserve">Подведение итогов закупки. Выбор победителя закупки </w:t>
            </w:r>
          </w:p>
          <w:p w14:paraId="61EB74E0" w14:textId="77777777" w:rsidR="00197485" w:rsidRPr="009E3104" w:rsidRDefault="00197485" w:rsidP="00A21564">
            <w:pPr>
              <w:ind w:right="153"/>
            </w:pPr>
          </w:p>
        </w:tc>
        <w:tc>
          <w:tcPr>
            <w:tcW w:w="12616" w:type="dxa"/>
          </w:tcPr>
          <w:p w14:paraId="20EF92E3" w14:textId="77777777" w:rsidR="00F24E66" w:rsidRPr="009E3104" w:rsidRDefault="00F41656" w:rsidP="00CE30F5">
            <w:pPr>
              <w:pStyle w:val="af0"/>
              <w:numPr>
                <w:ilvl w:val="0"/>
                <w:numId w:val="20"/>
              </w:numPr>
              <w:spacing w:after="0" w:line="240" w:lineRule="auto"/>
              <w:ind w:left="0" w:firstLine="567"/>
              <w:contextualSpacing w:val="0"/>
              <w:jc w:val="both"/>
              <w:rPr>
                <w:rFonts w:ascii="Times New Roman" w:hAnsi="Times New Roman"/>
                <w:sz w:val="24"/>
                <w:szCs w:val="24"/>
              </w:rPr>
            </w:pPr>
            <w:r w:rsidRPr="009E3104">
              <w:rPr>
                <w:rFonts w:ascii="Times New Roman" w:hAnsi="Times New Roman"/>
                <w:sz w:val="24"/>
                <w:szCs w:val="24"/>
              </w:rPr>
              <w:t>При проведении конкурса/запроса предложений п</w:t>
            </w:r>
            <w:r w:rsidR="00197485" w:rsidRPr="009E3104">
              <w:rPr>
                <w:rFonts w:ascii="Times New Roman" w:hAnsi="Times New Roman"/>
                <w:sz w:val="24"/>
                <w:szCs w:val="24"/>
              </w:rPr>
              <w:t>осле проведения оценочной стадии рассмотрения заявок на участие в закупке и переторжки (если проводилась) с учетом ее результатов</w:t>
            </w:r>
            <w:r w:rsidR="00774996">
              <w:rPr>
                <w:rFonts w:ascii="Times New Roman" w:hAnsi="Times New Roman"/>
                <w:sz w:val="24"/>
                <w:szCs w:val="24"/>
              </w:rPr>
              <w:t>,</w:t>
            </w:r>
            <w:r w:rsidR="00197485" w:rsidRPr="009E3104">
              <w:rPr>
                <w:rFonts w:ascii="Times New Roman" w:hAnsi="Times New Roman"/>
                <w:sz w:val="24"/>
                <w:szCs w:val="24"/>
              </w:rPr>
              <w:t xml:space="preserve"> комиссия определяет победителя закупки. Комиссия присваивает место каждой заявке на участие в закупке,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закупки, который раньше подал заявку на участие в закупке (или предложение с измененными условиями заявки на участие в закупке, если проводилась переторжка). </w:t>
            </w:r>
          </w:p>
          <w:p w14:paraId="21E2DC51" w14:textId="77777777" w:rsidR="00F24E66" w:rsidRPr="009E3104" w:rsidRDefault="00F41656" w:rsidP="00CE30F5">
            <w:pPr>
              <w:pStyle w:val="af0"/>
              <w:numPr>
                <w:ilvl w:val="0"/>
                <w:numId w:val="20"/>
              </w:numPr>
              <w:spacing w:after="0" w:line="240" w:lineRule="auto"/>
              <w:ind w:left="0" w:firstLine="567"/>
              <w:contextualSpacing w:val="0"/>
              <w:jc w:val="both"/>
              <w:rPr>
                <w:rFonts w:ascii="Times New Roman" w:hAnsi="Times New Roman"/>
                <w:sz w:val="24"/>
                <w:szCs w:val="24"/>
              </w:rPr>
            </w:pPr>
            <w:r w:rsidRPr="009E3104">
              <w:rPr>
                <w:rFonts w:ascii="Times New Roman" w:hAnsi="Times New Roman"/>
                <w:sz w:val="24"/>
                <w:szCs w:val="24"/>
              </w:rPr>
              <w:t>При проведении конкурса/запроса предложений</w:t>
            </w:r>
            <w:r w:rsidR="007E63FD">
              <w:rPr>
                <w:rFonts w:ascii="Times New Roman" w:hAnsi="Times New Roman"/>
                <w:sz w:val="24"/>
                <w:szCs w:val="24"/>
              </w:rPr>
              <w:t>,</w:t>
            </w:r>
            <w:r w:rsidRPr="009E3104">
              <w:rPr>
                <w:rFonts w:ascii="Times New Roman" w:hAnsi="Times New Roman"/>
                <w:sz w:val="24"/>
                <w:szCs w:val="24"/>
              </w:rPr>
              <w:t xml:space="preserve"> </w:t>
            </w:r>
            <w:r w:rsidR="007E63FD" w:rsidRPr="007E63FD">
              <w:rPr>
                <w:rFonts w:ascii="Times New Roman" w:hAnsi="Times New Roman"/>
                <w:sz w:val="24"/>
                <w:szCs w:val="24"/>
              </w:rPr>
              <w:t>если не требуется проведение аудита достоверности данных</w:t>
            </w:r>
            <w:r w:rsidR="00EB301C">
              <w:rPr>
                <w:rFonts w:ascii="Times New Roman" w:hAnsi="Times New Roman"/>
                <w:sz w:val="24"/>
                <w:szCs w:val="24"/>
              </w:rPr>
              <w:t xml:space="preserve"> после </w:t>
            </w:r>
            <w:proofErr w:type="spellStart"/>
            <w:r w:rsidR="00EB301C">
              <w:rPr>
                <w:rFonts w:ascii="Times New Roman" w:hAnsi="Times New Roman"/>
                <w:sz w:val="24"/>
                <w:szCs w:val="24"/>
              </w:rPr>
              <w:t>ранжировки</w:t>
            </w:r>
            <w:proofErr w:type="spellEnd"/>
            <w:r w:rsidR="00EB301C">
              <w:rPr>
                <w:rFonts w:ascii="Times New Roman" w:hAnsi="Times New Roman"/>
                <w:sz w:val="24"/>
                <w:szCs w:val="24"/>
              </w:rPr>
              <w:t xml:space="preserve"> </w:t>
            </w:r>
            <w:r w:rsidR="00024D68">
              <w:rPr>
                <w:rFonts w:ascii="Times New Roman" w:hAnsi="Times New Roman"/>
                <w:sz w:val="24"/>
                <w:szCs w:val="24"/>
              </w:rPr>
              <w:t xml:space="preserve">заявок участников </w:t>
            </w:r>
            <w:r w:rsidR="00EB301C">
              <w:rPr>
                <w:rFonts w:ascii="Times New Roman" w:hAnsi="Times New Roman"/>
                <w:sz w:val="24"/>
                <w:szCs w:val="24"/>
              </w:rPr>
              <w:t>и до выбора победителя</w:t>
            </w:r>
            <w:r w:rsidR="007E63FD">
              <w:rPr>
                <w:rFonts w:ascii="Times New Roman" w:hAnsi="Times New Roman"/>
                <w:sz w:val="24"/>
                <w:szCs w:val="24"/>
              </w:rPr>
              <w:t>,</w:t>
            </w:r>
            <w:r w:rsidR="007E63FD" w:rsidRPr="007E63FD">
              <w:rPr>
                <w:rFonts w:ascii="Times New Roman" w:hAnsi="Times New Roman"/>
                <w:sz w:val="24"/>
                <w:szCs w:val="24"/>
              </w:rPr>
              <w:t xml:space="preserve"> </w:t>
            </w:r>
            <w:r w:rsidRPr="009E3104">
              <w:rPr>
                <w:rFonts w:ascii="Times New Roman" w:hAnsi="Times New Roman"/>
                <w:sz w:val="24"/>
                <w:szCs w:val="24"/>
              </w:rPr>
              <w:t>п</w:t>
            </w:r>
            <w:r w:rsidR="00197485" w:rsidRPr="009E3104">
              <w:rPr>
                <w:rFonts w:ascii="Times New Roman" w:hAnsi="Times New Roman"/>
                <w:sz w:val="24"/>
                <w:szCs w:val="24"/>
              </w:rPr>
              <w:t xml:space="preserve">обедителем закупки признается участник закупки, который предложил лучшие условия исполнения договора (т.е. заявка </w:t>
            </w:r>
            <w:proofErr w:type="gramStart"/>
            <w:r w:rsidR="00197485" w:rsidRPr="009E3104">
              <w:rPr>
                <w:rFonts w:ascii="Times New Roman" w:hAnsi="Times New Roman"/>
                <w:sz w:val="24"/>
                <w:szCs w:val="24"/>
              </w:rPr>
              <w:t>на участие</w:t>
            </w:r>
            <w:proofErr w:type="gramEnd"/>
            <w:r w:rsidR="00197485" w:rsidRPr="009E3104">
              <w:rPr>
                <w:rFonts w:ascii="Times New Roman" w:hAnsi="Times New Roman"/>
                <w:sz w:val="24"/>
                <w:szCs w:val="24"/>
              </w:rPr>
              <w:t xml:space="preserve"> в закупке которого, оценена наибольшим количеством баллов) и заявке на участие в закупке которого присвоено первое место.</w:t>
            </w:r>
          </w:p>
          <w:p w14:paraId="172ADEB4" w14:textId="77777777" w:rsidR="00F41656" w:rsidRDefault="00F41656" w:rsidP="00D225B6">
            <w:pPr>
              <w:pStyle w:val="af0"/>
              <w:numPr>
                <w:ilvl w:val="0"/>
                <w:numId w:val="20"/>
              </w:numPr>
              <w:spacing w:after="0" w:line="240" w:lineRule="auto"/>
              <w:ind w:left="0" w:firstLine="567"/>
              <w:contextualSpacing w:val="0"/>
              <w:jc w:val="both"/>
              <w:rPr>
                <w:rFonts w:ascii="Times New Roman" w:hAnsi="Times New Roman"/>
                <w:sz w:val="24"/>
                <w:szCs w:val="24"/>
              </w:rPr>
            </w:pPr>
            <w:r w:rsidRPr="009E3104">
              <w:rPr>
                <w:rFonts w:ascii="Times New Roman" w:hAnsi="Times New Roman"/>
                <w:sz w:val="24"/>
                <w:szCs w:val="24"/>
              </w:rPr>
              <w:t xml:space="preserve">При проведении </w:t>
            </w:r>
            <w:r w:rsidR="007608D1">
              <w:rPr>
                <w:rFonts w:ascii="Times New Roman" w:hAnsi="Times New Roman"/>
                <w:sz w:val="24"/>
                <w:szCs w:val="24"/>
              </w:rPr>
              <w:t>запроса котировок</w:t>
            </w:r>
            <w:r w:rsidRPr="009E3104">
              <w:rPr>
                <w:rFonts w:ascii="Times New Roman" w:eastAsia="Times New Roman" w:hAnsi="Times New Roman"/>
                <w:sz w:val="24"/>
                <w:szCs w:val="24"/>
                <w:lang w:eastAsia="ru-RU"/>
              </w:rPr>
              <w:t xml:space="preserve"> </w:t>
            </w:r>
            <w:r w:rsidRPr="009E3104">
              <w:rPr>
                <w:rFonts w:ascii="Times New Roman" w:hAnsi="Times New Roman"/>
                <w:sz w:val="24"/>
                <w:szCs w:val="24"/>
              </w:rPr>
              <w:t xml:space="preserve">после проведения переторжки (если проводилась) комиссия ранжирует заявки по цене, начиная с наименьшей. При равенстве цен заявок различных участников лучшее (более высокое) место в </w:t>
            </w:r>
            <w:proofErr w:type="spellStart"/>
            <w:r w:rsidRPr="009E3104">
              <w:rPr>
                <w:rFonts w:ascii="Times New Roman" w:hAnsi="Times New Roman"/>
                <w:sz w:val="24"/>
                <w:szCs w:val="24"/>
              </w:rPr>
              <w:t>ранжировке</w:t>
            </w:r>
            <w:proofErr w:type="spellEnd"/>
            <w:r w:rsidRPr="009E3104">
              <w:rPr>
                <w:rFonts w:ascii="Times New Roman" w:hAnsi="Times New Roman"/>
                <w:sz w:val="24"/>
                <w:szCs w:val="24"/>
              </w:rPr>
              <w:t xml:space="preserve"> получает участник, который раньше подал заявку на участие в </w:t>
            </w:r>
            <w:r w:rsidR="007608D1">
              <w:rPr>
                <w:rFonts w:ascii="Times New Roman" w:hAnsi="Times New Roman"/>
                <w:sz w:val="24"/>
                <w:szCs w:val="24"/>
              </w:rPr>
              <w:t>запросе котировок</w:t>
            </w:r>
            <w:r w:rsidR="006A6268" w:rsidRPr="009E3104">
              <w:rPr>
                <w:rFonts w:ascii="Times New Roman" w:hAnsi="Times New Roman"/>
                <w:sz w:val="24"/>
                <w:szCs w:val="24"/>
              </w:rPr>
              <w:t xml:space="preserve"> (или предложение с измененными условиями заявки на участие в закупке, если проводилась переторжка)</w:t>
            </w:r>
            <w:r w:rsidRPr="009E3104">
              <w:rPr>
                <w:rFonts w:ascii="Times New Roman" w:hAnsi="Times New Roman"/>
                <w:sz w:val="24"/>
                <w:szCs w:val="24"/>
              </w:rPr>
              <w:t xml:space="preserve">. Победителем </w:t>
            </w:r>
            <w:r w:rsidR="007608D1">
              <w:rPr>
                <w:rFonts w:ascii="Times New Roman" w:hAnsi="Times New Roman"/>
                <w:sz w:val="24"/>
                <w:szCs w:val="24"/>
              </w:rPr>
              <w:t>запроса котировок</w:t>
            </w:r>
            <w:r w:rsidR="007E63FD">
              <w:rPr>
                <w:rFonts w:ascii="Times New Roman" w:hAnsi="Times New Roman"/>
                <w:sz w:val="24"/>
                <w:szCs w:val="24"/>
              </w:rPr>
              <w:t>,</w:t>
            </w:r>
            <w:r w:rsidRPr="009E3104">
              <w:rPr>
                <w:rFonts w:ascii="Times New Roman" w:hAnsi="Times New Roman"/>
                <w:sz w:val="24"/>
                <w:szCs w:val="24"/>
              </w:rPr>
              <w:t xml:space="preserve"> </w:t>
            </w:r>
            <w:r w:rsidR="007E63FD" w:rsidRPr="007E63FD">
              <w:rPr>
                <w:rFonts w:ascii="Times New Roman" w:hAnsi="Times New Roman"/>
                <w:sz w:val="24"/>
                <w:szCs w:val="24"/>
              </w:rPr>
              <w:t>если не требуется проведение аудита достоверности данных</w:t>
            </w:r>
            <w:r w:rsidR="00EB301C" w:rsidRPr="00EB301C">
              <w:rPr>
                <w:rFonts w:ascii="Times New Roman" w:eastAsia="Times New Roman" w:hAnsi="Times New Roman"/>
                <w:sz w:val="24"/>
                <w:szCs w:val="24"/>
                <w:lang w:eastAsia="ru-RU"/>
              </w:rPr>
              <w:t xml:space="preserve"> </w:t>
            </w:r>
            <w:r w:rsidR="00EB301C" w:rsidRPr="00EB301C">
              <w:rPr>
                <w:rFonts w:ascii="Times New Roman" w:hAnsi="Times New Roman"/>
                <w:sz w:val="24"/>
                <w:szCs w:val="24"/>
              </w:rPr>
              <w:t xml:space="preserve">после </w:t>
            </w:r>
            <w:proofErr w:type="spellStart"/>
            <w:r w:rsidR="00EB301C" w:rsidRPr="00EB301C">
              <w:rPr>
                <w:rFonts w:ascii="Times New Roman" w:hAnsi="Times New Roman"/>
                <w:sz w:val="24"/>
                <w:szCs w:val="24"/>
              </w:rPr>
              <w:t>ранжировки</w:t>
            </w:r>
            <w:proofErr w:type="spellEnd"/>
            <w:r w:rsidR="00EB301C" w:rsidRPr="00EB301C">
              <w:rPr>
                <w:rFonts w:ascii="Times New Roman" w:hAnsi="Times New Roman"/>
                <w:sz w:val="24"/>
                <w:szCs w:val="24"/>
              </w:rPr>
              <w:t xml:space="preserve"> </w:t>
            </w:r>
            <w:r w:rsidR="00024D68">
              <w:rPr>
                <w:rFonts w:ascii="Times New Roman" w:hAnsi="Times New Roman"/>
                <w:sz w:val="24"/>
                <w:szCs w:val="24"/>
              </w:rPr>
              <w:t xml:space="preserve">заявок участников </w:t>
            </w:r>
            <w:r w:rsidR="00EB301C" w:rsidRPr="00EB301C">
              <w:rPr>
                <w:rFonts w:ascii="Times New Roman" w:hAnsi="Times New Roman"/>
                <w:sz w:val="24"/>
                <w:szCs w:val="24"/>
              </w:rPr>
              <w:t>и до выбора победителя</w:t>
            </w:r>
            <w:r w:rsidR="007E63FD">
              <w:rPr>
                <w:rFonts w:ascii="Times New Roman" w:hAnsi="Times New Roman"/>
                <w:sz w:val="24"/>
                <w:szCs w:val="24"/>
              </w:rPr>
              <w:t xml:space="preserve">, </w:t>
            </w:r>
            <w:r w:rsidRPr="009E3104">
              <w:rPr>
                <w:rFonts w:ascii="Times New Roman" w:hAnsi="Times New Roman"/>
                <w:sz w:val="24"/>
                <w:szCs w:val="24"/>
              </w:rPr>
              <w:t>считается участник, предложивший минимальную цену и которому присвоено первое место.</w:t>
            </w:r>
          </w:p>
          <w:p w14:paraId="62AE599C" w14:textId="77777777" w:rsidR="00D806D2" w:rsidRDefault="007E63FD" w:rsidP="00D225B6">
            <w:pPr>
              <w:pStyle w:val="af0"/>
              <w:numPr>
                <w:ilvl w:val="0"/>
                <w:numId w:val="20"/>
              </w:numPr>
              <w:spacing w:after="0" w:line="240" w:lineRule="auto"/>
              <w:ind w:left="0" w:firstLine="567"/>
              <w:jc w:val="both"/>
              <w:rPr>
                <w:rFonts w:ascii="Times New Roman" w:hAnsi="Times New Roman"/>
                <w:sz w:val="24"/>
                <w:szCs w:val="24"/>
              </w:rPr>
            </w:pPr>
            <w:bookmarkStart w:id="123" w:name="_Ref12266642"/>
            <w:r>
              <w:rPr>
                <w:rFonts w:ascii="Times New Roman" w:hAnsi="Times New Roman"/>
                <w:sz w:val="24"/>
                <w:szCs w:val="24"/>
              </w:rPr>
              <w:t>При необходимости проведения</w:t>
            </w:r>
            <w:r w:rsidR="00FF3086" w:rsidRPr="00FF3086">
              <w:rPr>
                <w:rFonts w:ascii="Times New Roman" w:hAnsi="Times New Roman"/>
                <w:sz w:val="24"/>
                <w:szCs w:val="24"/>
              </w:rPr>
              <w:t xml:space="preserve"> аудита достоверности данных после </w:t>
            </w:r>
            <w:proofErr w:type="spellStart"/>
            <w:r w:rsidR="00425405">
              <w:rPr>
                <w:rFonts w:ascii="Times New Roman" w:hAnsi="Times New Roman"/>
                <w:sz w:val="24"/>
                <w:szCs w:val="24"/>
              </w:rPr>
              <w:t>ранжировки</w:t>
            </w:r>
            <w:proofErr w:type="spellEnd"/>
            <w:r w:rsidR="00425405" w:rsidRPr="00FF3086">
              <w:rPr>
                <w:rFonts w:ascii="Times New Roman" w:hAnsi="Times New Roman"/>
                <w:sz w:val="24"/>
                <w:szCs w:val="24"/>
              </w:rPr>
              <w:t xml:space="preserve"> заявок участников</w:t>
            </w:r>
            <w:r>
              <w:rPr>
                <w:rFonts w:ascii="Times New Roman" w:hAnsi="Times New Roman"/>
                <w:sz w:val="24"/>
                <w:szCs w:val="24"/>
              </w:rPr>
              <w:t xml:space="preserve">, аудит </w:t>
            </w:r>
            <w:r w:rsidRPr="00FF3086">
              <w:rPr>
                <w:rFonts w:ascii="Times New Roman" w:hAnsi="Times New Roman"/>
                <w:sz w:val="24"/>
                <w:szCs w:val="24"/>
              </w:rPr>
              <w:t xml:space="preserve">достоверности данных </w:t>
            </w:r>
            <w:r>
              <w:rPr>
                <w:rFonts w:ascii="Times New Roman" w:hAnsi="Times New Roman"/>
                <w:sz w:val="24"/>
                <w:szCs w:val="24"/>
              </w:rPr>
              <w:t xml:space="preserve">проводится </w:t>
            </w:r>
            <w:r w:rsidR="00FF3086" w:rsidRPr="00FF3086">
              <w:rPr>
                <w:rFonts w:ascii="Times New Roman" w:hAnsi="Times New Roman"/>
                <w:sz w:val="24"/>
                <w:szCs w:val="24"/>
              </w:rPr>
              <w:t xml:space="preserve">до выбора победителя в </w:t>
            </w:r>
            <w:r w:rsidR="00234893">
              <w:rPr>
                <w:rFonts w:ascii="Times New Roman" w:hAnsi="Times New Roman"/>
                <w:sz w:val="24"/>
                <w:szCs w:val="24"/>
              </w:rPr>
              <w:t>соответствии с распорядительным документом Корпорации</w:t>
            </w:r>
            <w:r w:rsidR="00D806D2">
              <w:rPr>
                <w:rFonts w:ascii="Times New Roman" w:hAnsi="Times New Roman"/>
                <w:sz w:val="24"/>
                <w:szCs w:val="24"/>
              </w:rPr>
              <w:t>.</w:t>
            </w:r>
            <w:bookmarkEnd w:id="123"/>
          </w:p>
          <w:p w14:paraId="55B094AE" w14:textId="77777777" w:rsidR="00FF3086" w:rsidRDefault="00D806D2" w:rsidP="00D225B6">
            <w:pPr>
              <w:pStyle w:val="af0"/>
              <w:spacing w:after="0" w:line="240" w:lineRule="auto"/>
              <w:ind w:left="0" w:firstLine="567"/>
              <w:jc w:val="both"/>
              <w:rPr>
                <w:rFonts w:ascii="Times New Roman" w:hAnsi="Times New Roman"/>
                <w:sz w:val="24"/>
                <w:szCs w:val="24"/>
              </w:rPr>
            </w:pPr>
            <w:r>
              <w:rPr>
                <w:rFonts w:ascii="Times New Roman" w:hAnsi="Times New Roman"/>
                <w:sz w:val="24"/>
                <w:szCs w:val="24"/>
              </w:rPr>
              <w:t>П</w:t>
            </w:r>
            <w:r w:rsidR="00FF3086" w:rsidRPr="00D806D2">
              <w:rPr>
                <w:rFonts w:ascii="Times New Roman" w:hAnsi="Times New Roman"/>
                <w:sz w:val="24"/>
                <w:szCs w:val="24"/>
              </w:rPr>
              <w:t>обедителем закупки признается участник закупки, предложивший лучшие условия исполнения договора, производители/</w:t>
            </w:r>
            <w:r w:rsidR="00D749FF">
              <w:rPr>
                <w:rFonts w:ascii="Times New Roman" w:hAnsi="Times New Roman"/>
                <w:sz w:val="24"/>
                <w:szCs w:val="24"/>
              </w:rPr>
              <w:t xml:space="preserve"> </w:t>
            </w:r>
            <w:r w:rsidR="00FF3086" w:rsidRPr="00D806D2">
              <w:rPr>
                <w:rFonts w:ascii="Times New Roman" w:hAnsi="Times New Roman"/>
                <w:sz w:val="24"/>
                <w:szCs w:val="24"/>
              </w:rPr>
              <w:t>предприятия-подрядчики/</w:t>
            </w:r>
            <w:r w:rsidR="00D749FF">
              <w:rPr>
                <w:rFonts w:ascii="Times New Roman" w:hAnsi="Times New Roman"/>
                <w:sz w:val="24"/>
                <w:szCs w:val="24"/>
              </w:rPr>
              <w:t xml:space="preserve"> </w:t>
            </w:r>
            <w:r w:rsidR="00FF3086" w:rsidRPr="00D806D2">
              <w:rPr>
                <w:rFonts w:ascii="Times New Roman" w:hAnsi="Times New Roman"/>
                <w:sz w:val="24"/>
                <w:szCs w:val="24"/>
              </w:rPr>
              <w:t xml:space="preserve">сервисные предприятия, указанные </w:t>
            </w:r>
            <w:proofErr w:type="gramStart"/>
            <w:r w:rsidR="00FF3086" w:rsidRPr="00D806D2">
              <w:rPr>
                <w:rFonts w:ascii="Times New Roman" w:hAnsi="Times New Roman"/>
                <w:sz w:val="24"/>
                <w:szCs w:val="24"/>
              </w:rPr>
              <w:t>в заявке</w:t>
            </w:r>
            <w:proofErr w:type="gramEnd"/>
            <w:r w:rsidR="00FF3086" w:rsidRPr="00D806D2">
              <w:rPr>
                <w:rFonts w:ascii="Times New Roman" w:hAnsi="Times New Roman"/>
                <w:sz w:val="24"/>
                <w:szCs w:val="24"/>
              </w:rPr>
              <w:t xml:space="preserve"> которого успешно прошли аудит достоверности данных</w:t>
            </w:r>
            <w:r w:rsidR="009E189F">
              <w:rPr>
                <w:rFonts w:ascii="Times New Roman" w:hAnsi="Times New Roman"/>
                <w:sz w:val="24"/>
                <w:szCs w:val="24"/>
              </w:rPr>
              <w:t>,</w:t>
            </w:r>
            <w:r w:rsidR="00FF3086" w:rsidRPr="00D806D2">
              <w:rPr>
                <w:rFonts w:ascii="Times New Roman" w:hAnsi="Times New Roman"/>
                <w:sz w:val="24"/>
                <w:szCs w:val="24"/>
              </w:rPr>
              <w:t xml:space="preserve"> и занявший более высокое место в </w:t>
            </w:r>
            <w:proofErr w:type="spellStart"/>
            <w:r w:rsidR="00FF3086" w:rsidRPr="00D806D2">
              <w:rPr>
                <w:rFonts w:ascii="Times New Roman" w:hAnsi="Times New Roman"/>
                <w:sz w:val="24"/>
                <w:szCs w:val="24"/>
              </w:rPr>
              <w:t>ранжировке</w:t>
            </w:r>
            <w:proofErr w:type="spellEnd"/>
            <w:r w:rsidR="00A535DE">
              <w:rPr>
                <w:rFonts w:ascii="Times New Roman" w:hAnsi="Times New Roman"/>
                <w:sz w:val="24"/>
                <w:szCs w:val="24"/>
              </w:rPr>
              <w:t>.</w:t>
            </w:r>
          </w:p>
          <w:p w14:paraId="52207C2F" w14:textId="2AB0AFF5" w:rsidR="00F93F09" w:rsidRPr="009E3104" w:rsidRDefault="00197485" w:rsidP="00F93F09">
            <w:pPr>
              <w:pStyle w:val="af0"/>
              <w:numPr>
                <w:ilvl w:val="0"/>
                <w:numId w:val="20"/>
              </w:numPr>
              <w:spacing w:after="0" w:line="240" w:lineRule="auto"/>
              <w:ind w:left="0" w:firstLine="567"/>
              <w:contextualSpacing w:val="0"/>
              <w:jc w:val="both"/>
            </w:pPr>
            <w:r w:rsidRPr="009E3104">
              <w:rPr>
                <w:rFonts w:ascii="Times New Roman" w:hAnsi="Times New Roman"/>
                <w:sz w:val="24"/>
                <w:szCs w:val="24"/>
              </w:rPr>
              <w:t>По результатам закупки оформляется протокол заседания комиссии по подведению итогов закупки.</w:t>
            </w:r>
          </w:p>
        </w:tc>
      </w:tr>
      <w:tr w:rsidR="00197485" w:rsidRPr="00CA44AF" w14:paraId="2E8D03AD" w14:textId="77777777" w:rsidTr="006F2EEC">
        <w:trPr>
          <w:trHeight w:val="388"/>
        </w:trPr>
        <w:tc>
          <w:tcPr>
            <w:tcW w:w="568" w:type="dxa"/>
          </w:tcPr>
          <w:p w14:paraId="6276F9D9" w14:textId="77777777" w:rsidR="00197485" w:rsidRPr="00CA44AF" w:rsidRDefault="00197485" w:rsidP="00197485">
            <w:pPr>
              <w:numPr>
                <w:ilvl w:val="0"/>
                <w:numId w:val="3"/>
              </w:numPr>
              <w:tabs>
                <w:tab w:val="num" w:pos="786"/>
              </w:tabs>
              <w:ind w:left="0" w:hanging="15"/>
              <w:jc w:val="center"/>
            </w:pPr>
          </w:p>
        </w:tc>
        <w:tc>
          <w:tcPr>
            <w:tcW w:w="2268" w:type="dxa"/>
          </w:tcPr>
          <w:p w14:paraId="095BE19D" w14:textId="77777777" w:rsidR="00197485" w:rsidRPr="00CA44AF" w:rsidRDefault="00197485" w:rsidP="00A21564">
            <w:pPr>
              <w:ind w:right="153"/>
            </w:pPr>
            <w:r w:rsidRPr="00CA44AF">
              <w:t>Преддоговорные переговоры</w:t>
            </w:r>
          </w:p>
        </w:tc>
        <w:tc>
          <w:tcPr>
            <w:tcW w:w="12616" w:type="dxa"/>
          </w:tcPr>
          <w:p w14:paraId="24EAE71B" w14:textId="77777777" w:rsidR="00F24E66" w:rsidRPr="00A718AB" w:rsidRDefault="00197485" w:rsidP="002537E6">
            <w:pPr>
              <w:pStyle w:val="af0"/>
              <w:numPr>
                <w:ilvl w:val="0"/>
                <w:numId w:val="21"/>
              </w:numPr>
              <w:tabs>
                <w:tab w:val="left" w:pos="1416"/>
              </w:tabs>
              <w:spacing w:after="0" w:line="240" w:lineRule="auto"/>
              <w:ind w:left="-2" w:firstLine="567"/>
              <w:jc w:val="both"/>
            </w:pPr>
            <w:r w:rsidRPr="00CA44AF">
              <w:rPr>
                <w:rFonts w:ascii="Times New Roman" w:hAnsi="Times New Roman"/>
                <w:sz w:val="24"/>
                <w:szCs w:val="24"/>
              </w:rPr>
              <w:t>Преддоговорные переговоры проводятся в порядке и сроки, установленные статьей 9</w:t>
            </w:r>
            <w:r w:rsidR="009A4732" w:rsidRPr="00CA44AF">
              <w:rPr>
                <w:rFonts w:ascii="Times New Roman" w:hAnsi="Times New Roman"/>
                <w:sz w:val="24"/>
                <w:szCs w:val="24"/>
              </w:rPr>
              <w:t>.3</w:t>
            </w:r>
            <w:r w:rsidRPr="00CA44AF">
              <w:rPr>
                <w:rFonts w:ascii="Times New Roman" w:hAnsi="Times New Roman"/>
                <w:sz w:val="24"/>
                <w:szCs w:val="24"/>
              </w:rPr>
              <w:t xml:space="preserve"> Стандарта.</w:t>
            </w:r>
          </w:p>
          <w:p w14:paraId="62B0AA95" w14:textId="77777777" w:rsidR="003D384F" w:rsidRDefault="003D384F" w:rsidP="00D7571E">
            <w:pPr>
              <w:tabs>
                <w:tab w:val="left" w:pos="1416"/>
              </w:tabs>
              <w:ind w:left="-2"/>
              <w:jc w:val="both"/>
            </w:pPr>
          </w:p>
        </w:tc>
      </w:tr>
      <w:tr w:rsidR="00197485" w:rsidRPr="00CA44AF" w14:paraId="7C007257" w14:textId="77777777" w:rsidTr="006F2EEC">
        <w:trPr>
          <w:trHeight w:val="194"/>
        </w:trPr>
        <w:tc>
          <w:tcPr>
            <w:tcW w:w="568" w:type="dxa"/>
          </w:tcPr>
          <w:p w14:paraId="72D2CCC0" w14:textId="77777777" w:rsidR="00197485" w:rsidRPr="00CA44AF" w:rsidRDefault="00197485" w:rsidP="00197485">
            <w:pPr>
              <w:numPr>
                <w:ilvl w:val="0"/>
                <w:numId w:val="3"/>
              </w:numPr>
              <w:tabs>
                <w:tab w:val="num" w:pos="786"/>
              </w:tabs>
              <w:ind w:left="0" w:hanging="15"/>
              <w:jc w:val="center"/>
            </w:pPr>
            <w:bookmarkStart w:id="124" w:name="_Ref317254659"/>
          </w:p>
        </w:tc>
        <w:bookmarkEnd w:id="124"/>
        <w:tc>
          <w:tcPr>
            <w:tcW w:w="2268" w:type="dxa"/>
          </w:tcPr>
          <w:p w14:paraId="1C05D7D7" w14:textId="77777777" w:rsidR="00197485" w:rsidRPr="00CA44AF" w:rsidRDefault="00197485" w:rsidP="00A21564">
            <w:pPr>
              <w:ind w:right="153"/>
              <w:rPr>
                <w:spacing w:val="-6"/>
              </w:rPr>
            </w:pPr>
            <w:r w:rsidRPr="00CA44AF">
              <w:rPr>
                <w:spacing w:val="-6"/>
              </w:rPr>
              <w:t>Порядок заключения договора</w:t>
            </w:r>
          </w:p>
        </w:tc>
        <w:tc>
          <w:tcPr>
            <w:tcW w:w="12616" w:type="dxa"/>
          </w:tcPr>
          <w:p w14:paraId="273610C6" w14:textId="77777777" w:rsidR="0065455E" w:rsidRPr="0065455E" w:rsidRDefault="00197485" w:rsidP="0065455E">
            <w:pPr>
              <w:pStyle w:val="af0"/>
              <w:numPr>
                <w:ilvl w:val="0"/>
                <w:numId w:val="22"/>
              </w:numPr>
              <w:tabs>
                <w:tab w:val="left" w:pos="1416"/>
              </w:tabs>
              <w:spacing w:after="0" w:line="240" w:lineRule="auto"/>
              <w:ind w:left="0" w:firstLine="637"/>
              <w:jc w:val="both"/>
              <w:rPr>
                <w:rFonts w:ascii="Times New Roman" w:hAnsi="Times New Roman"/>
                <w:sz w:val="24"/>
                <w:szCs w:val="24"/>
              </w:rPr>
            </w:pPr>
            <w:bookmarkStart w:id="125" w:name="_Ref438670539"/>
            <w:r w:rsidRPr="0065455E">
              <w:rPr>
                <w:rFonts w:ascii="Times New Roman" w:hAnsi="Times New Roman"/>
                <w:sz w:val="24"/>
                <w:szCs w:val="24"/>
              </w:rPr>
              <w:t>Заказчик</w:t>
            </w:r>
            <w:r w:rsidR="007E54F4" w:rsidRPr="0065455E">
              <w:rPr>
                <w:rFonts w:ascii="Times New Roman" w:hAnsi="Times New Roman"/>
                <w:sz w:val="24"/>
                <w:szCs w:val="24"/>
              </w:rPr>
              <w:t>,</w:t>
            </w:r>
            <w:r w:rsidRPr="0065455E">
              <w:rPr>
                <w:rFonts w:ascii="Times New Roman" w:hAnsi="Times New Roman"/>
                <w:sz w:val="24"/>
                <w:szCs w:val="24"/>
              </w:rPr>
              <w:t xml:space="preserve"> </w:t>
            </w:r>
            <w:r w:rsidR="007E54F4" w:rsidRPr="0065455E">
              <w:rPr>
                <w:rFonts w:ascii="Times New Roman" w:hAnsi="Times New Roman"/>
                <w:sz w:val="24"/>
                <w:szCs w:val="24"/>
              </w:rPr>
              <w:t xml:space="preserve">если иное не предусмотрено извещением о проведении закупки, </w:t>
            </w:r>
            <w:r w:rsidRPr="0065455E">
              <w:rPr>
                <w:rFonts w:ascii="Times New Roman" w:hAnsi="Times New Roman"/>
                <w:sz w:val="24"/>
                <w:szCs w:val="24"/>
              </w:rPr>
              <w:t xml:space="preserve">в течение срока, установленного извещением о проведении закупки, направляет лицу, с которым заключается договор (победителю закупки или единственному участнику закупки), проект договора, который составляется путем включения </w:t>
            </w:r>
            <w:r w:rsidR="0065455E" w:rsidRPr="0065455E">
              <w:rPr>
                <w:rFonts w:ascii="Times New Roman" w:hAnsi="Times New Roman"/>
                <w:sz w:val="24"/>
                <w:szCs w:val="24"/>
              </w:rPr>
              <w:t>в исходный проект договора, прилагаемого к</w:t>
            </w:r>
            <w:r w:rsidR="00345DD9" w:rsidRPr="00603636">
              <w:rPr>
                <w:rFonts w:ascii="Times New Roman" w:hAnsi="Times New Roman"/>
                <w:sz w:val="24"/>
                <w:szCs w:val="24"/>
              </w:rPr>
              <w:t xml:space="preserve"> </w:t>
            </w:r>
            <w:r w:rsidR="0065455E" w:rsidRPr="0065455E">
              <w:rPr>
                <w:rFonts w:ascii="Times New Roman" w:hAnsi="Times New Roman"/>
                <w:sz w:val="24"/>
                <w:szCs w:val="24"/>
              </w:rPr>
              <w:t>закупочной документации,  условий исполнения договора, предложенных в заявке на участие в закупке лицом, с которым заключается договор, с учетом преддоговорных переговоров</w:t>
            </w:r>
            <w:r w:rsidRPr="0065455E">
              <w:rPr>
                <w:rFonts w:ascii="Times New Roman" w:hAnsi="Times New Roman"/>
                <w:sz w:val="24"/>
                <w:szCs w:val="24"/>
              </w:rPr>
              <w:t>.</w:t>
            </w:r>
            <w:bookmarkEnd w:id="125"/>
          </w:p>
          <w:p w14:paraId="602E4236" w14:textId="77777777" w:rsidR="00197485" w:rsidRPr="00CA44AF" w:rsidRDefault="00197485" w:rsidP="00CE30F5">
            <w:pPr>
              <w:pStyle w:val="af0"/>
              <w:numPr>
                <w:ilvl w:val="0"/>
                <w:numId w:val="22"/>
              </w:numPr>
              <w:tabs>
                <w:tab w:val="left" w:pos="1416"/>
              </w:tabs>
              <w:spacing w:after="0" w:line="240" w:lineRule="auto"/>
              <w:ind w:left="0" w:firstLine="567"/>
              <w:jc w:val="both"/>
              <w:rPr>
                <w:rFonts w:ascii="Times New Roman" w:hAnsi="Times New Roman"/>
                <w:sz w:val="24"/>
                <w:szCs w:val="24"/>
              </w:rPr>
            </w:pPr>
            <w:r w:rsidRPr="00CA44AF">
              <w:rPr>
                <w:rFonts w:ascii="Times New Roman" w:hAnsi="Times New Roman"/>
                <w:sz w:val="24"/>
                <w:szCs w:val="24"/>
              </w:rPr>
              <w:t xml:space="preserve">Лицо, с которым заключается договор, </w:t>
            </w:r>
            <w:r w:rsidR="00882996" w:rsidRPr="00882996">
              <w:rPr>
                <w:rFonts w:ascii="Times New Roman" w:hAnsi="Times New Roman"/>
                <w:sz w:val="24"/>
                <w:szCs w:val="24"/>
              </w:rPr>
              <w:t xml:space="preserve">в течение срока, установленного извещением о проведении закупки, </w:t>
            </w:r>
            <w:r w:rsidRPr="00CA44AF">
              <w:rPr>
                <w:rFonts w:ascii="Times New Roman" w:hAnsi="Times New Roman"/>
                <w:sz w:val="24"/>
                <w:szCs w:val="24"/>
              </w:rPr>
              <w:t>обязано предоставить заказчику:</w:t>
            </w:r>
          </w:p>
          <w:p w14:paraId="69AEF9FD" w14:textId="761BD17E" w:rsidR="00197485" w:rsidRPr="00CA44AF" w:rsidRDefault="008A5FD5" w:rsidP="00197485">
            <w:pPr>
              <w:numPr>
                <w:ilvl w:val="0"/>
                <w:numId w:val="4"/>
              </w:numPr>
              <w:ind w:left="0" w:firstLine="637"/>
              <w:jc w:val="both"/>
            </w:pPr>
            <w:r w:rsidRPr="00B51ECB">
              <w:t xml:space="preserve">надлежащим образом </w:t>
            </w:r>
            <w:r w:rsidR="00197485" w:rsidRPr="00B51ECB">
              <w:t>подписанный</w:t>
            </w:r>
            <w:r w:rsidR="009A4732" w:rsidRPr="00CA44AF">
              <w:t xml:space="preserve"> </w:t>
            </w:r>
            <w:r w:rsidR="00197485" w:rsidRPr="00CA44AF">
              <w:t>со своей стороны договор в срок, указанный в извещении о проведении закупки;</w:t>
            </w:r>
          </w:p>
          <w:p w14:paraId="78B96015" w14:textId="77777777" w:rsidR="00197485" w:rsidRPr="00CA44AF" w:rsidRDefault="00197485" w:rsidP="00197485">
            <w:pPr>
              <w:numPr>
                <w:ilvl w:val="0"/>
                <w:numId w:val="4"/>
              </w:numPr>
              <w:ind w:left="0" w:firstLine="637"/>
              <w:jc w:val="both"/>
              <w:rPr>
                <w:spacing w:val="-6"/>
              </w:rPr>
            </w:pPr>
            <w:r w:rsidRPr="00CA44AF">
              <w:t xml:space="preserve">сведения и документы, подтверждающие соответствие требованиям, установленным на основании </w:t>
            </w:r>
            <w:r w:rsidR="000772A6">
              <w:t>постановлений и</w:t>
            </w:r>
            <w:r w:rsidR="000772A6" w:rsidRPr="00CA44AF">
              <w:t xml:space="preserve"> </w:t>
            </w:r>
            <w:r w:rsidRPr="00CA44AF">
              <w:t xml:space="preserve">поручений Правительства </w:t>
            </w:r>
            <w:r w:rsidR="00ED6C62" w:rsidRPr="00ED6C62">
              <w:t>РФ</w:t>
            </w:r>
            <w:r w:rsidRPr="00CA44AF">
              <w:t xml:space="preserve"> либо нормативных правовых актов федеральных органов исполнительной власти, указанные </w:t>
            </w:r>
            <w:r w:rsidR="00401299">
              <w:t xml:space="preserve">в </w:t>
            </w:r>
            <w:r w:rsidRPr="00CA44AF">
              <w:t>пункт</w:t>
            </w:r>
            <w:r w:rsidR="00401299">
              <w:t>е</w:t>
            </w:r>
            <w:r w:rsidRPr="00CA44AF">
              <w:t> 2.1.1</w:t>
            </w:r>
            <w:r w:rsidR="00B56341">
              <w:t xml:space="preserve"> части 1</w:t>
            </w:r>
            <w:r w:rsidRPr="00CA44AF">
              <w:t xml:space="preserve"> документации, до подписания договора</w:t>
            </w:r>
            <w:r w:rsidR="00AE7CCE">
              <w:t>, если требовалось</w:t>
            </w:r>
            <w:r w:rsidRPr="00CA44AF">
              <w:t>;</w:t>
            </w:r>
          </w:p>
          <w:p w14:paraId="7AA80B86" w14:textId="77777777" w:rsidR="00197485" w:rsidRPr="00CA44AF" w:rsidRDefault="00197485" w:rsidP="00A21564">
            <w:pPr>
              <w:widowControl w:val="0"/>
              <w:tabs>
                <w:tab w:val="left" w:pos="495"/>
              </w:tabs>
              <w:adjustRightInd w:val="0"/>
              <w:ind w:right="70" w:firstLine="495"/>
              <w:jc w:val="both"/>
              <w:textAlignment w:val="baseline"/>
            </w:pPr>
            <w:r w:rsidRPr="00CA44AF">
              <w:t xml:space="preserve">В отношении участников закупки, являющихся зарубежными компаниями мирового уровня, занимающих лидирующие позиции в соответствующих отраслях, </w:t>
            </w:r>
            <w:r w:rsidR="008F3230">
              <w:t>достаточно представления</w:t>
            </w:r>
            <w:r w:rsidRPr="00CA44AF">
              <w:t xml:space="preserve"> информаци</w:t>
            </w:r>
            <w:r w:rsidR="008F3230">
              <w:t>и</w:t>
            </w:r>
            <w:r w:rsidRPr="00CA44AF">
              <w:t xml:space="preserve"> об акционерах</w:t>
            </w:r>
            <w:r w:rsidR="008F3230">
              <w:t xml:space="preserve"> (участниках, партнерах)</w:t>
            </w:r>
            <w:r w:rsidRPr="00CA44AF">
              <w:t>, владеющих пакетами акций</w:t>
            </w:r>
            <w:r w:rsidR="008F3230">
              <w:t xml:space="preserve"> (долей участия) от 5 и</w:t>
            </w:r>
            <w:r w:rsidRPr="00CA44AF">
              <w:t xml:space="preserve"> более </w:t>
            </w:r>
            <w:r w:rsidR="008F3230">
              <w:t xml:space="preserve">процентов, а также допускается замена подтверждающих документов </w:t>
            </w:r>
            <w:r w:rsidRPr="00CA44AF">
              <w:t xml:space="preserve">прямой ссылкой на общедоступный источник, посредством которого в установленном законом порядке </w:t>
            </w:r>
            <w:r w:rsidR="008F3230">
              <w:t>представлена</w:t>
            </w:r>
            <w:r w:rsidR="008F3230" w:rsidRPr="00CA44AF">
              <w:t xml:space="preserve"> </w:t>
            </w:r>
            <w:r w:rsidRPr="00CA44AF">
              <w:t>соответствующая информация</w:t>
            </w:r>
            <w:r w:rsidR="008F3230">
              <w:t>, с условием представления непубличными компаниями заверения об отсутствии в составе бенефициаров компании сотрудников Корпорации и организаций атомной отрасли</w:t>
            </w:r>
            <w:r w:rsidRPr="00CA44AF">
              <w:t>.</w:t>
            </w:r>
          </w:p>
          <w:p w14:paraId="1BCF044D" w14:textId="77777777" w:rsidR="00197485" w:rsidRDefault="00197485" w:rsidP="00A21564">
            <w:pPr>
              <w:ind w:firstLine="637"/>
              <w:jc w:val="both"/>
            </w:pPr>
            <w:r w:rsidRPr="00CA44AF">
              <w:t>В отношении участников закупки,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14:paraId="6FE4B1BF" w14:textId="77777777" w:rsidR="003755E9" w:rsidRPr="0008318A" w:rsidRDefault="003755E9" w:rsidP="00FF05C7">
            <w:pPr>
              <w:widowControl w:val="0"/>
              <w:autoSpaceDE w:val="0"/>
              <w:autoSpaceDN w:val="0"/>
              <w:ind w:firstLine="637"/>
              <w:jc w:val="both"/>
            </w:pPr>
            <w:r w:rsidRPr="0008318A">
              <w:t>В отношении участников закупки, являющихся публично-правовыми образованиями либо организациями, собственником имущества которых являются публично-правовые образования (Российская Федерация, субъекты Российской Федерации, органы местного самоуправления), достаточным условием является представление  информации о цепочке собственников посредством указания руководителя публично-правового образования без указания паспортных данных последнего и указания в качестве бенефициара самого публично-правового образования, а также представление копий учредительных документов указанных организаций, заверенных уполномоченным на то лицом организации, либо нотариусом.</w:t>
            </w:r>
          </w:p>
          <w:p w14:paraId="3383D9EF" w14:textId="788F3282" w:rsidR="003755E9" w:rsidRDefault="003755E9" w:rsidP="003755E9">
            <w:pPr>
              <w:ind w:firstLine="637"/>
              <w:jc w:val="both"/>
            </w:pPr>
            <w:r w:rsidRPr="0008318A">
              <w:t>В отношении участников закупки - некоммерческих организаций, участники которых не сохраняют прав на переданное такой организации имущество, в том числе общественных и религиозных организаций, фондов, автономных некоммерческих организаций достаточным является представление  информации о цепочке собственников посредством указания руководителя некоммерческой организации без отражения информации об ее  участниках и указания в качестве бенефициара самой некоммерческой организации, а также представление копий учредительных документов указанных организаций, заверенных уполномоченным на то лицом организации, либо нотариусом.</w:t>
            </w:r>
          </w:p>
          <w:p w14:paraId="2891A1E9" w14:textId="46DC13A2" w:rsidR="00421EC6" w:rsidRPr="00FF05C7" w:rsidRDefault="00421EC6" w:rsidP="003755E9">
            <w:pPr>
              <w:ind w:firstLine="637"/>
              <w:jc w:val="both"/>
            </w:pPr>
            <w:r w:rsidRPr="000F390E">
              <w:t>В отношении участников закупки, являющихся организациями Госкорпорации «Росатом»</w:t>
            </w:r>
            <w:r w:rsidR="007A4E1E" w:rsidRPr="000F390E">
              <w:t>,</w:t>
            </w:r>
            <w:r w:rsidRPr="000F390E">
              <w:t xml:space="preserve"> и актуальная информация в отношении всей цепочки собственников которых, включая бенефициаров (в том числе конечных), с указанием долей участия в организации и подтверждающие документы содержатся в Единой отраслевой системе управления нормативно-справочной информацией Госкорпорации «Росатом», сведения и подтверждающие документы будут считаться предоставленными в полном объеме.</w:t>
            </w:r>
          </w:p>
          <w:p w14:paraId="644C6EE1" w14:textId="77777777" w:rsidR="00197485" w:rsidRPr="00CA44AF" w:rsidRDefault="009A4732" w:rsidP="00197485">
            <w:pPr>
              <w:numPr>
                <w:ilvl w:val="0"/>
                <w:numId w:val="4"/>
              </w:numPr>
              <w:ind w:left="0" w:firstLine="637"/>
              <w:jc w:val="both"/>
            </w:pPr>
            <w:r w:rsidRPr="00CA44AF">
              <w:t>документы, обязательные к предоставлению до заключения договора и предусмотренные документацией и обязательствами, отраженными в заявке данного лица</w:t>
            </w:r>
            <w:r w:rsidR="00197485" w:rsidRPr="00CA44AF">
              <w:t>.</w:t>
            </w:r>
          </w:p>
          <w:p w14:paraId="63468B66" w14:textId="77777777" w:rsidR="00197485" w:rsidRPr="00CA44AF" w:rsidRDefault="00197485" w:rsidP="00197485">
            <w:pPr>
              <w:pStyle w:val="af0"/>
              <w:numPr>
                <w:ilvl w:val="0"/>
                <w:numId w:val="22"/>
              </w:numPr>
              <w:tabs>
                <w:tab w:val="left" w:pos="1416"/>
              </w:tabs>
              <w:spacing w:after="0" w:line="240" w:lineRule="auto"/>
              <w:ind w:left="-2" w:firstLine="600"/>
              <w:jc w:val="both"/>
              <w:rPr>
                <w:sz w:val="24"/>
                <w:szCs w:val="24"/>
              </w:rPr>
            </w:pPr>
            <w:bookmarkStart w:id="126" w:name="_Ref389730904"/>
            <w:r w:rsidRPr="00CA44AF">
              <w:rPr>
                <w:rFonts w:ascii="Times New Roman" w:eastAsia="Times New Roman" w:hAnsi="Times New Roman"/>
                <w:sz w:val="24"/>
                <w:szCs w:val="24"/>
                <w:lang w:eastAsia="ru-RU"/>
              </w:rPr>
              <w:t>В случае, если закупка признана несостоявшейся в связи с тем, что по окончании срока подачи заявок на участие в закупке была подана только одна заявка</w:t>
            </w:r>
            <w:r w:rsidRPr="00CA44AF">
              <w:rPr>
                <w:rFonts w:ascii="Times New Roman" w:hAnsi="Times New Roman"/>
                <w:sz w:val="24"/>
                <w:szCs w:val="24"/>
              </w:rPr>
              <w:t xml:space="preserve"> на участие в закупке и данная заявка и подавший ее участник закупки отвечают всем требованиям и условиям, предусмотренным документацией, либо принято решение о допуске только одного участника закупки, заказчик:</w:t>
            </w:r>
            <w:bookmarkEnd w:id="126"/>
          </w:p>
          <w:p w14:paraId="245EA3D8" w14:textId="77777777" w:rsidR="00197485" w:rsidRPr="00CA44AF" w:rsidRDefault="00197485" w:rsidP="00197485">
            <w:pPr>
              <w:widowControl w:val="0"/>
              <w:numPr>
                <w:ilvl w:val="0"/>
                <w:numId w:val="30"/>
              </w:numPr>
              <w:tabs>
                <w:tab w:val="left" w:pos="1276"/>
              </w:tabs>
              <w:autoSpaceDE w:val="0"/>
              <w:autoSpaceDN w:val="0"/>
              <w:adjustRightInd w:val="0"/>
              <w:ind w:left="0" w:firstLine="698"/>
              <w:jc w:val="both"/>
            </w:pPr>
            <w:r w:rsidRPr="00CA44AF">
              <w:t>заключает договор с таким единственным участником закупки в порядке, указанном в настояще</w:t>
            </w:r>
            <w:r w:rsidR="000D4CF9">
              <w:t>м</w:t>
            </w:r>
            <w:r w:rsidRPr="00CA44AF">
              <w:t xml:space="preserve"> </w:t>
            </w:r>
            <w:r w:rsidR="000D4CF9">
              <w:t>пункте</w:t>
            </w:r>
            <w:r w:rsidRPr="00CA44AF">
              <w:t>, по цене, в объеме и на условиях, указанных таким единственным участником в его заявке, или на лучших для заказчика условиях, достигнутых по результатам преддоговорных переговоров, либо</w:t>
            </w:r>
          </w:p>
          <w:p w14:paraId="5DC05C80" w14:textId="77777777" w:rsidR="00197485" w:rsidRPr="00CA44AF" w:rsidRDefault="00197485" w:rsidP="00197485">
            <w:pPr>
              <w:widowControl w:val="0"/>
              <w:numPr>
                <w:ilvl w:val="0"/>
                <w:numId w:val="30"/>
              </w:numPr>
              <w:tabs>
                <w:tab w:val="left" w:pos="1276"/>
              </w:tabs>
              <w:autoSpaceDE w:val="0"/>
              <w:autoSpaceDN w:val="0"/>
              <w:adjustRightInd w:val="0"/>
              <w:ind w:left="0" w:firstLine="698"/>
              <w:jc w:val="both"/>
            </w:pPr>
            <w:r w:rsidRPr="00CA44AF">
              <w:t>принимает решение о проведении повторной закупки, либо</w:t>
            </w:r>
          </w:p>
          <w:p w14:paraId="37A97BD5" w14:textId="77777777" w:rsidR="00197485" w:rsidRPr="00CA44AF" w:rsidRDefault="00197485" w:rsidP="00107EAA">
            <w:pPr>
              <w:widowControl w:val="0"/>
              <w:numPr>
                <w:ilvl w:val="0"/>
                <w:numId w:val="30"/>
              </w:numPr>
              <w:tabs>
                <w:tab w:val="left" w:pos="1276"/>
              </w:tabs>
              <w:autoSpaceDE w:val="0"/>
              <w:autoSpaceDN w:val="0"/>
              <w:adjustRightInd w:val="0"/>
              <w:ind w:left="0" w:firstLine="698"/>
              <w:jc w:val="both"/>
              <w:rPr>
                <w:spacing w:val="-6"/>
              </w:rPr>
            </w:pPr>
            <w:r w:rsidRPr="00CA44AF">
              <w:t xml:space="preserve">отказывается от заключения договора в случаях, указанных </w:t>
            </w:r>
            <w:r w:rsidR="009A4732" w:rsidRPr="00CA44AF">
              <w:t xml:space="preserve">в </w:t>
            </w:r>
            <w:r w:rsidRPr="00CA44AF">
              <w:rPr>
                <w:lang w:eastAsia="en-US"/>
              </w:rPr>
              <w:t>част</w:t>
            </w:r>
            <w:r w:rsidR="009A4732" w:rsidRPr="00CA44AF">
              <w:rPr>
                <w:lang w:eastAsia="en-US"/>
              </w:rPr>
              <w:t>и </w:t>
            </w:r>
            <w:r w:rsidR="000B6C5A" w:rsidRPr="00CA44AF">
              <w:rPr>
                <w:lang w:eastAsia="en-US"/>
              </w:rPr>
              <w:t>2</w:t>
            </w:r>
            <w:r w:rsidRPr="00CA44AF">
              <w:rPr>
                <w:lang w:eastAsia="en-US"/>
              </w:rPr>
              <w:t xml:space="preserve"> статьи </w:t>
            </w:r>
            <w:r w:rsidR="000B6C5A" w:rsidRPr="00CA44AF">
              <w:rPr>
                <w:lang w:eastAsia="en-US"/>
              </w:rPr>
              <w:t>9.4</w:t>
            </w:r>
            <w:r w:rsidR="009A4732" w:rsidRPr="00CA44AF">
              <w:rPr>
                <w:lang w:eastAsia="en-US"/>
              </w:rPr>
              <w:t xml:space="preserve"> Стандарта</w:t>
            </w:r>
            <w:r w:rsidRPr="00CA44AF">
              <w:t>.</w:t>
            </w:r>
          </w:p>
        </w:tc>
      </w:tr>
      <w:tr w:rsidR="00197485" w:rsidRPr="00CA44AF" w14:paraId="37071A15" w14:textId="77777777" w:rsidTr="006F2EEC">
        <w:trPr>
          <w:trHeight w:val="194"/>
        </w:trPr>
        <w:tc>
          <w:tcPr>
            <w:tcW w:w="568" w:type="dxa"/>
          </w:tcPr>
          <w:p w14:paraId="382F7D40" w14:textId="77777777" w:rsidR="00197485" w:rsidRPr="00CA44AF" w:rsidRDefault="00197485" w:rsidP="00197485">
            <w:pPr>
              <w:numPr>
                <w:ilvl w:val="0"/>
                <w:numId w:val="3"/>
              </w:numPr>
              <w:tabs>
                <w:tab w:val="num" w:pos="786"/>
              </w:tabs>
              <w:ind w:left="0" w:hanging="15"/>
              <w:jc w:val="center"/>
            </w:pPr>
            <w:bookmarkStart w:id="127" w:name="_Ref401223818"/>
          </w:p>
        </w:tc>
        <w:tc>
          <w:tcPr>
            <w:tcW w:w="2268" w:type="dxa"/>
          </w:tcPr>
          <w:p w14:paraId="10E4CDA7" w14:textId="77777777" w:rsidR="00197485" w:rsidRPr="00CA44AF" w:rsidRDefault="00197485" w:rsidP="00A21564">
            <w:pPr>
              <w:ind w:right="153"/>
              <w:rPr>
                <w:spacing w:val="-6"/>
              </w:rPr>
            </w:pPr>
            <w:bookmarkStart w:id="128" w:name="_Toc247716281"/>
            <w:bookmarkStart w:id="129" w:name="_Ref307226092"/>
            <w:bookmarkStart w:id="130" w:name="_Ref375848735"/>
            <w:bookmarkStart w:id="131" w:name="_Toc368984333"/>
            <w:bookmarkStart w:id="132" w:name="_Toc391380982"/>
            <w:bookmarkStart w:id="133" w:name="_Toc383097271"/>
            <w:bookmarkEnd w:id="127"/>
            <w:r w:rsidRPr="00CA44AF">
              <w:rPr>
                <w:spacing w:val="-6"/>
              </w:rPr>
              <w:t>Отказ заказчика от заключения договора</w:t>
            </w:r>
            <w:bookmarkEnd w:id="128"/>
            <w:bookmarkEnd w:id="129"/>
            <w:bookmarkEnd w:id="130"/>
            <w:bookmarkEnd w:id="131"/>
            <w:bookmarkEnd w:id="132"/>
            <w:bookmarkEnd w:id="133"/>
          </w:p>
        </w:tc>
        <w:tc>
          <w:tcPr>
            <w:tcW w:w="12616" w:type="dxa"/>
          </w:tcPr>
          <w:p w14:paraId="34B24B7F" w14:textId="77777777" w:rsidR="00197485" w:rsidRPr="00CA44AF" w:rsidRDefault="00197485" w:rsidP="009A4732">
            <w:pPr>
              <w:pStyle w:val="af0"/>
              <w:numPr>
                <w:ilvl w:val="0"/>
                <w:numId w:val="31"/>
              </w:numPr>
              <w:tabs>
                <w:tab w:val="left" w:pos="1416"/>
              </w:tabs>
              <w:spacing w:after="0" w:line="240" w:lineRule="auto"/>
              <w:ind w:left="0" w:firstLine="601"/>
              <w:contextualSpacing w:val="0"/>
              <w:jc w:val="both"/>
              <w:rPr>
                <w:rFonts w:ascii="Times New Roman" w:hAnsi="Times New Roman"/>
                <w:sz w:val="24"/>
                <w:szCs w:val="24"/>
              </w:rPr>
            </w:pPr>
            <w:bookmarkStart w:id="134" w:name="_Ref352159239"/>
            <w:r w:rsidRPr="00CA44AF">
              <w:rPr>
                <w:rFonts w:ascii="Times New Roman" w:eastAsia="Times New Roman" w:hAnsi="Times New Roman"/>
                <w:sz w:val="24"/>
                <w:szCs w:val="24"/>
                <w:lang w:eastAsia="ru-RU"/>
              </w:rPr>
              <w:t>Отказ от заключения договора осуществляется в соответствии с</w:t>
            </w:r>
            <w:r w:rsidR="009A4732" w:rsidRPr="00CA44AF">
              <w:rPr>
                <w:rFonts w:ascii="Times New Roman" w:eastAsia="Times New Roman" w:hAnsi="Times New Roman"/>
                <w:sz w:val="24"/>
                <w:szCs w:val="24"/>
                <w:lang w:eastAsia="ru-RU"/>
              </w:rPr>
              <w:t> частью </w:t>
            </w:r>
            <w:r w:rsidR="000B6C5A" w:rsidRPr="00CA44AF">
              <w:rPr>
                <w:rFonts w:ascii="Times New Roman" w:eastAsia="Times New Roman" w:hAnsi="Times New Roman"/>
                <w:sz w:val="24"/>
                <w:szCs w:val="24"/>
                <w:lang w:eastAsia="ru-RU"/>
              </w:rPr>
              <w:t>2</w:t>
            </w:r>
            <w:r w:rsidRPr="00CA44AF">
              <w:rPr>
                <w:rFonts w:ascii="Times New Roman" w:eastAsia="Times New Roman" w:hAnsi="Times New Roman"/>
                <w:sz w:val="24"/>
                <w:szCs w:val="24"/>
                <w:lang w:eastAsia="ru-RU"/>
              </w:rPr>
              <w:t xml:space="preserve"> стать</w:t>
            </w:r>
            <w:r w:rsidR="009A4732" w:rsidRPr="00CA44AF">
              <w:rPr>
                <w:rFonts w:ascii="Times New Roman" w:eastAsia="Times New Roman" w:hAnsi="Times New Roman"/>
                <w:sz w:val="24"/>
                <w:szCs w:val="24"/>
                <w:lang w:eastAsia="ru-RU"/>
              </w:rPr>
              <w:t>и </w:t>
            </w:r>
            <w:r w:rsidR="000B6C5A" w:rsidRPr="00CA44AF">
              <w:rPr>
                <w:rFonts w:ascii="Times New Roman" w:eastAsia="Times New Roman" w:hAnsi="Times New Roman"/>
                <w:sz w:val="24"/>
                <w:szCs w:val="24"/>
                <w:lang w:eastAsia="ru-RU"/>
              </w:rPr>
              <w:t>9.4</w:t>
            </w:r>
            <w:r w:rsidRPr="00CA44AF">
              <w:rPr>
                <w:rFonts w:ascii="Times New Roman" w:eastAsia="Times New Roman" w:hAnsi="Times New Roman"/>
                <w:sz w:val="24"/>
                <w:szCs w:val="24"/>
                <w:lang w:eastAsia="ru-RU"/>
              </w:rPr>
              <w:t xml:space="preserve"> Стандарта.</w:t>
            </w:r>
            <w:bookmarkEnd w:id="134"/>
          </w:p>
        </w:tc>
      </w:tr>
      <w:tr w:rsidR="00197485" w:rsidRPr="00CA44AF" w14:paraId="08E0DC41" w14:textId="77777777" w:rsidTr="006F2EEC">
        <w:trPr>
          <w:trHeight w:val="194"/>
        </w:trPr>
        <w:tc>
          <w:tcPr>
            <w:tcW w:w="568" w:type="dxa"/>
          </w:tcPr>
          <w:p w14:paraId="26807464" w14:textId="77777777" w:rsidR="00197485" w:rsidRPr="00CA44AF" w:rsidRDefault="00197485" w:rsidP="00197485">
            <w:pPr>
              <w:numPr>
                <w:ilvl w:val="0"/>
                <w:numId w:val="3"/>
              </w:numPr>
              <w:tabs>
                <w:tab w:val="num" w:pos="786"/>
              </w:tabs>
              <w:ind w:left="0" w:hanging="15"/>
              <w:jc w:val="center"/>
            </w:pPr>
            <w:bookmarkStart w:id="135" w:name="_Ref317256138"/>
          </w:p>
        </w:tc>
        <w:bookmarkEnd w:id="135"/>
        <w:tc>
          <w:tcPr>
            <w:tcW w:w="2268" w:type="dxa"/>
          </w:tcPr>
          <w:p w14:paraId="28FDF539" w14:textId="77777777" w:rsidR="00197485" w:rsidRPr="00CA44AF" w:rsidRDefault="00197485" w:rsidP="00A21564">
            <w:pPr>
              <w:ind w:right="153"/>
              <w:rPr>
                <w:spacing w:val="-6"/>
              </w:rPr>
            </w:pPr>
            <w:r w:rsidRPr="00CA44AF">
              <w:rPr>
                <w:spacing w:val="-6"/>
              </w:rPr>
              <w:t>Обеспечение исполнения обязательств по договору</w:t>
            </w:r>
          </w:p>
        </w:tc>
        <w:tc>
          <w:tcPr>
            <w:tcW w:w="12616" w:type="dxa"/>
          </w:tcPr>
          <w:p w14:paraId="31B55DD4" w14:textId="77777777" w:rsidR="00197485" w:rsidRPr="00CA44AF" w:rsidRDefault="00197485" w:rsidP="00107EAA">
            <w:pPr>
              <w:pStyle w:val="af0"/>
              <w:numPr>
                <w:ilvl w:val="0"/>
                <w:numId w:val="23"/>
              </w:numPr>
              <w:spacing w:after="0" w:line="240" w:lineRule="auto"/>
              <w:ind w:left="0" w:firstLine="601"/>
              <w:contextualSpacing w:val="0"/>
              <w:jc w:val="both"/>
            </w:pPr>
            <w:bookmarkStart w:id="136" w:name="_Ref166350669"/>
            <w:r w:rsidRPr="00CA44AF">
              <w:rPr>
                <w:rFonts w:ascii="Times New Roman" w:hAnsi="Times New Roman"/>
                <w:sz w:val="24"/>
                <w:szCs w:val="24"/>
              </w:rPr>
              <w:t>В случае, если указано в извещении о проведении закупки</w:t>
            </w:r>
            <w:r w:rsidRPr="00CA44AF">
              <w:rPr>
                <w:rFonts w:ascii="Times New Roman" w:eastAsia="Times New Roman" w:hAnsi="Times New Roman"/>
                <w:sz w:val="24"/>
                <w:szCs w:val="24"/>
                <w:lang w:eastAsia="ru-RU"/>
              </w:rPr>
              <w:t xml:space="preserve"> </w:t>
            </w:r>
            <w:r w:rsidRPr="00CA44AF">
              <w:rPr>
                <w:rFonts w:ascii="Times New Roman" w:hAnsi="Times New Roman"/>
                <w:sz w:val="24"/>
                <w:szCs w:val="24"/>
              </w:rPr>
              <w:t>и проекте договора, лицо, с которым заключается договор, должно предоставить в порядке, предусмотренном извещением о проведении закупки и/или проектом договора, обеспечение исполнения обязательств по договору</w:t>
            </w:r>
            <w:bookmarkEnd w:id="136"/>
            <w:r w:rsidR="002E3902" w:rsidRPr="00CA44AF">
              <w:rPr>
                <w:rFonts w:ascii="Times New Roman" w:hAnsi="Times New Roman"/>
                <w:sz w:val="24"/>
                <w:szCs w:val="24"/>
              </w:rPr>
              <w:t>.</w:t>
            </w:r>
          </w:p>
          <w:p w14:paraId="15DD6ADB" w14:textId="77777777" w:rsidR="00080D9F" w:rsidRPr="00CA44AF" w:rsidRDefault="00080D9F" w:rsidP="00080D9F">
            <w:pPr>
              <w:pStyle w:val="af0"/>
              <w:numPr>
                <w:ilvl w:val="0"/>
                <w:numId w:val="23"/>
              </w:numPr>
              <w:spacing w:after="0" w:line="240" w:lineRule="auto"/>
              <w:ind w:left="0" w:firstLine="601"/>
              <w:contextualSpacing w:val="0"/>
              <w:jc w:val="both"/>
              <w:rPr>
                <w:rFonts w:ascii="Times New Roman" w:hAnsi="Times New Roman"/>
                <w:sz w:val="24"/>
                <w:szCs w:val="24"/>
              </w:rPr>
            </w:pPr>
            <w:r w:rsidRPr="00CA44AF">
              <w:rPr>
                <w:rFonts w:ascii="Times New Roman" w:hAnsi="Times New Roman"/>
                <w:sz w:val="24"/>
                <w:szCs w:val="24"/>
              </w:rPr>
              <w:t xml:space="preserve">Форма обеспечения исполнения обязательств по договору определяется лицом, с которым заключается договор, самостоятельно. </w:t>
            </w:r>
          </w:p>
          <w:p w14:paraId="6A59090E" w14:textId="77777777" w:rsidR="00197485" w:rsidRPr="00CA44AF" w:rsidRDefault="00197485" w:rsidP="00197485">
            <w:pPr>
              <w:pStyle w:val="af0"/>
              <w:numPr>
                <w:ilvl w:val="0"/>
                <w:numId w:val="23"/>
              </w:numPr>
              <w:spacing w:after="0" w:line="240" w:lineRule="auto"/>
              <w:ind w:left="0" w:firstLine="601"/>
              <w:contextualSpacing w:val="0"/>
              <w:jc w:val="both"/>
              <w:rPr>
                <w:rFonts w:ascii="Times New Roman" w:hAnsi="Times New Roman"/>
                <w:sz w:val="24"/>
                <w:szCs w:val="24"/>
              </w:rPr>
            </w:pPr>
            <w:r w:rsidRPr="00CA44AF">
              <w:rPr>
                <w:rFonts w:ascii="Times New Roman" w:hAnsi="Times New Roman"/>
                <w:sz w:val="24"/>
                <w:szCs w:val="24"/>
              </w:rPr>
              <w:t>Поручитель/</w:t>
            </w:r>
            <w:r w:rsidR="00050614" w:rsidRPr="00CA44AF" w:rsidDel="00050614">
              <w:rPr>
                <w:rFonts w:ascii="Times New Roman" w:hAnsi="Times New Roman"/>
                <w:sz w:val="24"/>
                <w:szCs w:val="24"/>
              </w:rPr>
              <w:t xml:space="preserve"> </w:t>
            </w:r>
            <w:r w:rsidRPr="00CA44AF">
              <w:rPr>
                <w:rFonts w:ascii="Times New Roman" w:hAnsi="Times New Roman"/>
                <w:sz w:val="24"/>
                <w:szCs w:val="24"/>
              </w:rPr>
              <w:t xml:space="preserve">гарант должен соответствовать требованиям, установленным </w:t>
            </w:r>
            <w:r w:rsidR="00B56341">
              <w:rPr>
                <w:rFonts w:ascii="Times New Roman" w:hAnsi="Times New Roman"/>
                <w:sz w:val="24"/>
                <w:szCs w:val="24"/>
              </w:rPr>
              <w:t>Приложением 11 к </w:t>
            </w:r>
            <w:r w:rsidRPr="00CA44AF">
              <w:rPr>
                <w:rFonts w:ascii="Times New Roman" w:hAnsi="Times New Roman"/>
                <w:sz w:val="24"/>
                <w:szCs w:val="24"/>
              </w:rPr>
              <w:t>Стандарт</w:t>
            </w:r>
            <w:r w:rsidR="00B56341">
              <w:rPr>
                <w:rFonts w:ascii="Times New Roman" w:hAnsi="Times New Roman"/>
                <w:sz w:val="24"/>
                <w:szCs w:val="24"/>
              </w:rPr>
              <w:t>у</w:t>
            </w:r>
            <w:r w:rsidRPr="00CA44AF">
              <w:rPr>
                <w:rFonts w:ascii="Times New Roman" w:hAnsi="Times New Roman"/>
                <w:sz w:val="24"/>
                <w:szCs w:val="24"/>
              </w:rPr>
              <w:t>, а также требованиям, предусмотренным проектом договора (часть 3 документации).</w:t>
            </w:r>
          </w:p>
          <w:p w14:paraId="74BD5272" w14:textId="77777777" w:rsidR="00197485" w:rsidRPr="00CA44AF" w:rsidRDefault="00197485" w:rsidP="00197485">
            <w:pPr>
              <w:pStyle w:val="af0"/>
              <w:numPr>
                <w:ilvl w:val="0"/>
                <w:numId w:val="23"/>
              </w:numPr>
              <w:spacing w:after="0" w:line="240" w:lineRule="auto"/>
              <w:ind w:left="0" w:firstLine="601"/>
              <w:contextualSpacing w:val="0"/>
              <w:jc w:val="both"/>
              <w:rPr>
                <w:rFonts w:ascii="Times New Roman" w:hAnsi="Times New Roman"/>
                <w:sz w:val="24"/>
                <w:szCs w:val="24"/>
              </w:rPr>
            </w:pPr>
            <w:r w:rsidRPr="00CA44AF">
              <w:rPr>
                <w:rFonts w:ascii="Times New Roman" w:hAnsi="Times New Roman"/>
                <w:sz w:val="24"/>
                <w:szCs w:val="24"/>
              </w:rPr>
              <w:t xml:space="preserve">Если проектом договора предусмотрен аванс и </w:t>
            </w:r>
            <w:r w:rsidR="002E3902" w:rsidRPr="00CA44AF">
              <w:rPr>
                <w:rFonts w:ascii="Times New Roman" w:hAnsi="Times New Roman"/>
                <w:sz w:val="24"/>
                <w:szCs w:val="24"/>
              </w:rPr>
              <w:t xml:space="preserve">извещением о проведении закупки предусмотрена возможность уменьшения или отказа от аванса, а </w:t>
            </w:r>
            <w:r w:rsidRPr="00CA44AF">
              <w:rPr>
                <w:rFonts w:ascii="Times New Roman" w:hAnsi="Times New Roman"/>
                <w:sz w:val="24"/>
                <w:szCs w:val="24"/>
              </w:rPr>
              <w:t>в заявке участника закупки содержится предложение по уменьшению размера аванса, либо отказ от аванса, либо на стадии проведения преддоговорных переговоров с лицом, с которым заключается договор,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14:paraId="1E10E2FE" w14:textId="77777777" w:rsidR="00DD0EA4" w:rsidRPr="00CA44AF" w:rsidRDefault="00197485" w:rsidP="00DD1F47">
            <w:pPr>
              <w:ind w:firstLine="601"/>
              <w:jc w:val="both"/>
              <w:rPr>
                <w:bCs/>
              </w:rPr>
            </w:pPr>
            <w:r w:rsidRPr="00CA44AF">
              <w:t>Непредставление обеспечения возврата аванса в случае полного отказа таким участником от аванса не является причиной признания лица, с которым заключается договор, уклонившимся от заключения договора.</w:t>
            </w:r>
          </w:p>
        </w:tc>
      </w:tr>
      <w:tr w:rsidR="00197485" w:rsidRPr="00CA44AF" w14:paraId="5409CB89" w14:textId="77777777" w:rsidTr="006F2EEC">
        <w:trPr>
          <w:trHeight w:val="194"/>
        </w:trPr>
        <w:tc>
          <w:tcPr>
            <w:tcW w:w="568" w:type="dxa"/>
          </w:tcPr>
          <w:p w14:paraId="356E6302" w14:textId="77777777" w:rsidR="00197485" w:rsidRPr="00CA44AF" w:rsidRDefault="00197485" w:rsidP="00197485">
            <w:pPr>
              <w:numPr>
                <w:ilvl w:val="0"/>
                <w:numId w:val="3"/>
              </w:numPr>
              <w:tabs>
                <w:tab w:val="num" w:pos="786"/>
              </w:tabs>
              <w:ind w:left="0" w:hanging="15"/>
              <w:jc w:val="center"/>
            </w:pPr>
            <w:bookmarkStart w:id="137" w:name="_Ref397617142"/>
          </w:p>
        </w:tc>
        <w:tc>
          <w:tcPr>
            <w:tcW w:w="2268" w:type="dxa"/>
          </w:tcPr>
          <w:p w14:paraId="66D922CF" w14:textId="77777777" w:rsidR="00197485" w:rsidRPr="00CA44AF" w:rsidRDefault="00197485" w:rsidP="00A21564">
            <w:pPr>
              <w:ind w:right="153"/>
              <w:jc w:val="both"/>
            </w:pPr>
            <w:bookmarkStart w:id="138" w:name="_Ref311059287"/>
            <w:bookmarkStart w:id="139" w:name="_Ref311060615"/>
            <w:bookmarkStart w:id="140" w:name="_Toc368984334"/>
            <w:bookmarkStart w:id="141" w:name="_Toc391380983"/>
            <w:bookmarkStart w:id="142" w:name="_Toc383097272"/>
            <w:bookmarkEnd w:id="137"/>
            <w:r w:rsidRPr="00CA44AF">
              <w:t>Последствия уклонения участника от заключения договора</w:t>
            </w:r>
            <w:bookmarkEnd w:id="138"/>
            <w:bookmarkEnd w:id="139"/>
            <w:bookmarkEnd w:id="140"/>
            <w:bookmarkEnd w:id="141"/>
            <w:bookmarkEnd w:id="142"/>
            <w:r w:rsidRPr="00CA44AF">
              <w:t>, случаи внесения сведений об участнике в реестр недобросовестных поставщиков</w:t>
            </w:r>
          </w:p>
        </w:tc>
        <w:tc>
          <w:tcPr>
            <w:tcW w:w="12616" w:type="dxa"/>
          </w:tcPr>
          <w:p w14:paraId="33194C4C" w14:textId="77777777" w:rsidR="00197485" w:rsidRPr="00CA44AF" w:rsidRDefault="00197485" w:rsidP="005B477A">
            <w:pPr>
              <w:pStyle w:val="ae"/>
              <w:numPr>
                <w:ilvl w:val="0"/>
                <w:numId w:val="25"/>
              </w:numPr>
              <w:tabs>
                <w:tab w:val="left" w:pos="1416"/>
              </w:tabs>
              <w:spacing w:before="0" w:beforeAutospacing="0" w:after="0" w:afterAutospacing="0"/>
              <w:ind w:left="0" w:firstLine="601"/>
              <w:jc w:val="both"/>
            </w:pPr>
            <w:r w:rsidRPr="00CA44AF">
              <w:t xml:space="preserve">Лицо, с которым заключается договор, признается уклонившимся от заключения договора по основаниям, предусмотренным статьей </w:t>
            </w:r>
            <w:r w:rsidR="002E3902" w:rsidRPr="00CA44AF">
              <w:t xml:space="preserve">9.5 </w:t>
            </w:r>
            <w:r w:rsidRPr="00CA44AF">
              <w:t xml:space="preserve">Стандарта. </w:t>
            </w:r>
          </w:p>
          <w:p w14:paraId="6C90C511" w14:textId="77777777" w:rsidR="00197485" w:rsidRPr="00CA44AF" w:rsidRDefault="00197485" w:rsidP="005B477A">
            <w:pPr>
              <w:pStyle w:val="ae"/>
              <w:numPr>
                <w:ilvl w:val="0"/>
                <w:numId w:val="25"/>
              </w:numPr>
              <w:tabs>
                <w:tab w:val="left" w:pos="1416"/>
              </w:tabs>
              <w:spacing w:before="0" w:beforeAutospacing="0" w:after="0" w:afterAutospacing="0"/>
              <w:ind w:left="0" w:firstLine="601"/>
              <w:jc w:val="both"/>
            </w:pPr>
            <w:r w:rsidRPr="00CA44AF">
              <w:t>В случае уклонения лица, с которым заключается договор, от подписания договора, заказчик:</w:t>
            </w:r>
          </w:p>
          <w:p w14:paraId="08E505A1" w14:textId="77777777" w:rsidR="00197485" w:rsidRPr="00CA44AF" w:rsidRDefault="00197485" w:rsidP="005B477A">
            <w:pPr>
              <w:numPr>
                <w:ilvl w:val="0"/>
                <w:numId w:val="26"/>
              </w:numPr>
              <w:ind w:left="0" w:firstLine="637"/>
              <w:jc w:val="both"/>
            </w:pPr>
            <w:r w:rsidRPr="00CA44AF">
              <w:t>удерживает обеспечение заявки такого участника закупки;</w:t>
            </w:r>
            <w:r w:rsidR="00212570">
              <w:t xml:space="preserve"> </w:t>
            </w:r>
          </w:p>
          <w:p w14:paraId="5515AD0E" w14:textId="77777777" w:rsidR="00197485" w:rsidRPr="00CA44AF" w:rsidRDefault="00197485" w:rsidP="005B477A">
            <w:pPr>
              <w:numPr>
                <w:ilvl w:val="0"/>
                <w:numId w:val="26"/>
              </w:numPr>
              <w:ind w:left="0" w:firstLine="637"/>
              <w:jc w:val="both"/>
            </w:pPr>
            <w:r w:rsidRPr="00CA44AF">
              <w:t>направляет предложение о включении сведений о таком лице в соответствующий реестр недобросовестных поставщиков:</w:t>
            </w:r>
          </w:p>
          <w:p w14:paraId="3B9CDB70" w14:textId="77777777" w:rsidR="00197485" w:rsidRPr="00CA44AF" w:rsidRDefault="00197485" w:rsidP="005B477A">
            <w:pPr>
              <w:pStyle w:val="ae"/>
              <w:numPr>
                <w:ilvl w:val="0"/>
                <w:numId w:val="8"/>
              </w:numPr>
              <w:spacing w:before="0" w:beforeAutospacing="0" w:after="0" w:afterAutospacing="0"/>
              <w:ind w:left="991"/>
              <w:jc w:val="both"/>
            </w:pPr>
            <w:r w:rsidRPr="00CA44AF">
              <w:t>заказчики</w:t>
            </w:r>
            <w:r w:rsidR="00863E57">
              <w:t xml:space="preserve"> первой группы</w:t>
            </w:r>
            <w:r w:rsidR="00863E57" w:rsidRPr="00863E57">
              <w:t xml:space="preserve"> –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00863E57">
              <w:t xml:space="preserve"> </w:t>
            </w:r>
            <w:r w:rsidRPr="00CA44AF">
              <w:t xml:space="preserve">в порядке и сроки, установленные постановлением Правительства </w:t>
            </w:r>
            <w:r w:rsidR="00ED6C62" w:rsidRPr="00ED6C62">
              <w:t>РФ</w:t>
            </w:r>
            <w:r w:rsidRPr="00CA44AF">
              <w:t xml:space="preserve"> от 22 ноября 2012 года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14:paraId="0B9B1A01" w14:textId="77777777" w:rsidR="00197485" w:rsidRPr="00CA44AF" w:rsidRDefault="00197485" w:rsidP="005B477A">
            <w:pPr>
              <w:pStyle w:val="ae"/>
              <w:numPr>
                <w:ilvl w:val="0"/>
                <w:numId w:val="8"/>
              </w:numPr>
              <w:spacing w:before="0" w:beforeAutospacing="0" w:after="0" w:afterAutospacing="0"/>
              <w:ind w:left="991"/>
              <w:jc w:val="both"/>
            </w:pPr>
            <w:r w:rsidRPr="00CA44AF">
              <w:t>заказчики</w:t>
            </w:r>
            <w:r w:rsidR="009D57B2">
              <w:t xml:space="preserve"> второй группы</w:t>
            </w:r>
            <w:r w:rsidRPr="00CA44AF">
              <w:t xml:space="preserve"> - в реестр недобросовестных поставщиков организаций атомной отрасли в порядке и сроки, установленные Стандартом (соответствующее Приложение).</w:t>
            </w:r>
          </w:p>
          <w:p w14:paraId="58414252" w14:textId="77777777" w:rsidR="00197485" w:rsidRPr="00CA44AF" w:rsidRDefault="00197485" w:rsidP="005B477A">
            <w:pPr>
              <w:pStyle w:val="ae"/>
              <w:numPr>
                <w:ilvl w:val="0"/>
                <w:numId w:val="25"/>
              </w:numPr>
              <w:tabs>
                <w:tab w:val="left" w:pos="1416"/>
              </w:tabs>
              <w:spacing w:before="0" w:beforeAutospacing="0" w:after="0" w:afterAutospacing="0"/>
              <w:ind w:left="0" w:firstLine="601"/>
              <w:jc w:val="both"/>
            </w:pPr>
            <w:r w:rsidRPr="00CA44AF">
              <w:t>Сведения об участнике закупки вносятся в соответствующий РНП сроком на 2 года в следующих случаях:</w:t>
            </w:r>
          </w:p>
          <w:p w14:paraId="5A9A3933" w14:textId="77777777" w:rsidR="00197485" w:rsidRPr="00CA44AF" w:rsidRDefault="00197485" w:rsidP="005B477A">
            <w:pPr>
              <w:numPr>
                <w:ilvl w:val="0"/>
                <w:numId w:val="27"/>
              </w:numPr>
              <w:ind w:left="0" w:firstLine="637"/>
              <w:jc w:val="both"/>
            </w:pPr>
            <w:r w:rsidRPr="00CA44AF">
              <w:t>если такой участник закупки:</w:t>
            </w:r>
          </w:p>
          <w:p w14:paraId="69914B91" w14:textId="77777777" w:rsidR="00197485" w:rsidRPr="00CA44AF" w:rsidRDefault="00197485" w:rsidP="005B477A">
            <w:pPr>
              <w:pStyle w:val="ae"/>
              <w:numPr>
                <w:ilvl w:val="0"/>
                <w:numId w:val="6"/>
              </w:numPr>
              <w:spacing w:before="0" w:beforeAutospacing="0" w:after="0" w:afterAutospacing="0"/>
              <w:ind w:left="0" w:firstLine="601"/>
              <w:jc w:val="both"/>
            </w:pPr>
            <w:r w:rsidRPr="00CA44AF">
              <w:t>будучи признанным победителем закупки, уклонился от заключения договора;</w:t>
            </w:r>
          </w:p>
          <w:p w14:paraId="060CE50D" w14:textId="77777777" w:rsidR="00197485" w:rsidRPr="00CA44AF" w:rsidRDefault="00197485" w:rsidP="005B477A">
            <w:pPr>
              <w:pStyle w:val="ae"/>
              <w:numPr>
                <w:ilvl w:val="0"/>
                <w:numId w:val="6"/>
              </w:numPr>
              <w:spacing w:before="0" w:beforeAutospacing="0" w:after="0" w:afterAutospacing="0"/>
              <w:ind w:left="0" w:firstLine="601"/>
              <w:jc w:val="both"/>
            </w:pPr>
            <w:r w:rsidRPr="00CA44AF">
              <w:t>будучи единственным участником, с которым заключается договор, уклонился от заключения договора;</w:t>
            </w:r>
          </w:p>
          <w:p w14:paraId="37BBE25D" w14:textId="77777777" w:rsidR="00197485" w:rsidRPr="00CA44AF" w:rsidRDefault="00197485" w:rsidP="005B477A">
            <w:pPr>
              <w:pStyle w:val="ae"/>
              <w:numPr>
                <w:ilvl w:val="0"/>
                <w:numId w:val="6"/>
              </w:numPr>
              <w:spacing w:before="0" w:beforeAutospacing="0" w:after="0" w:afterAutospacing="0"/>
              <w:ind w:left="0" w:firstLine="601"/>
              <w:jc w:val="both"/>
            </w:pPr>
            <w:r w:rsidRPr="00CA44AF">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w:t>
            </w:r>
          </w:p>
          <w:p w14:paraId="3DE7DDEE" w14:textId="77777777" w:rsidR="00197485" w:rsidRPr="00CA44AF" w:rsidRDefault="00197485" w:rsidP="005B477A">
            <w:pPr>
              <w:numPr>
                <w:ilvl w:val="0"/>
                <w:numId w:val="27"/>
              </w:numPr>
              <w:ind w:left="0" w:firstLine="637"/>
              <w:jc w:val="both"/>
            </w:pPr>
            <w:r w:rsidRPr="00CA44AF">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14:paraId="0339CCA1" w14:textId="77777777" w:rsidR="00197485" w:rsidRPr="00CA44AF" w:rsidRDefault="00197485" w:rsidP="005B477A">
            <w:pPr>
              <w:pStyle w:val="ae"/>
              <w:tabs>
                <w:tab w:val="left" w:pos="1416"/>
              </w:tabs>
              <w:spacing w:before="0" w:beforeAutospacing="0" w:after="0" w:afterAutospacing="0"/>
              <w:ind w:firstLine="601"/>
              <w:jc w:val="both"/>
            </w:pPr>
            <w:r w:rsidRPr="00CA44AF">
              <w:t>На основании обращений заказчиков</w:t>
            </w:r>
            <w:r w:rsidR="00774996">
              <w:t xml:space="preserve"> второй группы</w:t>
            </w:r>
            <w:r w:rsidRPr="00CA44AF">
              <w:t xml:space="preserve"> сведения об участнике закупки вносятся в РНП организаций атомной отрасли также в следующих случаях:</w:t>
            </w:r>
          </w:p>
          <w:p w14:paraId="57C1DE51" w14:textId="1C4E22F0" w:rsidR="00197485" w:rsidRPr="00CA44AF" w:rsidRDefault="00197485" w:rsidP="00E80242">
            <w:pPr>
              <w:pStyle w:val="ae"/>
              <w:numPr>
                <w:ilvl w:val="0"/>
                <w:numId w:val="6"/>
              </w:numPr>
              <w:spacing w:before="0" w:beforeAutospacing="0" w:after="0" w:afterAutospacing="0"/>
              <w:ind w:left="0" w:right="153" w:firstLine="601"/>
              <w:jc w:val="both"/>
            </w:pPr>
            <w:r w:rsidRPr="00CA44AF">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14:paraId="437AAB48" w14:textId="6F67759B" w:rsidR="00197485" w:rsidRPr="00CA44AF" w:rsidRDefault="00197485" w:rsidP="00E80242">
            <w:pPr>
              <w:pStyle w:val="ae"/>
              <w:numPr>
                <w:ilvl w:val="0"/>
                <w:numId w:val="6"/>
              </w:numPr>
              <w:spacing w:before="0" w:beforeAutospacing="0" w:after="0" w:afterAutospacing="0"/>
              <w:ind w:left="0" w:right="153" w:firstLine="601"/>
              <w:jc w:val="both"/>
            </w:pPr>
            <w:r w:rsidRPr="00CA44AF">
              <w:t xml:space="preserve">если договор, заключенный с участником закупки по результатам закупки, расторгнут </w:t>
            </w:r>
            <w:r w:rsidR="0079305A" w:rsidRPr="00892B22">
              <w:t>в одностороннем порядке</w:t>
            </w:r>
            <w:r w:rsidRPr="00CA44AF">
              <w:t xml:space="preserve"> в связи с существенным нарушением поставщиком условий договора.</w:t>
            </w:r>
          </w:p>
        </w:tc>
      </w:tr>
      <w:tr w:rsidR="00197485" w:rsidRPr="00CA44AF" w14:paraId="4C25B560" w14:textId="77777777" w:rsidTr="006F2EEC">
        <w:trPr>
          <w:trHeight w:val="194"/>
        </w:trPr>
        <w:tc>
          <w:tcPr>
            <w:tcW w:w="568" w:type="dxa"/>
          </w:tcPr>
          <w:p w14:paraId="16D23391" w14:textId="77777777" w:rsidR="00197485" w:rsidRPr="00CA44AF" w:rsidRDefault="00197485" w:rsidP="00197485">
            <w:pPr>
              <w:numPr>
                <w:ilvl w:val="0"/>
                <w:numId w:val="3"/>
              </w:numPr>
              <w:tabs>
                <w:tab w:val="num" w:pos="786"/>
              </w:tabs>
              <w:ind w:left="0" w:hanging="15"/>
              <w:jc w:val="center"/>
            </w:pPr>
            <w:bookmarkStart w:id="143" w:name="_Ref321836398"/>
          </w:p>
        </w:tc>
        <w:bookmarkEnd w:id="143"/>
        <w:tc>
          <w:tcPr>
            <w:tcW w:w="2268" w:type="dxa"/>
          </w:tcPr>
          <w:p w14:paraId="191111A1" w14:textId="77777777" w:rsidR="00197485" w:rsidRPr="00CA44AF" w:rsidRDefault="00197485" w:rsidP="00401299">
            <w:pPr>
              <w:ind w:right="153"/>
              <w:jc w:val="both"/>
              <w:rPr>
                <w:b/>
                <w:i/>
              </w:rPr>
            </w:pPr>
            <w:r w:rsidRPr="00CA44AF">
              <w:t>Порядок обжалования действий заказчика, организатора, комиссии</w:t>
            </w:r>
          </w:p>
        </w:tc>
        <w:tc>
          <w:tcPr>
            <w:tcW w:w="12616" w:type="dxa"/>
          </w:tcPr>
          <w:p w14:paraId="3EDDF9B2" w14:textId="77777777" w:rsidR="00F43F12" w:rsidRDefault="00A80A82" w:rsidP="00F24E66">
            <w:pPr>
              <w:pStyle w:val="ae"/>
              <w:spacing w:before="0" w:beforeAutospacing="0" w:after="0" w:afterAutospacing="0"/>
              <w:jc w:val="both"/>
            </w:pPr>
            <w:r w:rsidRPr="00A80A82">
              <w:t>Подача жалобы в Арбитражный комитет осуществляется по адресу, указанному в извещении о проведении закупки</w:t>
            </w:r>
            <w:r w:rsidR="00F43F12">
              <w:t>,</w:t>
            </w:r>
            <w:r w:rsidR="00F43F12" w:rsidRPr="009F45A9">
              <w:t xml:space="preserve"> </w:t>
            </w:r>
            <w:r w:rsidR="00F43F12">
              <w:t>либо путем создания жалобы на странице закупки на официальном сайте по закупкам атомной отрасли или на ЭТП (после реализации соответствующего функционала)</w:t>
            </w:r>
            <w:r w:rsidRPr="00A80A82">
              <w:t xml:space="preserve">. </w:t>
            </w:r>
          </w:p>
          <w:p w14:paraId="64C101F2" w14:textId="77777777" w:rsidR="00F24E66" w:rsidRDefault="00197485" w:rsidP="00F24E66">
            <w:pPr>
              <w:pStyle w:val="ae"/>
              <w:spacing w:before="0" w:beforeAutospacing="0" w:after="0" w:afterAutospacing="0"/>
              <w:jc w:val="both"/>
            </w:pPr>
            <w:r w:rsidRPr="00CA44AF">
              <w:t xml:space="preserve">Порядок подачи и рассмотрения жалоб предусмотрены главой </w:t>
            </w:r>
            <w:r w:rsidR="005B4A89" w:rsidRPr="00CA44AF">
              <w:t xml:space="preserve">10 </w:t>
            </w:r>
            <w:r w:rsidRPr="00CA44AF">
              <w:t>Стандарта и приложением 6</w:t>
            </w:r>
            <w:r w:rsidR="005B4A89" w:rsidRPr="00CA44AF">
              <w:t xml:space="preserve"> к Стандарту</w:t>
            </w:r>
            <w:r w:rsidRPr="00CA44AF">
              <w:t>.</w:t>
            </w:r>
          </w:p>
          <w:p w14:paraId="5B748A69" w14:textId="77777777" w:rsidR="00F24E66" w:rsidRDefault="0007062E" w:rsidP="00F24E66">
            <w:pPr>
              <w:pStyle w:val="ae"/>
              <w:spacing w:before="0" w:beforeAutospacing="0" w:after="0" w:afterAutospacing="0"/>
              <w:jc w:val="both"/>
            </w:pPr>
            <w:r>
              <w:t xml:space="preserve">При приостановке </w:t>
            </w:r>
            <w:r w:rsidR="00516C7B">
              <w:t xml:space="preserve">процедуры закупки до окончания срока подачи заявок </w:t>
            </w:r>
            <w:r w:rsidR="004A0B26">
              <w:t xml:space="preserve">возможны </w:t>
            </w:r>
            <w:r w:rsidR="00516C7B">
              <w:t>следующи</w:t>
            </w:r>
            <w:r w:rsidR="004A0B26">
              <w:t>е</w:t>
            </w:r>
            <w:r w:rsidR="00516C7B">
              <w:t xml:space="preserve"> действи</w:t>
            </w:r>
            <w:r w:rsidR="004A0B26">
              <w:t>я</w:t>
            </w:r>
            <w:r w:rsidR="00516C7B">
              <w:t>:</w:t>
            </w:r>
          </w:p>
          <w:p w14:paraId="20EED4C2" w14:textId="77777777" w:rsidR="00F24E66" w:rsidRDefault="00516C7B" w:rsidP="00B705A8">
            <w:pPr>
              <w:pStyle w:val="ae"/>
              <w:numPr>
                <w:ilvl w:val="0"/>
                <w:numId w:val="6"/>
              </w:numPr>
              <w:tabs>
                <w:tab w:val="left" w:pos="893"/>
              </w:tabs>
              <w:spacing w:before="0" w:beforeAutospacing="0" w:after="0" w:afterAutospacing="0"/>
              <w:ind w:left="0" w:firstLine="601"/>
              <w:jc w:val="both"/>
            </w:pPr>
            <w:r>
              <w:t xml:space="preserve">направление запросов по </w:t>
            </w:r>
            <w:r w:rsidR="00774996">
              <w:t xml:space="preserve">даче </w:t>
            </w:r>
            <w:r>
              <w:t>разъяснени</w:t>
            </w:r>
            <w:r w:rsidR="00774996">
              <w:t>й</w:t>
            </w:r>
            <w:r>
              <w:t xml:space="preserve"> положений </w:t>
            </w:r>
            <w:r w:rsidR="00774996" w:rsidRPr="00774996">
              <w:t>извещения</w:t>
            </w:r>
            <w:r w:rsidR="00774996" w:rsidRPr="00774996">
              <w:rPr>
                <w:bCs/>
              </w:rPr>
              <w:t xml:space="preserve"> </w:t>
            </w:r>
            <w:r w:rsidR="00774996" w:rsidRPr="00774996">
              <w:t xml:space="preserve">о проведении закупки и/или </w:t>
            </w:r>
            <w:r>
              <w:t>документации, подача заявок до окончания срока подачи заявок</w:t>
            </w:r>
            <w:r w:rsidR="004A0B26">
              <w:t xml:space="preserve"> – участником закупки;</w:t>
            </w:r>
          </w:p>
          <w:p w14:paraId="0564DE90" w14:textId="77777777" w:rsidR="00F24E66" w:rsidRDefault="00516C7B" w:rsidP="00B705A8">
            <w:pPr>
              <w:pStyle w:val="ae"/>
              <w:numPr>
                <w:ilvl w:val="0"/>
                <w:numId w:val="6"/>
              </w:numPr>
              <w:tabs>
                <w:tab w:val="left" w:pos="893"/>
              </w:tabs>
              <w:spacing w:before="0" w:beforeAutospacing="0" w:after="0" w:afterAutospacing="0"/>
              <w:ind w:left="0" w:firstLine="601"/>
              <w:jc w:val="both"/>
            </w:pPr>
            <w:r>
              <w:t xml:space="preserve">размещение </w:t>
            </w:r>
            <w:r w:rsidRPr="00516C7B">
              <w:t>разъяснений положений документации</w:t>
            </w:r>
            <w:r>
              <w:t>, внесение изменений в извещение</w:t>
            </w:r>
            <w:r w:rsidR="00B76DCA" w:rsidRPr="00B76DCA">
              <w:t xml:space="preserve"> о проведении закупки</w:t>
            </w:r>
            <w:r>
              <w:t xml:space="preserve"> и документацию в сроки, предусмотренные пунктом </w:t>
            </w:r>
            <w:r w:rsidR="00505FE8">
              <w:fldChar w:fldCharType="begin"/>
            </w:r>
            <w:r w:rsidR="00566586">
              <w:instrText xml:space="preserve"> REF _Ref441222461 \r \h </w:instrText>
            </w:r>
            <w:r w:rsidR="00505FE8">
              <w:fldChar w:fldCharType="separate"/>
            </w:r>
            <w:r w:rsidR="00200625">
              <w:t>3</w:t>
            </w:r>
            <w:r w:rsidR="00505FE8">
              <w:fldChar w:fldCharType="end"/>
            </w:r>
            <w:r w:rsidR="00566586">
              <w:t xml:space="preserve"> настоящего раздела</w:t>
            </w:r>
            <w:r w:rsidR="004A0B26">
              <w:t xml:space="preserve"> – организатором</w:t>
            </w:r>
            <w:r w:rsidR="00566586">
              <w:t>.</w:t>
            </w:r>
          </w:p>
          <w:p w14:paraId="09BAE3C0" w14:textId="77777777" w:rsidR="00695942" w:rsidRDefault="00695942" w:rsidP="00695942">
            <w:pPr>
              <w:jc w:val="both"/>
            </w:pPr>
            <w:r w:rsidRPr="00C730DE">
              <w:t xml:space="preserve">При </w:t>
            </w:r>
            <w:r>
              <w:t>поступлении жалобы</w:t>
            </w:r>
            <w:r w:rsidRPr="00C730DE">
              <w:t xml:space="preserve"> </w:t>
            </w:r>
            <w:r>
              <w:t xml:space="preserve">после </w:t>
            </w:r>
            <w:r w:rsidRPr="00695942">
              <w:t xml:space="preserve">окончания срока подачи заявок </w:t>
            </w:r>
            <w:r w:rsidRPr="00C730DE">
              <w:t xml:space="preserve">действия </w:t>
            </w:r>
            <w:r>
              <w:t xml:space="preserve">по закупке не приостанавливаются, за исключением заключения договора. </w:t>
            </w:r>
          </w:p>
          <w:p w14:paraId="61C00162" w14:textId="77777777" w:rsidR="00B705A8" w:rsidRDefault="003F4E99" w:rsidP="008A43D2">
            <w:pPr>
              <w:jc w:val="both"/>
            </w:pPr>
            <w:r>
              <w:t>При поступлении жалобы</w:t>
            </w:r>
            <w:r w:rsidR="002E6D0E">
              <w:rPr>
                <w:bCs/>
              </w:rPr>
              <w:t xml:space="preserve"> после выезда </w:t>
            </w:r>
            <w:r w:rsidR="00234893" w:rsidRPr="00234893">
              <w:rPr>
                <w:bCs/>
              </w:rPr>
              <w:t>групп</w:t>
            </w:r>
            <w:r w:rsidR="002E6D0E">
              <w:rPr>
                <w:bCs/>
              </w:rPr>
              <w:t>ы</w:t>
            </w:r>
            <w:r w:rsidR="00234893" w:rsidRPr="00234893">
              <w:rPr>
                <w:bCs/>
              </w:rPr>
              <w:t xml:space="preserve"> по аудиту </w:t>
            </w:r>
            <w:r w:rsidR="00234893" w:rsidRPr="00234893">
              <w:t>достоверности данных</w:t>
            </w:r>
            <w:r w:rsidR="00924689">
              <w:t xml:space="preserve"> </w:t>
            </w:r>
            <w:r w:rsidR="002E6D0E">
              <w:t>на о</w:t>
            </w:r>
            <w:r w:rsidR="002E6D0E" w:rsidRPr="00924689">
              <w:t xml:space="preserve">бъект аудита достоверности </w:t>
            </w:r>
            <w:r w:rsidR="002E6D0E" w:rsidRPr="00E40964">
              <w:t>данных</w:t>
            </w:r>
            <w:r w:rsidR="002E6D0E">
              <w:t xml:space="preserve"> аудит </w:t>
            </w:r>
            <w:r w:rsidR="00B705A8">
              <w:t xml:space="preserve">в отношении данного объекта </w:t>
            </w:r>
            <w:r w:rsidR="002E6D0E">
              <w:t>не приостанавливается</w:t>
            </w:r>
            <w:r w:rsidR="00456D73">
              <w:t xml:space="preserve"> и должен быть завершен.</w:t>
            </w:r>
            <w:r w:rsidR="002E6D0E">
              <w:t xml:space="preserve"> </w:t>
            </w:r>
            <w:r w:rsidR="00456D73">
              <w:t>П</w:t>
            </w:r>
            <w:r w:rsidR="002E6D0E">
              <w:t xml:space="preserve">ри отказе </w:t>
            </w:r>
            <w:r w:rsidR="00B705A8" w:rsidRPr="00B705A8">
              <w:t>производител</w:t>
            </w:r>
            <w:r w:rsidR="00B705A8">
              <w:t>я</w:t>
            </w:r>
            <w:r w:rsidR="00B705A8" w:rsidRPr="00B705A8">
              <w:t xml:space="preserve"> / предприяти</w:t>
            </w:r>
            <w:r w:rsidR="00B705A8">
              <w:t>я</w:t>
            </w:r>
            <w:r w:rsidR="00B705A8" w:rsidRPr="00B705A8">
              <w:t>-подрядчик</w:t>
            </w:r>
            <w:r w:rsidR="00B705A8">
              <w:t>а</w:t>
            </w:r>
            <w:r w:rsidR="00B705A8" w:rsidRPr="00B705A8">
              <w:t xml:space="preserve"> / сервисн</w:t>
            </w:r>
            <w:r w:rsidR="00B705A8">
              <w:t>ого</w:t>
            </w:r>
            <w:r w:rsidR="00B705A8" w:rsidRPr="00B705A8">
              <w:t xml:space="preserve"> предприяти</w:t>
            </w:r>
            <w:r w:rsidR="00B705A8">
              <w:t>я</w:t>
            </w:r>
            <w:r w:rsidR="00B705A8" w:rsidRPr="00B705A8">
              <w:t xml:space="preserve"> </w:t>
            </w:r>
            <w:r w:rsidR="009E20CC">
              <w:t>от</w:t>
            </w:r>
            <w:r w:rsidR="002E6D0E">
              <w:t xml:space="preserve"> </w:t>
            </w:r>
            <w:r w:rsidR="009E20CC">
              <w:t xml:space="preserve">прохождения </w:t>
            </w:r>
            <w:r w:rsidR="009E20CC" w:rsidRPr="009E20CC">
              <w:t>аудита достоверности данных</w:t>
            </w:r>
            <w:r w:rsidR="009E20CC">
              <w:t>, в том чи</w:t>
            </w:r>
            <w:r w:rsidR="00B705A8">
              <w:t xml:space="preserve">сле отказе в допуске </w:t>
            </w:r>
            <w:r w:rsidR="00C82CFB">
              <w:t>группы</w:t>
            </w:r>
            <w:r w:rsidR="00456D73">
              <w:t xml:space="preserve"> по аудиту</w:t>
            </w:r>
            <w:r w:rsidR="00C82CFB">
              <w:t xml:space="preserve"> </w:t>
            </w:r>
            <w:r w:rsidR="00B705A8">
              <w:t>на объект</w:t>
            </w:r>
            <w:r w:rsidR="00C82CFB">
              <w:t>,</w:t>
            </w:r>
            <w:r w:rsidR="00B705A8" w:rsidRPr="007E539D">
              <w:t xml:space="preserve"> заявка </w:t>
            </w:r>
            <w:r w:rsidR="00B705A8">
              <w:t xml:space="preserve">такого </w:t>
            </w:r>
            <w:r w:rsidR="00B705A8" w:rsidRPr="007E539D">
              <w:t xml:space="preserve">участника закупки </w:t>
            </w:r>
            <w:r w:rsidR="00B705A8">
              <w:t>отклоняется, либо участник закупки не призна</w:t>
            </w:r>
            <w:r w:rsidR="00C82CFB">
              <w:t>ется</w:t>
            </w:r>
            <w:r w:rsidR="00B705A8">
              <w:t xml:space="preserve"> победителем закупки.</w:t>
            </w:r>
          </w:p>
          <w:p w14:paraId="1E01F521" w14:textId="77777777" w:rsidR="00210EDE" w:rsidRPr="00C730DE" w:rsidRDefault="005B4A89" w:rsidP="00210EDE">
            <w:pPr>
              <w:jc w:val="both"/>
            </w:pPr>
            <w:r w:rsidRPr="00CA44AF">
              <w:t xml:space="preserve">При возобновлении обжалуемой процедуры закупки, приостановленной до </w:t>
            </w:r>
            <w:r w:rsidR="00E23C8B">
              <w:t>вскрытия конвертов/</w:t>
            </w:r>
            <w:r w:rsidRPr="00CA44AF">
              <w:t>открытия доступа к заявкам, в</w:t>
            </w:r>
            <w:r w:rsidR="005B477A">
              <w:t> </w:t>
            </w:r>
            <w:r w:rsidRPr="00CA44AF">
              <w:t>случае отзыва жалобы или</w:t>
            </w:r>
            <w:r w:rsidR="00E23C8B" w:rsidRPr="00C73B94">
              <w:t xml:space="preserve"> </w:t>
            </w:r>
            <w:proofErr w:type="spellStart"/>
            <w:r w:rsidR="00E23C8B" w:rsidRPr="002E6DE5">
              <w:t>невыявления</w:t>
            </w:r>
            <w:proofErr w:type="spellEnd"/>
            <w:r w:rsidR="00E23C8B" w:rsidRPr="002E6DE5">
              <w:t xml:space="preserve"> комитетом нарушений</w:t>
            </w:r>
            <w:r w:rsidRPr="00CA44AF">
              <w:t xml:space="preserve">, срок окончания подачи заявок на участие в закупке не изменяется. Если срок открытия доступа к заявкам уже истек, то </w:t>
            </w:r>
            <w:r w:rsidR="00AD7C1A" w:rsidRPr="00AD7C1A">
              <w:t>открытие доступа к поданным заявкам происходит при возобновлении закупки</w:t>
            </w:r>
            <w:r w:rsidR="00AD7C1A">
              <w:t>. Если срок вскрытия конвертов (</w:t>
            </w:r>
            <w:r w:rsidR="00AD7C1A" w:rsidRPr="00A133CD">
              <w:t>для заказчиков второй группы при наличии поданных заявок в бумажной форме)</w:t>
            </w:r>
            <w:r w:rsidR="00AD7C1A" w:rsidRPr="00AD7C1A">
              <w:t xml:space="preserve"> </w:t>
            </w:r>
            <w:r w:rsidR="00AD7C1A">
              <w:t xml:space="preserve">уже истек, то </w:t>
            </w:r>
            <w:r w:rsidRPr="00CA44AF">
              <w:t xml:space="preserve">организатором устанавливается </w:t>
            </w:r>
            <w:r w:rsidR="00AD7C1A">
              <w:t xml:space="preserve">новый </w:t>
            </w:r>
            <w:r w:rsidRPr="00CA44AF">
              <w:t xml:space="preserve">срок </w:t>
            </w:r>
            <w:r w:rsidR="00E23C8B">
              <w:t>вскрытия конвертов</w:t>
            </w:r>
            <w:r w:rsidR="00E23C8B" w:rsidRPr="002E6DE5">
              <w:t xml:space="preserve"> </w:t>
            </w:r>
            <w:r w:rsidRPr="00CA44AF">
              <w:t>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tc>
      </w:tr>
      <w:tr w:rsidR="00197485" w:rsidRPr="00CA44AF" w14:paraId="5B14F9DD" w14:textId="77777777" w:rsidTr="006F2EEC">
        <w:trPr>
          <w:trHeight w:val="194"/>
        </w:trPr>
        <w:tc>
          <w:tcPr>
            <w:tcW w:w="568" w:type="dxa"/>
          </w:tcPr>
          <w:p w14:paraId="5DABFB2A" w14:textId="77777777" w:rsidR="00197485" w:rsidRPr="00CA44AF" w:rsidRDefault="00197485" w:rsidP="00197485">
            <w:pPr>
              <w:numPr>
                <w:ilvl w:val="0"/>
                <w:numId w:val="3"/>
              </w:numPr>
              <w:tabs>
                <w:tab w:val="num" w:pos="786"/>
              </w:tabs>
              <w:ind w:left="0" w:hanging="15"/>
              <w:jc w:val="center"/>
            </w:pPr>
          </w:p>
        </w:tc>
        <w:tc>
          <w:tcPr>
            <w:tcW w:w="2268" w:type="dxa"/>
          </w:tcPr>
          <w:p w14:paraId="29CF6B8D" w14:textId="77777777" w:rsidR="00197485" w:rsidRPr="00CA44AF" w:rsidRDefault="00197485" w:rsidP="00A21564">
            <w:pPr>
              <w:ind w:right="153"/>
              <w:jc w:val="both"/>
              <w:rPr>
                <w:b/>
                <w:i/>
              </w:rPr>
            </w:pPr>
            <w:r w:rsidRPr="00CA44AF">
              <w:t>Каналы связи, по которым можно сообщить о фактах злоупотребления при проведении закупки</w:t>
            </w:r>
          </w:p>
        </w:tc>
        <w:tc>
          <w:tcPr>
            <w:tcW w:w="12616" w:type="dxa"/>
          </w:tcPr>
          <w:p w14:paraId="155DCC47" w14:textId="77777777" w:rsidR="00F24E66" w:rsidRDefault="00197485" w:rsidP="00F24E66">
            <w:pPr>
              <w:pStyle w:val="ae"/>
              <w:spacing w:before="0" w:beforeAutospacing="0" w:after="0" w:afterAutospacing="0"/>
              <w:jc w:val="both"/>
              <w:rPr>
                <w:b/>
                <w:bCs/>
                <w:sz w:val="26"/>
                <w:szCs w:val="26"/>
              </w:rPr>
            </w:pPr>
            <w:r w:rsidRPr="00CA44AF">
              <w:t xml:space="preserve">О фактах злоупотреблений участник закупки может заявить в </w:t>
            </w:r>
            <w:proofErr w:type="spellStart"/>
            <w:r w:rsidRPr="00CA44AF">
              <w:t>Госкорпорацию</w:t>
            </w:r>
            <w:proofErr w:type="spellEnd"/>
            <w:r w:rsidRPr="00CA44AF">
              <w:t xml:space="preserve"> «Росатом» и сообщить об этом гласно или анонимно, воспользовавшись следующими каналами связи: </w:t>
            </w:r>
          </w:p>
          <w:p w14:paraId="4A728148" w14:textId="77777777" w:rsidR="00F24E66" w:rsidRDefault="00197485" w:rsidP="00F24E66">
            <w:pPr>
              <w:pStyle w:val="ae"/>
              <w:tabs>
                <w:tab w:val="left" w:pos="330"/>
              </w:tabs>
              <w:spacing w:before="0" w:beforeAutospacing="0" w:after="0" w:afterAutospacing="0"/>
              <w:jc w:val="both"/>
              <w:rPr>
                <w:b/>
                <w:bCs/>
                <w:sz w:val="26"/>
                <w:szCs w:val="26"/>
              </w:rPr>
            </w:pPr>
            <w:r w:rsidRPr="00CA44AF">
              <w:t>1.</w:t>
            </w:r>
            <w:r w:rsidRPr="00CA44AF">
              <w:tab/>
              <w:t>Телефон «горячей линии»: 8-800-100-07-07 (многоканальный, круглосуточно, бесплатно из любой точки страны);</w:t>
            </w:r>
          </w:p>
          <w:p w14:paraId="25D6778E" w14:textId="77777777" w:rsidR="00F24E66" w:rsidRDefault="00197485" w:rsidP="00F24E66">
            <w:pPr>
              <w:pStyle w:val="ae"/>
              <w:tabs>
                <w:tab w:val="left" w:pos="360"/>
              </w:tabs>
              <w:spacing w:before="0" w:beforeAutospacing="0" w:after="0" w:afterAutospacing="0"/>
              <w:jc w:val="both"/>
              <w:rPr>
                <w:b/>
                <w:bCs/>
                <w:sz w:val="26"/>
                <w:szCs w:val="26"/>
              </w:rPr>
            </w:pPr>
            <w:r w:rsidRPr="00CA44AF">
              <w:t>2.</w:t>
            </w:r>
            <w:r w:rsidRPr="00CA44AF">
              <w:tab/>
              <w:t>Адрес электронной почты: 0707@rosatom.ru;</w:t>
            </w:r>
          </w:p>
          <w:p w14:paraId="2FB5589B" w14:textId="77777777" w:rsidR="00F24E66" w:rsidRDefault="00197485" w:rsidP="00F24E66">
            <w:pPr>
              <w:pStyle w:val="ae"/>
              <w:tabs>
                <w:tab w:val="left" w:pos="330"/>
              </w:tabs>
              <w:spacing w:before="0" w:beforeAutospacing="0" w:after="0" w:afterAutospacing="0"/>
              <w:jc w:val="both"/>
              <w:rPr>
                <w:b/>
                <w:bCs/>
                <w:sz w:val="26"/>
                <w:szCs w:val="26"/>
              </w:rPr>
            </w:pPr>
            <w:r w:rsidRPr="00CA44AF">
              <w:t>3.</w:t>
            </w:r>
            <w:r w:rsidRPr="00CA44AF">
              <w:tab/>
              <w:t>Адрес для почтовых отправлений: 119017, Москва, а/я 226, Департамент защиты активов Госкорпорации «Росатом».</w:t>
            </w:r>
          </w:p>
        </w:tc>
      </w:tr>
    </w:tbl>
    <w:p w14:paraId="4EC27F08" w14:textId="77777777" w:rsidR="00C743E1" w:rsidRPr="006F2EEC" w:rsidRDefault="00C743E1" w:rsidP="00C743E1"/>
    <w:p w14:paraId="16903764" w14:textId="77777777" w:rsidR="00197485" w:rsidRPr="00CA44AF" w:rsidRDefault="00197485" w:rsidP="00FC4ABD">
      <w:pPr>
        <w:pStyle w:val="10"/>
        <w:numPr>
          <w:ilvl w:val="0"/>
          <w:numId w:val="0"/>
        </w:numPr>
        <w:tabs>
          <w:tab w:val="left" w:pos="426"/>
        </w:tabs>
        <w:ind w:left="-426"/>
        <w:jc w:val="left"/>
        <w:rPr>
          <w:sz w:val="28"/>
          <w:szCs w:val="28"/>
        </w:rPr>
      </w:pPr>
      <w:bookmarkStart w:id="144" w:name="_Раздел_2"/>
      <w:bookmarkEnd w:id="144"/>
      <w:r w:rsidRPr="00CA44AF">
        <w:rPr>
          <w:sz w:val="28"/>
          <w:szCs w:val="28"/>
        </w:rPr>
        <w:t>Раздел 2</w:t>
      </w:r>
    </w:p>
    <w:p w14:paraId="35A9B6DE" w14:textId="77777777" w:rsidR="00197485" w:rsidRPr="00CA44AF" w:rsidRDefault="00197485" w:rsidP="00A718AB">
      <w:pPr>
        <w:keepNext/>
      </w:pPr>
    </w:p>
    <w:p w14:paraId="4AD93DB0" w14:textId="77777777" w:rsidR="00197485" w:rsidRPr="00CA44AF" w:rsidRDefault="00197485" w:rsidP="00A718AB">
      <w:pPr>
        <w:keepNext/>
        <w:jc w:val="center"/>
        <w:rPr>
          <w:b/>
        </w:rPr>
      </w:pPr>
      <w:r w:rsidRPr="00CA44AF">
        <w:rPr>
          <w:b/>
        </w:rPr>
        <w:t>ПОРЯДОК ПРОВЕДЕНИЯ АУКЦИОН</w:t>
      </w:r>
      <w:r w:rsidR="00616A20" w:rsidRPr="00CA44AF">
        <w:rPr>
          <w:b/>
        </w:rPr>
        <w:t>А</w:t>
      </w:r>
      <w:r w:rsidRPr="00CA44AF">
        <w:rPr>
          <w:b/>
        </w:rPr>
        <w:t>, РЕДУКЦИОНА</w:t>
      </w:r>
    </w:p>
    <w:p w14:paraId="0B205704" w14:textId="77777777" w:rsidR="00197485" w:rsidRPr="00CA44AF" w:rsidRDefault="00197485" w:rsidP="00A718AB">
      <w:pPr>
        <w:keepNext/>
      </w:pPr>
    </w:p>
    <w:p w14:paraId="72B6F244" w14:textId="77777777" w:rsidR="00197485" w:rsidRPr="00CA44AF" w:rsidRDefault="00197485" w:rsidP="00197485">
      <w:pPr>
        <w:jc w:val="center"/>
        <w:rPr>
          <w:b/>
          <w:i/>
        </w:rPr>
      </w:pPr>
      <w:r w:rsidRPr="00CA44AF">
        <w:rPr>
          <w:b/>
          <w:i/>
        </w:rPr>
        <w:t>[данный раздел определяет порядок проведения аукциона</w:t>
      </w:r>
      <w:r w:rsidR="00FC4ABD">
        <w:rPr>
          <w:b/>
          <w:i/>
        </w:rPr>
        <w:t xml:space="preserve"> (для</w:t>
      </w:r>
      <w:r w:rsidR="00813CDD" w:rsidRPr="00813CDD">
        <w:rPr>
          <w:sz w:val="28"/>
          <w:szCs w:val="28"/>
        </w:rPr>
        <w:t xml:space="preserve"> </w:t>
      </w:r>
      <w:r w:rsidR="008A1A9C">
        <w:rPr>
          <w:b/>
          <w:i/>
        </w:rPr>
        <w:t>заказчиков первой группы</w:t>
      </w:r>
      <w:r w:rsidR="00FC4ABD">
        <w:rPr>
          <w:b/>
          <w:i/>
        </w:rPr>
        <w:t>) и</w:t>
      </w:r>
      <w:r w:rsidRPr="00CA44AF">
        <w:rPr>
          <w:b/>
          <w:i/>
        </w:rPr>
        <w:t xml:space="preserve"> </w:t>
      </w:r>
      <w:proofErr w:type="spellStart"/>
      <w:r w:rsidRPr="00CA44AF">
        <w:rPr>
          <w:b/>
          <w:i/>
        </w:rPr>
        <w:t>редукциона</w:t>
      </w:r>
      <w:proofErr w:type="spellEnd"/>
      <w:r w:rsidR="00FC4ABD">
        <w:rPr>
          <w:b/>
          <w:i/>
        </w:rPr>
        <w:t xml:space="preserve"> (для заказчиков второй группы)</w:t>
      </w:r>
      <w:r w:rsidRPr="00CA44AF">
        <w:rPr>
          <w:b/>
          <w:i/>
        </w:rPr>
        <w:t xml:space="preserve"> в электронной форме и </w:t>
      </w:r>
      <w:r w:rsidR="00FB5215" w:rsidRPr="00CA44AF">
        <w:rPr>
          <w:b/>
          <w:i/>
        </w:rPr>
        <w:t xml:space="preserve">на основании данного раздела формируется </w:t>
      </w:r>
      <w:r w:rsidRPr="00CA44AF">
        <w:rPr>
          <w:b/>
          <w:i/>
        </w:rPr>
        <w:t xml:space="preserve">часть 2 закупочной документации для указанных </w:t>
      </w:r>
      <w:r w:rsidR="00FB5215" w:rsidRPr="00CA44AF">
        <w:rPr>
          <w:b/>
          <w:i/>
        </w:rPr>
        <w:t xml:space="preserve">способов </w:t>
      </w:r>
      <w:r w:rsidRPr="00CA44AF">
        <w:rPr>
          <w:b/>
          <w:i/>
        </w:rPr>
        <w:t>закупок.</w:t>
      </w:r>
    </w:p>
    <w:p w14:paraId="6F791549" w14:textId="77777777" w:rsidR="00197485" w:rsidRPr="00CA44AF" w:rsidRDefault="00FC4ABD" w:rsidP="00197485">
      <w:pPr>
        <w:jc w:val="center"/>
        <w:rPr>
          <w:b/>
          <w:i/>
        </w:rPr>
      </w:pPr>
      <w:r>
        <w:rPr>
          <w:b/>
          <w:i/>
        </w:rPr>
        <w:t>Для заказчиков второй группы п</w:t>
      </w:r>
      <w:r w:rsidR="00197485" w:rsidRPr="00CA44AF">
        <w:rPr>
          <w:b/>
          <w:i/>
        </w:rPr>
        <w:t xml:space="preserve">ри проведении </w:t>
      </w:r>
      <w:proofErr w:type="spellStart"/>
      <w:r w:rsidR="00197485" w:rsidRPr="00CA44AF">
        <w:rPr>
          <w:b/>
          <w:i/>
        </w:rPr>
        <w:t>редукциона</w:t>
      </w:r>
      <w:proofErr w:type="spellEnd"/>
      <w:r w:rsidR="00197485" w:rsidRPr="00CA44AF">
        <w:rPr>
          <w:b/>
          <w:i/>
        </w:rPr>
        <w:t xml:space="preserve"> в электронной форме термин «аукцион» и связанные с ним термины</w:t>
      </w:r>
    </w:p>
    <w:p w14:paraId="133271A8" w14:textId="77777777" w:rsidR="00197485" w:rsidRPr="00CA44AF" w:rsidRDefault="00197485" w:rsidP="00197485">
      <w:pPr>
        <w:jc w:val="center"/>
        <w:rPr>
          <w:b/>
          <w:i/>
        </w:rPr>
      </w:pPr>
      <w:r w:rsidRPr="00CA44AF">
        <w:rPr>
          <w:b/>
          <w:i/>
        </w:rPr>
        <w:t xml:space="preserve">(«аукционная документация», «аукционная комиссия» и т.п.) </w:t>
      </w:r>
    </w:p>
    <w:p w14:paraId="113EEF4F" w14:textId="77777777" w:rsidR="00197485" w:rsidRPr="00CA44AF" w:rsidRDefault="00197485" w:rsidP="00197485">
      <w:pPr>
        <w:jc w:val="center"/>
        <w:rPr>
          <w:b/>
          <w:i/>
        </w:rPr>
      </w:pPr>
      <w:r w:rsidRPr="00CA44AF">
        <w:rPr>
          <w:b/>
          <w:i/>
        </w:rPr>
        <w:t>заменяется на «редукцион» и аналогичные термины («редукционная документация», «редукционная комиссия» и т.п.)]</w:t>
      </w:r>
    </w:p>
    <w:p w14:paraId="366F62CC" w14:textId="77777777" w:rsidR="00197485" w:rsidRPr="00CA44AF" w:rsidRDefault="00197485" w:rsidP="00107EAA"/>
    <w:p w14:paraId="6A2DEF51" w14:textId="77777777" w:rsidR="00197485" w:rsidRPr="00CA44AF" w:rsidRDefault="00197485" w:rsidP="00197485">
      <w:pPr>
        <w:tabs>
          <w:tab w:val="left" w:pos="1134"/>
        </w:tabs>
        <w:ind w:right="-1"/>
        <w:jc w:val="center"/>
        <w:rPr>
          <w:b/>
          <w:i/>
        </w:rPr>
      </w:pPr>
    </w:p>
    <w:tbl>
      <w:tblPr>
        <w:tblW w:w="1545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2268"/>
        <w:gridCol w:w="12616"/>
      </w:tblGrid>
      <w:tr w:rsidR="00197485" w:rsidRPr="00CA44AF" w14:paraId="0270BD86" w14:textId="77777777" w:rsidTr="006F2EEC">
        <w:trPr>
          <w:trHeight w:val="440"/>
          <w:tblHeader/>
        </w:trPr>
        <w:tc>
          <w:tcPr>
            <w:tcW w:w="568" w:type="dxa"/>
            <w:vAlign w:val="center"/>
          </w:tcPr>
          <w:p w14:paraId="7F42F401" w14:textId="77777777" w:rsidR="00197485" w:rsidRPr="00CA44AF" w:rsidRDefault="00197485" w:rsidP="00A21564">
            <w:pPr>
              <w:jc w:val="center"/>
            </w:pPr>
            <w:r w:rsidRPr="00CA44AF">
              <w:t xml:space="preserve">№ </w:t>
            </w:r>
          </w:p>
        </w:tc>
        <w:tc>
          <w:tcPr>
            <w:tcW w:w="2268" w:type="dxa"/>
            <w:vAlign w:val="center"/>
          </w:tcPr>
          <w:p w14:paraId="4697B4B0" w14:textId="77777777" w:rsidR="00197485" w:rsidRPr="00CA44AF" w:rsidRDefault="00197485" w:rsidP="00A21564">
            <w:pPr>
              <w:pStyle w:val="24"/>
              <w:ind w:firstLine="0"/>
              <w:jc w:val="center"/>
              <w:rPr>
                <w:bCs/>
              </w:rPr>
            </w:pPr>
            <w:r w:rsidRPr="00CA44AF">
              <w:t>Наименование  раздела</w:t>
            </w:r>
          </w:p>
        </w:tc>
        <w:tc>
          <w:tcPr>
            <w:tcW w:w="12616" w:type="dxa"/>
            <w:vAlign w:val="center"/>
          </w:tcPr>
          <w:p w14:paraId="44FB9430" w14:textId="77777777" w:rsidR="00197485" w:rsidRPr="00CA44AF" w:rsidRDefault="00197485" w:rsidP="00A21564">
            <w:pPr>
              <w:pStyle w:val="24"/>
              <w:ind w:right="153" w:firstLine="0"/>
              <w:jc w:val="center"/>
              <w:rPr>
                <w:bCs/>
              </w:rPr>
            </w:pPr>
            <w:r w:rsidRPr="00CA44AF">
              <w:t>Содержание</w:t>
            </w:r>
          </w:p>
        </w:tc>
      </w:tr>
      <w:tr w:rsidR="00197485" w:rsidRPr="00CA44AF" w14:paraId="7EC55AE6" w14:textId="77777777" w:rsidTr="006F2EEC">
        <w:trPr>
          <w:trHeight w:val="184"/>
        </w:trPr>
        <w:tc>
          <w:tcPr>
            <w:tcW w:w="568" w:type="dxa"/>
          </w:tcPr>
          <w:p w14:paraId="3A23671E" w14:textId="77777777" w:rsidR="00197485" w:rsidRPr="00CA44AF" w:rsidRDefault="00197485" w:rsidP="00107EAA">
            <w:pPr>
              <w:pStyle w:val="af0"/>
              <w:numPr>
                <w:ilvl w:val="0"/>
                <w:numId w:val="68"/>
              </w:numPr>
              <w:tabs>
                <w:tab w:val="left" w:pos="354"/>
              </w:tabs>
              <w:spacing w:after="0"/>
              <w:ind w:left="0" w:firstLine="210"/>
              <w:contextualSpacing w:val="0"/>
            </w:pPr>
          </w:p>
        </w:tc>
        <w:tc>
          <w:tcPr>
            <w:tcW w:w="2268" w:type="dxa"/>
          </w:tcPr>
          <w:p w14:paraId="7B37AE88" w14:textId="77777777" w:rsidR="00197485" w:rsidRPr="00CA44AF" w:rsidRDefault="00197485" w:rsidP="00A21564">
            <w:pPr>
              <w:pStyle w:val="Times12"/>
              <w:ind w:right="153" w:firstLine="0"/>
              <w:jc w:val="left"/>
              <w:rPr>
                <w:szCs w:val="24"/>
              </w:rPr>
            </w:pPr>
            <w:r w:rsidRPr="00CA44AF">
              <w:rPr>
                <w:szCs w:val="24"/>
              </w:rPr>
              <w:t>Общие положения</w:t>
            </w:r>
          </w:p>
        </w:tc>
        <w:tc>
          <w:tcPr>
            <w:tcW w:w="12616" w:type="dxa"/>
          </w:tcPr>
          <w:p w14:paraId="222F96F0" w14:textId="5873FDDE" w:rsidR="00197485" w:rsidRPr="009B717C" w:rsidRDefault="00197485" w:rsidP="006E6353">
            <w:pPr>
              <w:pStyle w:val="Times12"/>
              <w:numPr>
                <w:ilvl w:val="0"/>
                <w:numId w:val="69"/>
              </w:numPr>
              <w:tabs>
                <w:tab w:val="left" w:pos="615"/>
                <w:tab w:val="left" w:pos="1132"/>
              </w:tabs>
              <w:ind w:left="0" w:right="153" w:firstLine="212"/>
              <w:rPr>
                <w:szCs w:val="24"/>
              </w:rPr>
            </w:pPr>
            <w:r w:rsidRPr="009B717C">
              <w:rPr>
                <w:bCs w:val="0"/>
                <w:szCs w:val="24"/>
              </w:rPr>
              <w:t xml:space="preserve">Принять участие в </w:t>
            </w:r>
            <w:r w:rsidR="00AF5EE1" w:rsidRPr="009B717C">
              <w:rPr>
                <w:bCs w:val="0"/>
                <w:szCs w:val="24"/>
              </w:rPr>
              <w:t xml:space="preserve">аукционе </w:t>
            </w:r>
            <w:r w:rsidRPr="009B717C">
              <w:rPr>
                <w:bCs w:val="0"/>
                <w:szCs w:val="24"/>
              </w:rPr>
              <w:t xml:space="preserve">может любой поставщик (подрядчик, исполнитель) или несколько поставщиков (подрядчиков, </w:t>
            </w:r>
            <w:r w:rsidRPr="009B717C">
              <w:rPr>
                <w:szCs w:val="24"/>
              </w:rPr>
              <w:t>исполнителей</w:t>
            </w:r>
            <w:r w:rsidRPr="009B717C">
              <w:rPr>
                <w:bCs w:val="0"/>
                <w:szCs w:val="24"/>
              </w:rPr>
              <w:t>),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r w:rsidR="007B1CDE" w:rsidRPr="009B717C">
              <w:rPr>
                <w:bCs w:val="0"/>
                <w:szCs w:val="24"/>
              </w:rPr>
              <w:t>,</w:t>
            </w:r>
            <w:r w:rsidR="007B1CDE" w:rsidRPr="00C91F16">
              <w:rPr>
                <w:bCs w:val="0"/>
              </w:rPr>
              <w:t xml:space="preserve"> за исключением поставщика,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Pr="00C91F16">
              <w:rPr>
                <w:bCs w:val="0"/>
                <w:szCs w:val="24"/>
              </w:rPr>
              <w:t xml:space="preserve"> </w:t>
            </w:r>
            <w:r w:rsidR="006E6353" w:rsidRPr="00C91F16">
              <w:rPr>
                <w:bCs w:val="0"/>
              </w:rPr>
              <w:t xml:space="preserve">(далее – иностранный агент). Проверка </w:t>
            </w:r>
            <w:proofErr w:type="spellStart"/>
            <w:r w:rsidR="006E6353" w:rsidRPr="00C91F16">
              <w:rPr>
                <w:bCs w:val="0"/>
              </w:rPr>
              <w:t>ненахождения</w:t>
            </w:r>
            <w:proofErr w:type="spellEnd"/>
            <w:r w:rsidR="006E6353" w:rsidRPr="00C91F16">
              <w:rPr>
                <w:bCs w:val="0"/>
              </w:rPr>
              <w:t xml:space="preserve"> сведений о поставщике в реестре иностранных агентов на официальном сайте уполномоченного органа на ведение реестра иностранных агентов (</w:t>
            </w:r>
            <w:hyperlink r:id="rId10" w:history="1">
              <w:r w:rsidR="006E6353" w:rsidRPr="009B717C">
                <w:rPr>
                  <w:rStyle w:val="afd"/>
                  <w:bCs w:val="0"/>
                </w:rPr>
                <w:t>https://minjust.gov.ru/ru/</w:t>
              </w:r>
            </w:hyperlink>
            <w:r w:rsidR="006E6353" w:rsidRPr="009B717C">
              <w:rPr>
                <w:bCs w:val="0"/>
              </w:rPr>
              <w:t>) (далее – реестр иностранных агентов) осуществляется организатором закупки (заказчиком) самостоятельно.</w:t>
            </w:r>
          </w:p>
          <w:p w14:paraId="16BE2EA9" w14:textId="77777777" w:rsidR="00197485" w:rsidRPr="00CA44AF" w:rsidRDefault="00C64AB3" w:rsidP="00107EAA">
            <w:pPr>
              <w:pStyle w:val="Times12"/>
              <w:numPr>
                <w:ilvl w:val="0"/>
                <w:numId w:val="69"/>
              </w:numPr>
              <w:tabs>
                <w:tab w:val="left" w:pos="615"/>
                <w:tab w:val="left" w:pos="1132"/>
              </w:tabs>
              <w:ind w:left="0" w:right="153" w:firstLine="212"/>
              <w:rPr>
                <w:szCs w:val="24"/>
              </w:rPr>
            </w:pPr>
            <w:r w:rsidRPr="006E6353">
              <w:rPr>
                <w:szCs w:val="24"/>
              </w:rPr>
              <w:t>Информация и документы по данной закупке публикуются на официальном сайте и ЭТП</w:t>
            </w:r>
            <w:r w:rsidRPr="00C64AB3">
              <w:rPr>
                <w:szCs w:val="24"/>
              </w:rPr>
              <w:t xml:space="preserve">. </w:t>
            </w:r>
            <w:r w:rsidR="00197485" w:rsidRPr="00CA44AF">
              <w:rPr>
                <w:szCs w:val="24"/>
              </w:rPr>
              <w:t xml:space="preserve">Официальным источником информации о ходе и результатах </w:t>
            </w:r>
            <w:r w:rsidR="00AF5EE1">
              <w:rPr>
                <w:szCs w:val="24"/>
              </w:rPr>
              <w:t>аукциона</w:t>
            </w:r>
            <w:r w:rsidR="00AF5EE1" w:rsidRPr="00CA44AF">
              <w:rPr>
                <w:szCs w:val="24"/>
              </w:rPr>
              <w:t xml:space="preserve"> </w:t>
            </w:r>
            <w:r>
              <w:rPr>
                <w:szCs w:val="24"/>
              </w:rPr>
              <w:t xml:space="preserve">(официальной публикацией) </w:t>
            </w:r>
            <w:r w:rsidR="00197485" w:rsidRPr="00CA44AF">
              <w:rPr>
                <w:szCs w:val="24"/>
              </w:rPr>
              <w:t xml:space="preserve">является официальный сайт, указанный в извещении о проведении </w:t>
            </w:r>
            <w:r w:rsidR="00A45804">
              <w:rPr>
                <w:szCs w:val="24"/>
              </w:rPr>
              <w:t>аукциона</w:t>
            </w:r>
            <w:r w:rsidR="00197485" w:rsidRPr="00CA44AF">
              <w:rPr>
                <w:szCs w:val="24"/>
              </w:rPr>
              <w:t>.</w:t>
            </w:r>
          </w:p>
          <w:p w14:paraId="1910C916" w14:textId="77777777" w:rsidR="00197485" w:rsidRPr="00CA44AF" w:rsidRDefault="00197485" w:rsidP="00107EAA">
            <w:pPr>
              <w:pStyle w:val="Times12"/>
              <w:numPr>
                <w:ilvl w:val="0"/>
                <w:numId w:val="69"/>
              </w:numPr>
              <w:tabs>
                <w:tab w:val="left" w:pos="615"/>
                <w:tab w:val="left" w:pos="1132"/>
              </w:tabs>
              <w:ind w:left="0" w:right="153" w:firstLine="212"/>
              <w:rPr>
                <w:szCs w:val="24"/>
              </w:rPr>
            </w:pPr>
            <w:r w:rsidRPr="00CA44AF">
              <w:rPr>
                <w:szCs w:val="24"/>
              </w:rPr>
              <w:t>С даты официальной публикации</w:t>
            </w:r>
            <w:r w:rsidRPr="00CA44AF" w:rsidDel="00A16E2A">
              <w:rPr>
                <w:szCs w:val="24"/>
              </w:rPr>
              <w:t xml:space="preserve"> </w:t>
            </w:r>
            <w:r w:rsidRPr="00CA44AF">
              <w:rPr>
                <w:szCs w:val="24"/>
              </w:rPr>
              <w:t>извещения</w:t>
            </w:r>
            <w:r w:rsidR="00B76DCA" w:rsidRPr="00B76DCA">
              <w:rPr>
                <w:bCs w:val="0"/>
                <w:szCs w:val="24"/>
              </w:rPr>
              <w:t xml:space="preserve"> </w:t>
            </w:r>
            <w:r w:rsidR="00B76DCA" w:rsidRPr="00B76DCA">
              <w:rPr>
                <w:szCs w:val="24"/>
              </w:rPr>
              <w:t xml:space="preserve">о проведении </w:t>
            </w:r>
            <w:r w:rsidR="00A45804">
              <w:rPr>
                <w:szCs w:val="24"/>
              </w:rPr>
              <w:t>аукциона</w:t>
            </w:r>
            <w:r w:rsidRPr="00CA44AF">
              <w:rPr>
                <w:szCs w:val="24"/>
              </w:rPr>
              <w:t xml:space="preserve"> и </w:t>
            </w:r>
            <w:r w:rsidR="00A45804">
              <w:rPr>
                <w:szCs w:val="24"/>
              </w:rPr>
              <w:t>аукционной</w:t>
            </w:r>
            <w:r w:rsidR="00A45804" w:rsidRPr="00CA44AF">
              <w:rPr>
                <w:szCs w:val="24"/>
              </w:rPr>
              <w:t xml:space="preserve"> </w:t>
            </w:r>
            <w:r w:rsidRPr="00CA44AF">
              <w:rPr>
                <w:szCs w:val="24"/>
              </w:rPr>
              <w:t xml:space="preserve">документации </w:t>
            </w:r>
            <w:r w:rsidR="009D1683" w:rsidRPr="00CA44AF">
              <w:rPr>
                <w:szCs w:val="24"/>
              </w:rPr>
              <w:t>(</w:t>
            </w:r>
            <w:r w:rsidRPr="00CA44AF">
              <w:rPr>
                <w:szCs w:val="24"/>
              </w:rPr>
              <w:t>далее</w:t>
            </w:r>
            <w:r w:rsidR="0016526F">
              <w:rPr>
                <w:szCs w:val="24"/>
              </w:rPr>
              <w:t xml:space="preserve"> по разделу</w:t>
            </w:r>
            <w:r w:rsidRPr="00CA44AF">
              <w:rPr>
                <w:szCs w:val="24"/>
              </w:rPr>
              <w:t xml:space="preserve"> – документация) на официальн</w:t>
            </w:r>
            <w:r w:rsidR="00C64AB3">
              <w:rPr>
                <w:szCs w:val="24"/>
              </w:rPr>
              <w:t>ом</w:t>
            </w:r>
            <w:r w:rsidRPr="00CA44AF">
              <w:rPr>
                <w:szCs w:val="24"/>
              </w:rPr>
              <w:t xml:space="preserve"> сайт</w:t>
            </w:r>
            <w:r w:rsidR="00C64AB3">
              <w:rPr>
                <w:szCs w:val="24"/>
              </w:rPr>
              <w:t>е</w:t>
            </w:r>
            <w:r w:rsidRPr="00CA44AF">
              <w:rPr>
                <w:szCs w:val="24"/>
              </w:rPr>
              <w:t xml:space="preserve"> документация находится в открытом доступе, на ЭТП предоставляется согласно правилам данной ЭТП.</w:t>
            </w:r>
          </w:p>
          <w:p w14:paraId="33FF139B" w14:textId="77777777" w:rsidR="00197485" w:rsidRDefault="00197485" w:rsidP="00107EAA">
            <w:pPr>
              <w:pStyle w:val="Times12"/>
              <w:numPr>
                <w:ilvl w:val="0"/>
                <w:numId w:val="69"/>
              </w:numPr>
              <w:tabs>
                <w:tab w:val="left" w:pos="615"/>
                <w:tab w:val="left" w:pos="1132"/>
              </w:tabs>
              <w:ind w:left="0" w:right="153" w:firstLine="212"/>
              <w:rPr>
                <w:szCs w:val="24"/>
              </w:rPr>
            </w:pPr>
            <w:r w:rsidRPr="00CA44AF">
              <w:rPr>
                <w:szCs w:val="24"/>
              </w:rPr>
              <w:t xml:space="preserve">Участники </w:t>
            </w:r>
            <w:r w:rsidR="00A45804">
              <w:rPr>
                <w:szCs w:val="24"/>
              </w:rPr>
              <w:t>аукциона</w:t>
            </w:r>
            <w:r w:rsidR="00A45804" w:rsidRPr="00CA44AF">
              <w:rPr>
                <w:szCs w:val="24"/>
              </w:rPr>
              <w:t xml:space="preserve"> </w:t>
            </w:r>
            <w:r w:rsidRPr="00CA44AF">
              <w:rPr>
                <w:szCs w:val="24"/>
              </w:rPr>
              <w:t xml:space="preserve">самостоятельно должны отслеживать опубликованные разъяснения и изменения документации, информацию о принятых в ходе </w:t>
            </w:r>
            <w:r w:rsidR="00AF5EE1">
              <w:rPr>
                <w:szCs w:val="24"/>
              </w:rPr>
              <w:t>аукциона</w:t>
            </w:r>
            <w:r w:rsidR="00AF5EE1" w:rsidRPr="00CA44AF">
              <w:rPr>
                <w:szCs w:val="24"/>
              </w:rPr>
              <w:t xml:space="preserve"> </w:t>
            </w:r>
            <w:r w:rsidRPr="00CA44AF">
              <w:rPr>
                <w:szCs w:val="24"/>
              </w:rPr>
              <w:t xml:space="preserve">решениях </w:t>
            </w:r>
            <w:r w:rsidR="00A45804">
              <w:rPr>
                <w:szCs w:val="24"/>
              </w:rPr>
              <w:t>аукционной</w:t>
            </w:r>
            <w:r w:rsidR="00A45804" w:rsidRPr="00CA44AF">
              <w:rPr>
                <w:szCs w:val="24"/>
              </w:rPr>
              <w:t xml:space="preserve"> </w:t>
            </w:r>
            <w:r w:rsidRPr="00CA44AF">
              <w:rPr>
                <w:szCs w:val="24"/>
              </w:rPr>
              <w:t>комиссии (далее</w:t>
            </w:r>
            <w:r w:rsidR="0016526F">
              <w:rPr>
                <w:szCs w:val="24"/>
              </w:rPr>
              <w:t xml:space="preserve"> по разделу</w:t>
            </w:r>
            <w:r w:rsidRPr="00CA44AF">
              <w:rPr>
                <w:szCs w:val="24"/>
              </w:rPr>
              <w:t xml:space="preserve"> – комиссия) и организатора </w:t>
            </w:r>
            <w:r w:rsidR="00A45804">
              <w:rPr>
                <w:szCs w:val="24"/>
              </w:rPr>
              <w:t>аукциона</w:t>
            </w:r>
            <w:r w:rsidR="00A45804" w:rsidRPr="00CA44AF">
              <w:rPr>
                <w:szCs w:val="24"/>
              </w:rPr>
              <w:t xml:space="preserve"> </w:t>
            </w:r>
            <w:r w:rsidRPr="00CA44AF">
              <w:rPr>
                <w:szCs w:val="24"/>
              </w:rPr>
              <w:t>(далее</w:t>
            </w:r>
            <w:r w:rsidR="0016526F">
              <w:rPr>
                <w:szCs w:val="24"/>
              </w:rPr>
              <w:t xml:space="preserve"> по разделу</w:t>
            </w:r>
            <w:r w:rsidRPr="00CA44AF">
              <w:rPr>
                <w:szCs w:val="24"/>
              </w:rPr>
              <w:t xml:space="preserve"> – организатор).</w:t>
            </w:r>
          </w:p>
          <w:p w14:paraId="5B9FE724" w14:textId="66103521" w:rsidR="00863E57" w:rsidRPr="0078358E" w:rsidRDefault="00863E57" w:rsidP="00D9323E">
            <w:pPr>
              <w:pStyle w:val="Times12"/>
              <w:numPr>
                <w:ilvl w:val="0"/>
                <w:numId w:val="69"/>
              </w:numPr>
              <w:tabs>
                <w:tab w:val="left" w:pos="615"/>
                <w:tab w:val="left" w:pos="1132"/>
              </w:tabs>
              <w:ind w:left="0" w:right="153" w:firstLine="212"/>
              <w:rPr>
                <w:szCs w:val="24"/>
              </w:rPr>
            </w:pPr>
            <w:r w:rsidRPr="00D9323E">
              <w:rPr>
                <w:szCs w:val="24"/>
              </w:rPr>
              <w:t xml:space="preserve">Протоколы, составляемые в ходе </w:t>
            </w:r>
            <w:r w:rsidRPr="0078358E">
              <w:rPr>
                <w:szCs w:val="24"/>
              </w:rPr>
              <w:t>аукциона, размещаются на официальном сайте и ЭТП не позднее чем через 3 (три) дня со дня подписания таких протоколов, но в любом случае срок оформления, подписания и размещения таких протоколов должен составлять не более 3 (трех) рабочих дней после соответствующего заседания комиссии, если иное не предусмотрено настоящим приложением.</w:t>
            </w:r>
            <w:r w:rsidR="005A2480" w:rsidRPr="0078358E">
              <w:rPr>
                <w:szCs w:val="24"/>
              </w:rPr>
              <w:t xml:space="preserve"> </w:t>
            </w:r>
            <w:r w:rsidR="00D9323E" w:rsidRPr="0078358E">
              <w:rPr>
                <w:szCs w:val="24"/>
              </w:rPr>
              <w:t>В целях исполнения обязательных предписаний и заключений органов по досудебному урегулированию споров, уполномоченных рассматривать жалобы в сфере закупок, в случае выявления нарушений комиссия вносит изменения в соответствующий протокол.</w:t>
            </w:r>
          </w:p>
          <w:p w14:paraId="20733502" w14:textId="77777777" w:rsidR="009D1683" w:rsidRPr="00CA44AF" w:rsidRDefault="009D1683" w:rsidP="00AF5EE1">
            <w:pPr>
              <w:pStyle w:val="Times12"/>
              <w:numPr>
                <w:ilvl w:val="0"/>
                <w:numId w:val="69"/>
              </w:numPr>
              <w:tabs>
                <w:tab w:val="left" w:pos="615"/>
                <w:tab w:val="left" w:pos="1132"/>
              </w:tabs>
              <w:ind w:left="0" w:right="153" w:firstLine="212"/>
              <w:rPr>
                <w:szCs w:val="24"/>
              </w:rPr>
            </w:pPr>
            <w:r w:rsidRPr="0078358E">
              <w:rPr>
                <w:szCs w:val="24"/>
              </w:rPr>
              <w:t>Во всем, что не урегулировано извещением</w:t>
            </w:r>
            <w:r w:rsidR="00B76DCA" w:rsidRPr="0078358E">
              <w:rPr>
                <w:bCs w:val="0"/>
                <w:szCs w:val="24"/>
              </w:rPr>
              <w:t xml:space="preserve"> </w:t>
            </w:r>
            <w:r w:rsidR="00B76DCA" w:rsidRPr="0078358E">
              <w:rPr>
                <w:szCs w:val="24"/>
              </w:rPr>
              <w:t xml:space="preserve">о проведении </w:t>
            </w:r>
            <w:r w:rsidR="00AF5EE1" w:rsidRPr="0078358E">
              <w:rPr>
                <w:szCs w:val="24"/>
              </w:rPr>
              <w:t>аукциона</w:t>
            </w:r>
            <w:r w:rsidRPr="0078358E">
              <w:rPr>
                <w:szCs w:val="24"/>
              </w:rPr>
              <w:t xml:space="preserve"> и документацией</w:t>
            </w:r>
            <w:r w:rsidRPr="00CA44AF">
              <w:rPr>
                <w:szCs w:val="24"/>
              </w:rPr>
              <w:t xml:space="preserve">, стороны руководствуются Стандартом, Гражданским кодексом </w:t>
            </w:r>
            <w:r w:rsidR="00ED6C62" w:rsidRPr="00ED6C62">
              <w:rPr>
                <w:szCs w:val="24"/>
              </w:rPr>
              <w:t>РФ</w:t>
            </w:r>
            <w:r w:rsidRPr="00CA44AF">
              <w:rPr>
                <w:szCs w:val="24"/>
              </w:rPr>
              <w:t xml:space="preserve"> и иными федеральными законами.</w:t>
            </w:r>
          </w:p>
        </w:tc>
      </w:tr>
      <w:tr w:rsidR="00197485" w:rsidRPr="00CA44AF" w14:paraId="6CE44F7A" w14:textId="77777777" w:rsidTr="006F2EEC">
        <w:trPr>
          <w:trHeight w:val="955"/>
        </w:trPr>
        <w:tc>
          <w:tcPr>
            <w:tcW w:w="568" w:type="dxa"/>
          </w:tcPr>
          <w:p w14:paraId="743D2D33" w14:textId="77777777" w:rsidR="00197485" w:rsidRPr="00CA44AF" w:rsidRDefault="00197485" w:rsidP="00107EAA">
            <w:pPr>
              <w:pStyle w:val="af0"/>
              <w:numPr>
                <w:ilvl w:val="0"/>
                <w:numId w:val="68"/>
              </w:numPr>
              <w:tabs>
                <w:tab w:val="left" w:pos="354"/>
              </w:tabs>
              <w:spacing w:after="0"/>
              <w:ind w:left="0" w:firstLine="210"/>
              <w:contextualSpacing w:val="0"/>
            </w:pPr>
          </w:p>
        </w:tc>
        <w:tc>
          <w:tcPr>
            <w:tcW w:w="2268" w:type="dxa"/>
          </w:tcPr>
          <w:p w14:paraId="69FC0346" w14:textId="77777777" w:rsidR="00197485" w:rsidRPr="00CA44AF" w:rsidRDefault="00197485" w:rsidP="00380F66">
            <w:pPr>
              <w:pStyle w:val="Times12"/>
              <w:ind w:right="153" w:firstLine="0"/>
              <w:jc w:val="left"/>
              <w:rPr>
                <w:szCs w:val="24"/>
              </w:rPr>
            </w:pPr>
            <w:r w:rsidRPr="00CA44AF">
              <w:rPr>
                <w:szCs w:val="24"/>
              </w:rPr>
              <w:t>Разъяснение положений документации</w:t>
            </w:r>
          </w:p>
        </w:tc>
        <w:tc>
          <w:tcPr>
            <w:tcW w:w="12616" w:type="dxa"/>
          </w:tcPr>
          <w:p w14:paraId="0416771D" w14:textId="77777777" w:rsidR="00F24E66" w:rsidRDefault="00B12279" w:rsidP="00A718AB">
            <w:pPr>
              <w:pStyle w:val="Times12"/>
              <w:numPr>
                <w:ilvl w:val="1"/>
                <w:numId w:val="71"/>
              </w:numPr>
              <w:tabs>
                <w:tab w:val="left" w:pos="615"/>
                <w:tab w:val="left" w:pos="1132"/>
              </w:tabs>
              <w:ind w:left="0" w:right="153" w:firstLine="212"/>
              <w:rPr>
                <w:szCs w:val="24"/>
              </w:rPr>
            </w:pPr>
            <w:r>
              <w:rPr>
                <w:szCs w:val="24"/>
              </w:rPr>
              <w:t xml:space="preserve">Разъяснение положений документации осуществляется в порядке </w:t>
            </w:r>
            <w:r w:rsidR="00476DA0">
              <w:rPr>
                <w:szCs w:val="24"/>
              </w:rPr>
              <w:t xml:space="preserve">и </w:t>
            </w:r>
            <w:r w:rsidR="00CF26BE">
              <w:rPr>
                <w:szCs w:val="24"/>
              </w:rPr>
              <w:t xml:space="preserve">с соблюдением сроков </w:t>
            </w:r>
            <w:r w:rsidR="00476DA0">
              <w:rPr>
                <w:szCs w:val="24"/>
              </w:rPr>
              <w:t>как для конкурса</w:t>
            </w:r>
            <w:r w:rsidR="00CF26BE">
              <w:rPr>
                <w:szCs w:val="24"/>
              </w:rPr>
              <w:t xml:space="preserve"> </w:t>
            </w:r>
            <w:r>
              <w:rPr>
                <w:szCs w:val="24"/>
              </w:rPr>
              <w:t>согласно пункту </w:t>
            </w:r>
            <w:r>
              <w:rPr>
                <w:szCs w:val="24"/>
              </w:rPr>
              <w:fldChar w:fldCharType="begin"/>
            </w:r>
            <w:r>
              <w:rPr>
                <w:szCs w:val="24"/>
              </w:rPr>
              <w:instrText xml:space="preserve"> REF _Ref514691694 \r \h </w:instrText>
            </w:r>
            <w:r>
              <w:rPr>
                <w:szCs w:val="24"/>
              </w:rPr>
            </w:r>
            <w:r>
              <w:rPr>
                <w:szCs w:val="24"/>
              </w:rPr>
              <w:fldChar w:fldCharType="separate"/>
            </w:r>
            <w:r w:rsidR="00200625">
              <w:rPr>
                <w:szCs w:val="24"/>
              </w:rPr>
              <w:t>2</w:t>
            </w:r>
            <w:r>
              <w:rPr>
                <w:szCs w:val="24"/>
              </w:rPr>
              <w:fldChar w:fldCharType="end"/>
            </w:r>
            <w:r>
              <w:rPr>
                <w:szCs w:val="24"/>
              </w:rPr>
              <w:t xml:space="preserve"> раздела 1 настоящего приложения</w:t>
            </w:r>
            <w:r w:rsidR="00476DA0">
              <w:rPr>
                <w:szCs w:val="24"/>
              </w:rPr>
              <w:t>.</w:t>
            </w:r>
          </w:p>
        </w:tc>
      </w:tr>
      <w:tr w:rsidR="00197485" w:rsidRPr="00CA44AF" w14:paraId="0FABEEC3" w14:textId="77777777" w:rsidTr="006F2EEC">
        <w:trPr>
          <w:trHeight w:val="246"/>
        </w:trPr>
        <w:tc>
          <w:tcPr>
            <w:tcW w:w="568" w:type="dxa"/>
          </w:tcPr>
          <w:p w14:paraId="0DC9E127" w14:textId="77777777" w:rsidR="00197485" w:rsidRPr="00CA44AF" w:rsidRDefault="00197485" w:rsidP="00107EAA">
            <w:pPr>
              <w:pStyle w:val="af0"/>
              <w:numPr>
                <w:ilvl w:val="0"/>
                <w:numId w:val="68"/>
              </w:numPr>
              <w:tabs>
                <w:tab w:val="left" w:pos="354"/>
              </w:tabs>
              <w:spacing w:after="0"/>
              <w:ind w:left="0" w:firstLine="210"/>
              <w:contextualSpacing w:val="0"/>
            </w:pPr>
            <w:bookmarkStart w:id="145" w:name="_Ref441777063"/>
          </w:p>
        </w:tc>
        <w:bookmarkEnd w:id="145"/>
        <w:tc>
          <w:tcPr>
            <w:tcW w:w="2268" w:type="dxa"/>
          </w:tcPr>
          <w:p w14:paraId="14CF42F4" w14:textId="77777777" w:rsidR="00197485" w:rsidRPr="00CA44AF" w:rsidRDefault="00197485" w:rsidP="00A21564">
            <w:pPr>
              <w:ind w:right="153"/>
            </w:pPr>
            <w:r w:rsidRPr="00CA44AF">
              <w:t xml:space="preserve">Внесение изменений в извещение </w:t>
            </w:r>
            <w:r w:rsidR="00B76DCA" w:rsidRPr="00B76DCA">
              <w:t xml:space="preserve">о проведении </w:t>
            </w:r>
            <w:r w:rsidR="00A45804">
              <w:t>аукциона</w:t>
            </w:r>
            <w:r w:rsidR="00B76DCA" w:rsidRPr="00B76DCA">
              <w:t xml:space="preserve"> </w:t>
            </w:r>
            <w:r w:rsidRPr="00CA44AF">
              <w:t>и документацию</w:t>
            </w:r>
          </w:p>
          <w:p w14:paraId="6E483D71" w14:textId="77777777" w:rsidR="00197485" w:rsidRPr="00CA44AF" w:rsidRDefault="00197485" w:rsidP="00A21564">
            <w:pPr>
              <w:ind w:right="153"/>
              <w:rPr>
                <w:bCs/>
              </w:rPr>
            </w:pPr>
          </w:p>
        </w:tc>
        <w:tc>
          <w:tcPr>
            <w:tcW w:w="12616" w:type="dxa"/>
          </w:tcPr>
          <w:p w14:paraId="6469F7BB" w14:textId="77777777" w:rsidR="00197485" w:rsidRPr="00CA44AF" w:rsidRDefault="00197485" w:rsidP="00107EAA">
            <w:pPr>
              <w:pStyle w:val="Times12"/>
              <w:numPr>
                <w:ilvl w:val="1"/>
                <w:numId w:val="72"/>
              </w:numPr>
              <w:tabs>
                <w:tab w:val="left" w:pos="615"/>
                <w:tab w:val="left" w:pos="1132"/>
              </w:tabs>
              <w:ind w:left="0" w:right="153" w:firstLine="212"/>
              <w:rPr>
                <w:szCs w:val="24"/>
              </w:rPr>
            </w:pPr>
            <w:r w:rsidRPr="00CA44AF">
              <w:rPr>
                <w:szCs w:val="24"/>
              </w:rPr>
              <w:t xml:space="preserve">В течение 3 (трех) дней со дня принятия решения о внесении изменений в извещение </w:t>
            </w:r>
            <w:r w:rsidR="00B76DCA" w:rsidRPr="00B76DCA">
              <w:rPr>
                <w:szCs w:val="24"/>
              </w:rPr>
              <w:t xml:space="preserve">о проведении </w:t>
            </w:r>
            <w:r w:rsidR="00A45804" w:rsidRPr="00A45804">
              <w:rPr>
                <w:szCs w:val="24"/>
              </w:rPr>
              <w:t xml:space="preserve">аукциона </w:t>
            </w:r>
            <w:r w:rsidRPr="00CA44AF">
              <w:rPr>
                <w:szCs w:val="24"/>
              </w:rPr>
              <w:t>и/или документацию, но не позднее срока окончания подачи заявок, такие изменения размещаются организатором на официальном сайте и на ЭТП в порядке, установленном для размещения извещения</w:t>
            </w:r>
            <w:r w:rsidR="00B76DCA" w:rsidRPr="00B76DCA">
              <w:rPr>
                <w:bCs w:val="0"/>
                <w:szCs w:val="24"/>
              </w:rPr>
              <w:t xml:space="preserve"> </w:t>
            </w:r>
            <w:r w:rsidR="00B76DCA" w:rsidRPr="00B76DCA">
              <w:rPr>
                <w:szCs w:val="24"/>
              </w:rPr>
              <w:t xml:space="preserve">о проведении </w:t>
            </w:r>
            <w:r w:rsidR="00A45804" w:rsidRPr="00A45804">
              <w:rPr>
                <w:szCs w:val="24"/>
              </w:rPr>
              <w:t>аукциона</w:t>
            </w:r>
            <w:r w:rsidRPr="00CA44AF">
              <w:rPr>
                <w:szCs w:val="24"/>
              </w:rPr>
              <w:t>.</w:t>
            </w:r>
          </w:p>
          <w:p w14:paraId="5051BF7D" w14:textId="77777777" w:rsidR="00B405C8" w:rsidRDefault="00197485" w:rsidP="00AF5EE1">
            <w:pPr>
              <w:pStyle w:val="Times12"/>
              <w:numPr>
                <w:ilvl w:val="1"/>
                <w:numId w:val="72"/>
              </w:numPr>
              <w:tabs>
                <w:tab w:val="left" w:pos="615"/>
                <w:tab w:val="left" w:pos="1132"/>
              </w:tabs>
              <w:ind w:left="0" w:right="153" w:firstLine="212"/>
              <w:rPr>
                <w:szCs w:val="24"/>
              </w:rPr>
            </w:pPr>
            <w:bookmarkStart w:id="146" w:name="_Ref11685696"/>
            <w:r w:rsidRPr="00CA44AF">
              <w:rPr>
                <w:szCs w:val="24"/>
              </w:rPr>
              <w:t xml:space="preserve">При этом срок подачи заявок на участие в </w:t>
            </w:r>
            <w:r w:rsidR="00A45804" w:rsidRPr="00A45804">
              <w:rPr>
                <w:szCs w:val="24"/>
              </w:rPr>
              <w:t>а</w:t>
            </w:r>
            <w:r w:rsidR="00A45804">
              <w:rPr>
                <w:szCs w:val="24"/>
              </w:rPr>
              <w:t>укционе</w:t>
            </w:r>
            <w:r w:rsidR="00A45804" w:rsidRPr="00A45804">
              <w:rPr>
                <w:szCs w:val="24"/>
              </w:rPr>
              <w:t xml:space="preserve"> </w:t>
            </w:r>
            <w:r w:rsidRPr="00CA44AF">
              <w:rPr>
                <w:szCs w:val="24"/>
              </w:rPr>
              <w:t xml:space="preserve">продлевается, так, чтобы со дня размещения внесенных изменений на официальном сайте и ЭТП до даты окончания подачи заявок на участие в </w:t>
            </w:r>
            <w:r w:rsidR="00A45804" w:rsidRPr="00A45804">
              <w:rPr>
                <w:szCs w:val="24"/>
              </w:rPr>
              <w:t>а</w:t>
            </w:r>
            <w:r w:rsidR="00A45804">
              <w:rPr>
                <w:szCs w:val="24"/>
              </w:rPr>
              <w:t>укционе</w:t>
            </w:r>
            <w:r w:rsidR="00A45804" w:rsidRPr="00A45804">
              <w:rPr>
                <w:szCs w:val="24"/>
              </w:rPr>
              <w:t xml:space="preserve"> </w:t>
            </w:r>
            <w:r w:rsidRPr="00CA44AF">
              <w:rPr>
                <w:szCs w:val="24"/>
              </w:rPr>
              <w:t xml:space="preserve">такой срок составлял </w:t>
            </w:r>
            <w:r w:rsidR="00ED6646" w:rsidRPr="00082DA9">
              <w:t>не менее 8 календарных дней, не менее 5 из которых рабочие</w:t>
            </w:r>
            <w:r w:rsidRPr="00CA44AF">
              <w:rPr>
                <w:szCs w:val="24"/>
              </w:rPr>
              <w:t xml:space="preserve">, а в случае изменения предмета </w:t>
            </w:r>
            <w:r w:rsidR="00AF5EE1">
              <w:rPr>
                <w:szCs w:val="24"/>
              </w:rPr>
              <w:t>аукциона</w:t>
            </w:r>
            <w:r w:rsidR="00AF5EE1" w:rsidRPr="00CA44AF">
              <w:rPr>
                <w:szCs w:val="24"/>
              </w:rPr>
              <w:t xml:space="preserve"> </w:t>
            </w:r>
            <w:r w:rsidRPr="00CA44AF">
              <w:rPr>
                <w:szCs w:val="24"/>
              </w:rPr>
              <w:t xml:space="preserve">— такой срок должен быть равен или больше срока, на который было размещено извещение о проведении </w:t>
            </w:r>
            <w:r w:rsidR="00A45804" w:rsidRPr="00A45804">
              <w:rPr>
                <w:szCs w:val="24"/>
              </w:rPr>
              <w:t>аукциона</w:t>
            </w:r>
            <w:r w:rsidRPr="00CA44AF">
              <w:rPr>
                <w:szCs w:val="24"/>
              </w:rPr>
              <w:t>.</w:t>
            </w:r>
            <w:bookmarkEnd w:id="146"/>
          </w:p>
          <w:p w14:paraId="6B2BF03B" w14:textId="77777777" w:rsidR="00207842" w:rsidRPr="00CA44AF" w:rsidRDefault="00207842" w:rsidP="00C73B94">
            <w:pPr>
              <w:pStyle w:val="Times12"/>
              <w:numPr>
                <w:ilvl w:val="1"/>
                <w:numId w:val="72"/>
              </w:numPr>
              <w:tabs>
                <w:tab w:val="left" w:pos="615"/>
                <w:tab w:val="left" w:pos="1132"/>
              </w:tabs>
              <w:ind w:left="0" w:right="153" w:firstLine="212"/>
              <w:rPr>
                <w:szCs w:val="24"/>
              </w:rPr>
            </w:pPr>
            <w:r w:rsidRPr="00207842">
              <w:rPr>
                <w:szCs w:val="24"/>
              </w:rPr>
              <w:t>Любое изменение документации является неотъемлемой ее частью.</w:t>
            </w:r>
          </w:p>
        </w:tc>
      </w:tr>
      <w:tr w:rsidR="00197485" w:rsidRPr="00CA44AF" w14:paraId="6B06CD56" w14:textId="77777777" w:rsidTr="00AA35D3">
        <w:trPr>
          <w:trHeight w:val="134"/>
        </w:trPr>
        <w:tc>
          <w:tcPr>
            <w:tcW w:w="568" w:type="dxa"/>
          </w:tcPr>
          <w:p w14:paraId="51F374E6" w14:textId="77777777" w:rsidR="00197485" w:rsidRPr="00CA44AF" w:rsidRDefault="00197485" w:rsidP="00107EAA">
            <w:pPr>
              <w:pStyle w:val="af0"/>
              <w:numPr>
                <w:ilvl w:val="0"/>
                <w:numId w:val="68"/>
              </w:numPr>
              <w:tabs>
                <w:tab w:val="left" w:pos="354"/>
              </w:tabs>
              <w:spacing w:after="0"/>
              <w:ind w:left="0" w:firstLine="210"/>
              <w:contextualSpacing w:val="0"/>
            </w:pPr>
            <w:bookmarkStart w:id="147" w:name="_Ref438670247"/>
          </w:p>
        </w:tc>
        <w:bookmarkEnd w:id="147"/>
        <w:tc>
          <w:tcPr>
            <w:tcW w:w="2268" w:type="dxa"/>
          </w:tcPr>
          <w:p w14:paraId="03D86F07" w14:textId="77777777" w:rsidR="00197485" w:rsidRPr="00CA44AF" w:rsidRDefault="00197485" w:rsidP="00A45804">
            <w:pPr>
              <w:ind w:right="153"/>
            </w:pPr>
            <w:r w:rsidRPr="00CA44AF">
              <w:t>Обеспечение заявки на участие в </w:t>
            </w:r>
            <w:r w:rsidR="00A45804" w:rsidRPr="00A45804">
              <w:t>аукцион</w:t>
            </w:r>
            <w:r w:rsidR="00A45804">
              <w:t>е</w:t>
            </w:r>
          </w:p>
        </w:tc>
        <w:tc>
          <w:tcPr>
            <w:tcW w:w="12616" w:type="dxa"/>
          </w:tcPr>
          <w:p w14:paraId="2128205C" w14:textId="77777777" w:rsidR="00AE67B4" w:rsidRDefault="00AE67B4" w:rsidP="00DD1F47">
            <w:pPr>
              <w:pStyle w:val="Times12"/>
              <w:numPr>
                <w:ilvl w:val="0"/>
                <w:numId w:val="73"/>
              </w:numPr>
              <w:tabs>
                <w:tab w:val="left" w:pos="615"/>
                <w:tab w:val="left" w:pos="1132"/>
              </w:tabs>
              <w:ind w:left="0" w:right="153" w:firstLine="212"/>
              <w:rPr>
                <w:szCs w:val="24"/>
              </w:rPr>
            </w:pPr>
            <w:r>
              <w:rPr>
                <w:szCs w:val="24"/>
              </w:rPr>
              <w:t xml:space="preserve">Формы, размер, валюта, требования к обеспечению заявки на участие в аукционе, а также порядок предоставления и возврата такого обеспечения в соответствии с пунктом 4 раздела 1 настоящего приложения, за исключением возврата обеспечения заявки на участие в аукционе </w:t>
            </w:r>
            <w:r w:rsidRPr="00AE67B4">
              <w:rPr>
                <w:szCs w:val="24"/>
              </w:rPr>
              <w:t>участникам, допущенным до аукциона, но не принявшим участие в нем</w:t>
            </w:r>
            <w:r>
              <w:rPr>
                <w:szCs w:val="24"/>
              </w:rPr>
              <w:t xml:space="preserve">. Таким участникам аукциона обеспечение </w:t>
            </w:r>
            <w:r w:rsidRPr="00AE67B4">
              <w:rPr>
                <w:szCs w:val="24"/>
              </w:rPr>
              <w:t>заявки на участие в аукционе возвращается в течение 5 (пяти) рабочих дней со дня окончания процедуры аукциона</w:t>
            </w:r>
            <w:r>
              <w:rPr>
                <w:szCs w:val="24"/>
              </w:rPr>
              <w:t>.</w:t>
            </w:r>
          </w:p>
          <w:p w14:paraId="1B6E2179" w14:textId="77777777" w:rsidR="006001F3" w:rsidRDefault="006001F3" w:rsidP="00A718AB">
            <w:pPr>
              <w:pStyle w:val="ae"/>
              <w:spacing w:before="0" w:beforeAutospacing="0" w:after="0" w:afterAutospacing="0"/>
              <w:jc w:val="both"/>
            </w:pPr>
          </w:p>
        </w:tc>
      </w:tr>
      <w:tr w:rsidR="00197485" w:rsidRPr="00CA44AF" w14:paraId="0C9E63D9" w14:textId="77777777" w:rsidTr="006F2EEC">
        <w:trPr>
          <w:trHeight w:val="388"/>
        </w:trPr>
        <w:tc>
          <w:tcPr>
            <w:tcW w:w="568" w:type="dxa"/>
          </w:tcPr>
          <w:p w14:paraId="7F0046C9" w14:textId="77777777" w:rsidR="00197485" w:rsidRPr="00CA44AF" w:rsidRDefault="00197485" w:rsidP="00107EAA">
            <w:pPr>
              <w:pStyle w:val="af0"/>
              <w:numPr>
                <w:ilvl w:val="0"/>
                <w:numId w:val="68"/>
              </w:numPr>
              <w:tabs>
                <w:tab w:val="left" w:pos="354"/>
              </w:tabs>
              <w:spacing w:after="0"/>
              <w:ind w:left="0" w:firstLine="210"/>
              <w:contextualSpacing w:val="0"/>
            </w:pPr>
          </w:p>
        </w:tc>
        <w:tc>
          <w:tcPr>
            <w:tcW w:w="2268" w:type="dxa"/>
          </w:tcPr>
          <w:p w14:paraId="48A8989C" w14:textId="77777777" w:rsidR="00197485" w:rsidRPr="00CA44AF" w:rsidRDefault="00197485" w:rsidP="00A11C23">
            <w:pPr>
              <w:pStyle w:val="Times12"/>
              <w:ind w:firstLine="0"/>
              <w:rPr>
                <w:szCs w:val="24"/>
              </w:rPr>
            </w:pPr>
            <w:r w:rsidRPr="00CA44AF">
              <w:rPr>
                <w:szCs w:val="24"/>
              </w:rPr>
              <w:t xml:space="preserve">Подача и прием заявок на участие в </w:t>
            </w:r>
            <w:r w:rsidR="003C2025" w:rsidRPr="003C2025">
              <w:rPr>
                <w:szCs w:val="24"/>
              </w:rPr>
              <w:t>аукцион</w:t>
            </w:r>
            <w:r w:rsidR="003C2025">
              <w:rPr>
                <w:szCs w:val="24"/>
              </w:rPr>
              <w:t>е</w:t>
            </w:r>
          </w:p>
        </w:tc>
        <w:tc>
          <w:tcPr>
            <w:tcW w:w="12616" w:type="dxa"/>
          </w:tcPr>
          <w:p w14:paraId="06F381CD" w14:textId="77777777" w:rsidR="00197485" w:rsidRPr="00CA44AF" w:rsidRDefault="00197485" w:rsidP="00107EAA">
            <w:pPr>
              <w:pStyle w:val="Times12"/>
              <w:numPr>
                <w:ilvl w:val="0"/>
                <w:numId w:val="78"/>
              </w:numPr>
              <w:tabs>
                <w:tab w:val="left" w:pos="615"/>
              </w:tabs>
              <w:ind w:left="0" w:firstLine="212"/>
              <w:rPr>
                <w:szCs w:val="24"/>
              </w:rPr>
            </w:pPr>
            <w:r w:rsidRPr="00CA44AF">
              <w:rPr>
                <w:szCs w:val="24"/>
              </w:rPr>
              <w:t xml:space="preserve">Для участия в </w:t>
            </w:r>
            <w:r w:rsidR="003C2025" w:rsidRPr="003C2025">
              <w:rPr>
                <w:szCs w:val="24"/>
              </w:rPr>
              <w:t>а</w:t>
            </w:r>
            <w:r w:rsidR="003C2025">
              <w:rPr>
                <w:szCs w:val="24"/>
              </w:rPr>
              <w:t>укционе</w:t>
            </w:r>
            <w:r w:rsidR="003C2025" w:rsidRPr="003C2025">
              <w:rPr>
                <w:szCs w:val="24"/>
              </w:rPr>
              <w:t xml:space="preserve"> </w:t>
            </w:r>
            <w:r w:rsidRPr="00CA44AF">
              <w:rPr>
                <w:szCs w:val="24"/>
              </w:rPr>
              <w:t xml:space="preserve">участник </w:t>
            </w:r>
            <w:r w:rsidR="003C2025" w:rsidRPr="003C2025">
              <w:rPr>
                <w:szCs w:val="24"/>
              </w:rPr>
              <w:t xml:space="preserve">аукциона </w:t>
            </w:r>
            <w:r w:rsidRPr="00CA44AF">
              <w:rPr>
                <w:szCs w:val="24"/>
              </w:rPr>
              <w:t xml:space="preserve">должен подать заявку на участие в </w:t>
            </w:r>
            <w:r w:rsidR="003C2025" w:rsidRPr="003C2025">
              <w:rPr>
                <w:szCs w:val="24"/>
              </w:rPr>
              <w:t>а</w:t>
            </w:r>
            <w:r w:rsidR="003C2025">
              <w:rPr>
                <w:szCs w:val="24"/>
              </w:rPr>
              <w:t>укционе</w:t>
            </w:r>
            <w:r w:rsidR="003C2025" w:rsidRPr="003C2025">
              <w:rPr>
                <w:szCs w:val="24"/>
              </w:rPr>
              <w:t xml:space="preserve"> </w:t>
            </w:r>
            <w:r w:rsidRPr="00CA44AF">
              <w:rPr>
                <w:szCs w:val="24"/>
              </w:rPr>
              <w:t>(предложение, состоящее из двух частей, предоставляемых одновременно с использованием функционала и в соответствии с регламентом ЭТП, сделанное в электронной форме</w:t>
            </w:r>
            <w:r w:rsidR="00A02959" w:rsidRPr="00CA44AF">
              <w:rPr>
                <w:szCs w:val="24"/>
              </w:rPr>
              <w:t xml:space="preserve"> </w:t>
            </w:r>
            <w:r w:rsidRPr="00CA44AF">
              <w:rPr>
                <w:szCs w:val="24"/>
              </w:rPr>
              <w:t>с приложением комплекта электронных документов, указанных в разделе 2</w:t>
            </w:r>
            <w:r w:rsidR="00E65587">
              <w:rPr>
                <w:szCs w:val="24"/>
              </w:rPr>
              <w:t xml:space="preserve"> части 1</w:t>
            </w:r>
            <w:r w:rsidRPr="00CA44AF">
              <w:rPr>
                <w:szCs w:val="24"/>
              </w:rPr>
              <w:t xml:space="preserve"> документации, содержание и оформление которых соответствует требованиям документации</w:t>
            </w:r>
            <w:r w:rsidR="005F2A08">
              <w:rPr>
                <w:szCs w:val="24"/>
              </w:rPr>
              <w:t>,</w:t>
            </w:r>
            <w:r w:rsidR="005F2A08" w:rsidRPr="00CA44AF">
              <w:rPr>
                <w:szCs w:val="24"/>
              </w:rPr>
              <w:t xml:space="preserve"> </w:t>
            </w:r>
            <w:r w:rsidR="00A8731F" w:rsidRPr="00A8731F">
              <w:rPr>
                <w:szCs w:val="24"/>
              </w:rPr>
              <w:t>в срок, указанный в извещении о проведении аукциона</w:t>
            </w:r>
            <w:r w:rsidR="00DE6EB1">
              <w:rPr>
                <w:szCs w:val="24"/>
              </w:rPr>
              <w:t>,</w:t>
            </w:r>
            <w:r w:rsidR="00A8731F" w:rsidRPr="00A8731F">
              <w:rPr>
                <w:szCs w:val="24"/>
              </w:rPr>
              <w:t xml:space="preserve"> </w:t>
            </w:r>
            <w:r w:rsidR="005F2A08" w:rsidRPr="00AE67B4">
              <w:rPr>
                <w:szCs w:val="24"/>
              </w:rPr>
              <w:t xml:space="preserve">а также </w:t>
            </w:r>
            <w:r w:rsidR="00FC4ABD">
              <w:rPr>
                <w:szCs w:val="24"/>
              </w:rPr>
              <w:t xml:space="preserve">(для </w:t>
            </w:r>
            <w:r w:rsidR="004D069E" w:rsidRPr="004D069E">
              <w:rPr>
                <w:szCs w:val="24"/>
              </w:rPr>
              <w:t>заказчиков второй группы</w:t>
            </w:r>
            <w:r w:rsidR="00FC4ABD">
              <w:rPr>
                <w:szCs w:val="24"/>
              </w:rPr>
              <w:t xml:space="preserve">) </w:t>
            </w:r>
            <w:r w:rsidR="005F2A08" w:rsidRPr="00AE67B4">
              <w:rPr>
                <w:szCs w:val="24"/>
              </w:rPr>
              <w:t>предоставляемое иностранными участниками, заявка которых не подписана ЭП</w:t>
            </w:r>
            <w:r w:rsidR="009C417C" w:rsidRPr="009C417C">
              <w:rPr>
                <w:i/>
                <w:szCs w:val="24"/>
              </w:rPr>
              <w:t xml:space="preserve"> </w:t>
            </w:r>
            <w:r w:rsidR="005F2A08" w:rsidRPr="00AE67B4">
              <w:rPr>
                <w:szCs w:val="24"/>
              </w:rPr>
              <w:t>на ЭТП, в бумажной форме согласно пункту </w:t>
            </w:r>
            <w:r w:rsidR="00FC4ABD">
              <w:rPr>
                <w:szCs w:val="24"/>
              </w:rPr>
              <w:fldChar w:fldCharType="begin"/>
            </w:r>
            <w:r w:rsidR="00FC4ABD">
              <w:rPr>
                <w:szCs w:val="24"/>
              </w:rPr>
              <w:instrText xml:space="preserve"> REF _Ref514749664 \r \h </w:instrText>
            </w:r>
            <w:r w:rsidR="00FC4ABD">
              <w:rPr>
                <w:szCs w:val="24"/>
              </w:rPr>
            </w:r>
            <w:r w:rsidR="00FC4ABD">
              <w:rPr>
                <w:szCs w:val="24"/>
              </w:rPr>
              <w:fldChar w:fldCharType="separate"/>
            </w:r>
            <w:r w:rsidR="00200625">
              <w:rPr>
                <w:szCs w:val="24"/>
              </w:rPr>
              <w:t>5.7</w:t>
            </w:r>
            <w:r w:rsidR="00FC4ABD">
              <w:rPr>
                <w:szCs w:val="24"/>
              </w:rPr>
              <w:fldChar w:fldCharType="end"/>
            </w:r>
            <w:r w:rsidR="00A8731F" w:rsidRPr="00A8731F">
              <w:rPr>
                <w:bCs w:val="0"/>
                <w:szCs w:val="24"/>
              </w:rPr>
              <w:t xml:space="preserve"> </w:t>
            </w:r>
            <w:r w:rsidR="00A8731F" w:rsidRPr="00A8731F">
              <w:rPr>
                <w:szCs w:val="24"/>
              </w:rPr>
              <w:t>настоящего раздела</w:t>
            </w:r>
            <w:r w:rsidRPr="00AE67B4">
              <w:rPr>
                <w:szCs w:val="24"/>
              </w:rPr>
              <w:t>)</w:t>
            </w:r>
            <w:r w:rsidRPr="00CA44AF">
              <w:rPr>
                <w:szCs w:val="24"/>
              </w:rPr>
              <w:t xml:space="preserve">. Заявка является предложением участника о заключении договора (офертой) и у участника </w:t>
            </w:r>
            <w:r w:rsidR="002B79CF" w:rsidRPr="002B79CF">
              <w:rPr>
                <w:szCs w:val="24"/>
              </w:rPr>
              <w:t xml:space="preserve">аукциона </w:t>
            </w:r>
            <w:r w:rsidRPr="00CA44AF">
              <w:rPr>
                <w:szCs w:val="24"/>
              </w:rPr>
              <w:t xml:space="preserve">возникает обязанность заключить договор на условиях документации и его предложения. </w:t>
            </w:r>
            <w:r w:rsidR="00CA56BD" w:rsidRPr="00CA56BD">
              <w:rPr>
                <w:szCs w:val="24"/>
              </w:rPr>
              <w:t xml:space="preserve">Участник </w:t>
            </w:r>
            <w:r w:rsidR="00CA56BD">
              <w:rPr>
                <w:szCs w:val="24"/>
              </w:rPr>
              <w:t>аукциона</w:t>
            </w:r>
            <w:r w:rsidR="00CA56BD" w:rsidRPr="00CA56BD">
              <w:rPr>
                <w:szCs w:val="24"/>
              </w:rPr>
              <w:t xml:space="preserve">, подавая заявку на участие в </w:t>
            </w:r>
            <w:r w:rsidR="00CA56BD">
              <w:rPr>
                <w:szCs w:val="24"/>
              </w:rPr>
              <w:t>аукционе</w:t>
            </w:r>
            <w:r w:rsidR="00CA56BD" w:rsidRPr="00CA56BD">
              <w:rPr>
                <w:szCs w:val="24"/>
              </w:rPr>
              <w:t xml:space="preserve">, тем самым подтверждает наличие в его заявке исключительно общедоступной информации и понимает, что в целях рассмотрения заявки сведения из заявки </w:t>
            </w:r>
            <w:r w:rsidR="00B3327C">
              <w:rPr>
                <w:szCs w:val="24"/>
              </w:rPr>
              <w:t>будут</w:t>
            </w:r>
            <w:r w:rsidR="00CA56BD" w:rsidRPr="00CA56BD">
              <w:rPr>
                <w:szCs w:val="24"/>
              </w:rPr>
              <w:t xml:space="preserve"> переданы членам комиссии, экспертам и иным лицам. </w:t>
            </w:r>
            <w:r w:rsidR="00E65587" w:rsidRPr="00E65587">
              <w:rPr>
                <w:szCs w:val="24"/>
              </w:rPr>
              <w:t>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w:t>
            </w:r>
            <w:r w:rsidR="00E65587">
              <w:rPr>
                <w:szCs w:val="24"/>
              </w:rPr>
              <w:t xml:space="preserve"> </w:t>
            </w:r>
          </w:p>
          <w:p w14:paraId="46C742E1" w14:textId="77777777" w:rsidR="00197485" w:rsidRPr="00CA44AF" w:rsidRDefault="00197485" w:rsidP="00107EAA">
            <w:pPr>
              <w:pStyle w:val="Times12"/>
              <w:numPr>
                <w:ilvl w:val="0"/>
                <w:numId w:val="78"/>
              </w:numPr>
              <w:tabs>
                <w:tab w:val="left" w:pos="615"/>
              </w:tabs>
              <w:ind w:left="0" w:firstLine="212"/>
              <w:rPr>
                <w:szCs w:val="24"/>
              </w:rPr>
            </w:pPr>
            <w:r w:rsidRPr="00CA44AF">
              <w:rPr>
                <w:szCs w:val="24"/>
              </w:rPr>
              <w:t xml:space="preserve">В первой части заявки не указываются сведения об участнике </w:t>
            </w:r>
            <w:r w:rsidR="002B79CF" w:rsidRPr="002B79CF">
              <w:rPr>
                <w:szCs w:val="24"/>
              </w:rPr>
              <w:t>аукциона</w:t>
            </w:r>
            <w:r w:rsidRPr="00CA44AF">
              <w:rPr>
                <w:szCs w:val="24"/>
              </w:rPr>
              <w:t>.</w:t>
            </w:r>
          </w:p>
          <w:p w14:paraId="655D8E6C" w14:textId="77777777" w:rsidR="00197485" w:rsidRPr="00CA44AF" w:rsidRDefault="00197485" w:rsidP="00107EAA">
            <w:pPr>
              <w:pStyle w:val="Times12"/>
              <w:numPr>
                <w:ilvl w:val="0"/>
                <w:numId w:val="78"/>
              </w:numPr>
              <w:tabs>
                <w:tab w:val="left" w:pos="615"/>
              </w:tabs>
              <w:ind w:left="0" w:firstLine="212"/>
              <w:rPr>
                <w:szCs w:val="24"/>
              </w:rPr>
            </w:pPr>
            <w:r w:rsidRPr="00CA44AF">
              <w:rPr>
                <w:szCs w:val="24"/>
              </w:rPr>
              <w:t xml:space="preserve">В отношении каждого лота участник </w:t>
            </w:r>
            <w:r w:rsidR="002B79CF" w:rsidRPr="002B79CF">
              <w:rPr>
                <w:szCs w:val="24"/>
              </w:rPr>
              <w:t xml:space="preserve">аукциона </w:t>
            </w:r>
            <w:r w:rsidRPr="00CA44AF">
              <w:rPr>
                <w:szCs w:val="24"/>
              </w:rPr>
              <w:t>вправе подать только одну заявку на участие в </w:t>
            </w:r>
            <w:r w:rsidR="002B79CF" w:rsidRPr="002B79CF">
              <w:rPr>
                <w:szCs w:val="24"/>
              </w:rPr>
              <w:t>аукцион</w:t>
            </w:r>
            <w:r w:rsidR="002B79CF">
              <w:rPr>
                <w:szCs w:val="24"/>
              </w:rPr>
              <w:t>е</w:t>
            </w:r>
            <w:r w:rsidRPr="00CA44AF">
              <w:rPr>
                <w:szCs w:val="24"/>
              </w:rPr>
              <w:t>.</w:t>
            </w:r>
          </w:p>
          <w:p w14:paraId="512DB986" w14:textId="77777777" w:rsidR="00197485" w:rsidRPr="00CA44AF" w:rsidRDefault="00197485" w:rsidP="00107EAA">
            <w:pPr>
              <w:pStyle w:val="Times12"/>
              <w:numPr>
                <w:ilvl w:val="0"/>
                <w:numId w:val="78"/>
              </w:numPr>
              <w:tabs>
                <w:tab w:val="left" w:pos="615"/>
              </w:tabs>
              <w:ind w:left="0" w:firstLine="212"/>
              <w:rPr>
                <w:szCs w:val="24"/>
              </w:rPr>
            </w:pPr>
            <w:r w:rsidRPr="00CA44AF">
              <w:rPr>
                <w:szCs w:val="24"/>
              </w:rPr>
              <w:t xml:space="preserve">Все документы (формы, заполненные в соответствии с требованиями документации, а также иные сведения </w:t>
            </w:r>
            <w:r w:rsidR="0081161D">
              <w:rPr>
                <w:szCs w:val="24"/>
              </w:rPr>
              <w:t xml:space="preserve">и документы, </w:t>
            </w:r>
            <w:r w:rsidRPr="00CA44AF">
              <w:rPr>
                <w:szCs w:val="24"/>
              </w:rPr>
              <w:t xml:space="preserve">предусмотренные документацией, оформленные в соответствии с требованиями документации), входящие в состав заявки на участие в </w:t>
            </w:r>
            <w:r w:rsidR="002B79CF" w:rsidRPr="002B79CF">
              <w:rPr>
                <w:szCs w:val="24"/>
              </w:rPr>
              <w:t>а</w:t>
            </w:r>
            <w:r w:rsidR="002B79CF">
              <w:rPr>
                <w:szCs w:val="24"/>
              </w:rPr>
              <w:t>укционе</w:t>
            </w:r>
            <w:r w:rsidR="002B79CF" w:rsidRPr="002B79CF">
              <w:rPr>
                <w:szCs w:val="24"/>
              </w:rPr>
              <w:t xml:space="preserve"> </w:t>
            </w:r>
            <w:r w:rsidRPr="00CA44AF">
              <w:rPr>
                <w:szCs w:val="24"/>
              </w:rPr>
              <w:t xml:space="preserve">должны быть предоставлены участником </w:t>
            </w:r>
            <w:r w:rsidR="002B79CF" w:rsidRPr="002B79CF">
              <w:rPr>
                <w:szCs w:val="24"/>
              </w:rPr>
              <w:t xml:space="preserve">аукциона </w:t>
            </w:r>
            <w:r w:rsidRPr="00CA44AF">
              <w:rPr>
                <w:szCs w:val="24"/>
              </w:rPr>
              <w:t>через ЭТП в доступном для прочтения формате (предпочтительнее формат *.</w:t>
            </w:r>
            <w:proofErr w:type="spellStart"/>
            <w:r w:rsidRPr="00CA44AF">
              <w:rPr>
                <w:szCs w:val="24"/>
              </w:rPr>
              <w:t>pdf</w:t>
            </w:r>
            <w:proofErr w:type="spellEnd"/>
            <w:r w:rsidRPr="00CA44AF">
              <w:rPr>
                <w:szCs w:val="24"/>
              </w:rPr>
              <w:t xml:space="preserve">, формат: один файл – один документ). Все файлы заявки на участие в </w:t>
            </w:r>
            <w:r w:rsidR="002B79CF" w:rsidRPr="002B79CF">
              <w:rPr>
                <w:szCs w:val="24"/>
              </w:rPr>
              <w:t>аукцион</w:t>
            </w:r>
            <w:r w:rsidR="002B79CF">
              <w:rPr>
                <w:szCs w:val="24"/>
              </w:rPr>
              <w:t>е</w:t>
            </w:r>
            <w:r w:rsidRPr="00CA44AF">
              <w:rPr>
                <w:szCs w:val="24"/>
              </w:rPr>
              <w:t xml:space="preserve">, размещенные участником </w:t>
            </w:r>
            <w:r w:rsidR="002B79CF" w:rsidRPr="002B79CF">
              <w:rPr>
                <w:szCs w:val="24"/>
              </w:rPr>
              <w:t xml:space="preserve">аукциона </w:t>
            </w:r>
            <w:r w:rsidRPr="00CA44AF">
              <w:rPr>
                <w:szCs w:val="24"/>
              </w:rPr>
              <w:t>на ЭТП, должны иметь наименование либо комментарий, позволяющие идентифицировать содержание данного файла заявки на участие в </w:t>
            </w:r>
            <w:r w:rsidR="002B79CF" w:rsidRPr="002B79CF">
              <w:rPr>
                <w:szCs w:val="24"/>
              </w:rPr>
              <w:t>аукцион</w:t>
            </w:r>
            <w:r w:rsidR="002B79CF">
              <w:rPr>
                <w:szCs w:val="24"/>
              </w:rPr>
              <w:t>е</w:t>
            </w:r>
            <w:r w:rsidRPr="00CA44AF">
              <w:rPr>
                <w:szCs w:val="24"/>
              </w:rPr>
              <w:t xml:space="preserve">, с указанием наименования документа, представленного данным файлом. При этом </w:t>
            </w:r>
            <w:r w:rsidR="00C8366A">
              <w:rPr>
                <w:szCs w:val="24"/>
              </w:rPr>
              <w:t>размещать на ЭТП</w:t>
            </w:r>
            <w:r w:rsidR="00C8366A" w:rsidRPr="00CA44AF">
              <w:rPr>
                <w:szCs w:val="24"/>
              </w:rPr>
              <w:t xml:space="preserve"> </w:t>
            </w:r>
            <w:r w:rsidRPr="00CA44AF">
              <w:rPr>
                <w:szCs w:val="24"/>
              </w:rPr>
              <w:t>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14:paraId="62331FEC" w14:textId="77777777" w:rsidR="006A06E7" w:rsidRDefault="006A06E7" w:rsidP="00624CCE">
            <w:pPr>
              <w:pStyle w:val="Times12"/>
              <w:numPr>
                <w:ilvl w:val="0"/>
                <w:numId w:val="78"/>
              </w:numPr>
              <w:tabs>
                <w:tab w:val="left" w:pos="615"/>
              </w:tabs>
              <w:ind w:left="0" w:firstLine="212"/>
            </w:pPr>
            <w:bookmarkStart w:id="148" w:name="_Ref529787227"/>
            <w:r>
              <w:t xml:space="preserve">Заказчик в </w:t>
            </w:r>
            <w:r w:rsidRPr="006A06E7">
              <w:rPr>
                <w:szCs w:val="24"/>
              </w:rPr>
              <w:t>документации</w:t>
            </w:r>
            <w:r>
              <w:t xml:space="preserve"> устанавливает требование о сроке действия заявки на участие в аукционе, который должен быть</w:t>
            </w:r>
            <w:r w:rsidRPr="00CA44AF">
              <w:t xml:space="preserve"> 60 календарных дней со дня окончания срока подачи заявок.</w:t>
            </w:r>
            <w:bookmarkEnd w:id="148"/>
            <w:r>
              <w:t xml:space="preserve"> </w:t>
            </w:r>
          </w:p>
          <w:p w14:paraId="5E5C7D32" w14:textId="77777777" w:rsidR="006A06E7" w:rsidRDefault="006A06E7" w:rsidP="003E3BCB">
            <w:pPr>
              <w:pStyle w:val="Times12"/>
              <w:tabs>
                <w:tab w:val="left" w:pos="818"/>
                <w:tab w:val="left" w:pos="1148"/>
              </w:tabs>
              <w:ind w:firstLine="215"/>
            </w:pPr>
            <w:r>
              <w:t xml:space="preserve">В документации </w:t>
            </w:r>
            <w:r w:rsidR="00B3327C">
              <w:t>при необходимости устанавливается</w:t>
            </w:r>
            <w:r>
              <w:t xml:space="preserve"> увеличенный срок действия заявки на участие в аукционе на количество дней осуществления требуемых мероприятий в следующих случаях:</w:t>
            </w:r>
          </w:p>
          <w:p w14:paraId="1D3BC68D" w14:textId="77777777" w:rsidR="006A06E7" w:rsidRDefault="006A06E7" w:rsidP="003E3BCB">
            <w:pPr>
              <w:pStyle w:val="Times12"/>
              <w:numPr>
                <w:ilvl w:val="0"/>
                <w:numId w:val="187"/>
              </w:numPr>
              <w:tabs>
                <w:tab w:val="left" w:pos="920"/>
                <w:tab w:val="left" w:pos="1204"/>
              </w:tabs>
              <w:ind w:left="0" w:firstLine="215"/>
            </w:pPr>
            <w:r w:rsidRPr="00DD1B35">
              <w:t>если в соответствии с законодательством РФ для заключения договора необходимо его одобрение органом управления заказчика;</w:t>
            </w:r>
          </w:p>
          <w:p w14:paraId="193CCB78" w14:textId="77777777" w:rsidR="006A06E7" w:rsidRDefault="006A06E7" w:rsidP="003E3BCB">
            <w:pPr>
              <w:pStyle w:val="Times12"/>
              <w:numPr>
                <w:ilvl w:val="0"/>
                <w:numId w:val="187"/>
              </w:numPr>
              <w:tabs>
                <w:tab w:val="left" w:pos="920"/>
                <w:tab w:val="left" w:pos="1204"/>
              </w:tabs>
              <w:ind w:left="0" w:firstLine="215"/>
            </w:pPr>
            <w:r>
              <w:t xml:space="preserve">требуется выполнение дополнительных мероприятий согласно требованиям внешнего заказчика, </w:t>
            </w:r>
          </w:p>
          <w:p w14:paraId="4C566F91" w14:textId="77777777" w:rsidR="006A06E7" w:rsidRDefault="006A06E7" w:rsidP="003E3BCB">
            <w:pPr>
              <w:pStyle w:val="Times12"/>
              <w:numPr>
                <w:ilvl w:val="0"/>
                <w:numId w:val="187"/>
              </w:numPr>
              <w:tabs>
                <w:tab w:val="left" w:pos="920"/>
                <w:tab w:val="left" w:pos="1204"/>
              </w:tabs>
              <w:ind w:left="0" w:firstLine="215"/>
            </w:pPr>
            <w:r>
              <w:t>е</w:t>
            </w:r>
            <w:r w:rsidRPr="00B964FC">
              <w:t>сли в соответствии с законодательством или обязательными для исполнения правовыми актами федеральных органов исполнительной власти требуются дополнительные мероприятия для заключения договора</w:t>
            </w:r>
            <w:r>
              <w:t>.</w:t>
            </w:r>
          </w:p>
          <w:p w14:paraId="2B02F7A0" w14:textId="77777777" w:rsidR="005F7AAA" w:rsidRDefault="006A06E7" w:rsidP="003E3BCB">
            <w:pPr>
              <w:pStyle w:val="Times12"/>
              <w:tabs>
                <w:tab w:val="left" w:pos="818"/>
                <w:tab w:val="left" w:pos="1148"/>
              </w:tabs>
              <w:ind w:firstLine="215"/>
            </w:pPr>
            <w:r>
              <w:t xml:space="preserve">Заявка на участие в аукционе должна быть действительна не менее срока, </w:t>
            </w:r>
            <w:r w:rsidRPr="006A06E7">
              <w:t>указанного в документации</w:t>
            </w:r>
            <w:r>
              <w:t>.</w:t>
            </w:r>
          </w:p>
          <w:p w14:paraId="2BE288D2" w14:textId="77777777" w:rsidR="00FC4ABD" w:rsidRDefault="00FC4ABD" w:rsidP="00107EAA">
            <w:pPr>
              <w:pStyle w:val="Times12"/>
              <w:numPr>
                <w:ilvl w:val="0"/>
                <w:numId w:val="78"/>
              </w:numPr>
              <w:tabs>
                <w:tab w:val="left" w:pos="615"/>
              </w:tabs>
              <w:ind w:left="0" w:firstLine="212"/>
              <w:rPr>
                <w:szCs w:val="24"/>
              </w:rPr>
            </w:pPr>
            <w:r>
              <w:rPr>
                <w:szCs w:val="24"/>
              </w:rPr>
              <w:t xml:space="preserve">Для </w:t>
            </w:r>
            <w:r w:rsidR="004D069E" w:rsidRPr="004D069E">
              <w:rPr>
                <w:szCs w:val="24"/>
              </w:rPr>
              <w:t>заказчиков первой группы</w:t>
            </w:r>
            <w:r>
              <w:rPr>
                <w:szCs w:val="24"/>
              </w:rPr>
              <w:t xml:space="preserve">: </w:t>
            </w:r>
            <w:r w:rsidRPr="00FC4ABD">
              <w:rPr>
                <w:szCs w:val="24"/>
              </w:rPr>
              <w:t xml:space="preserve">Документы и сведения, размещаемые </w:t>
            </w:r>
            <w:r w:rsidR="003E138B">
              <w:rPr>
                <w:szCs w:val="24"/>
              </w:rPr>
              <w:t xml:space="preserve">участником аукциона </w:t>
            </w:r>
            <w:r w:rsidRPr="00FC4ABD">
              <w:rPr>
                <w:szCs w:val="24"/>
              </w:rPr>
              <w:t>на ЭТП, подписываются ЭП лица, имеющего право действовать от имени участника аукциона</w:t>
            </w:r>
            <w:r>
              <w:rPr>
                <w:szCs w:val="24"/>
              </w:rPr>
              <w:t>.</w:t>
            </w:r>
          </w:p>
          <w:p w14:paraId="2CA7B602" w14:textId="77777777" w:rsidR="00FC4ABD" w:rsidRDefault="00FC4ABD" w:rsidP="00107EAA">
            <w:pPr>
              <w:pStyle w:val="Times12"/>
              <w:numPr>
                <w:ilvl w:val="0"/>
                <w:numId w:val="78"/>
              </w:numPr>
              <w:tabs>
                <w:tab w:val="left" w:pos="615"/>
              </w:tabs>
              <w:ind w:left="0" w:firstLine="212"/>
              <w:rPr>
                <w:szCs w:val="24"/>
              </w:rPr>
            </w:pPr>
            <w:bookmarkStart w:id="149" w:name="_Ref514755050"/>
            <w:bookmarkStart w:id="150" w:name="_Ref514749664"/>
            <w:r>
              <w:rPr>
                <w:szCs w:val="24"/>
              </w:rPr>
              <w:t xml:space="preserve">Для </w:t>
            </w:r>
            <w:r w:rsidR="004D069E" w:rsidRPr="004D069E">
              <w:rPr>
                <w:szCs w:val="24"/>
              </w:rPr>
              <w:t>заказчиков второй группы</w:t>
            </w:r>
            <w:r w:rsidR="0002142C">
              <w:rPr>
                <w:szCs w:val="24"/>
              </w:rPr>
              <w:t>:</w:t>
            </w:r>
            <w:bookmarkEnd w:id="149"/>
          </w:p>
          <w:p w14:paraId="38FE3CC6" w14:textId="760EE5D4" w:rsidR="00197485" w:rsidRPr="00CA44AF" w:rsidRDefault="00197485" w:rsidP="007D0F52">
            <w:pPr>
              <w:pStyle w:val="Times12"/>
              <w:tabs>
                <w:tab w:val="left" w:pos="615"/>
                <w:tab w:val="left" w:pos="8004"/>
              </w:tabs>
              <w:ind w:firstLine="212"/>
              <w:rPr>
                <w:szCs w:val="24"/>
              </w:rPr>
            </w:pPr>
            <w:r w:rsidRPr="00CA44AF">
              <w:rPr>
                <w:szCs w:val="24"/>
              </w:rPr>
              <w:t xml:space="preserve">Документы и сведения, размещаемые </w:t>
            </w:r>
            <w:r w:rsidR="003E138B">
              <w:rPr>
                <w:szCs w:val="24"/>
              </w:rPr>
              <w:t xml:space="preserve">участником аукциона </w:t>
            </w:r>
            <w:r w:rsidRPr="00CA44AF">
              <w:rPr>
                <w:szCs w:val="24"/>
              </w:rPr>
              <w:t xml:space="preserve">на ЭТП, подписываются </w:t>
            </w:r>
            <w:r w:rsidR="006324A5" w:rsidRPr="006324A5">
              <w:rPr>
                <w:szCs w:val="24"/>
              </w:rPr>
              <w:t>ЭП</w:t>
            </w:r>
            <w:r w:rsidR="006D5A0A">
              <w:rPr>
                <w:szCs w:val="24"/>
              </w:rPr>
              <w:t xml:space="preserve"> </w:t>
            </w:r>
            <w:r w:rsidRPr="00CA44AF">
              <w:rPr>
                <w:szCs w:val="24"/>
              </w:rPr>
              <w:t xml:space="preserve">лица, имеющего право действовать от имени участника </w:t>
            </w:r>
            <w:r w:rsidR="002B79CF" w:rsidRPr="002B79CF">
              <w:rPr>
                <w:szCs w:val="24"/>
              </w:rPr>
              <w:t>аукциона</w:t>
            </w:r>
            <w:r w:rsidRPr="00CA44AF">
              <w:rPr>
                <w:szCs w:val="24"/>
              </w:rPr>
              <w:t>.</w:t>
            </w:r>
            <w:bookmarkEnd w:id="150"/>
          </w:p>
          <w:p w14:paraId="0C6E4DCD" w14:textId="584EFCD4" w:rsidR="006324A5" w:rsidRDefault="006324A5" w:rsidP="003E3BCB">
            <w:pPr>
              <w:pStyle w:val="Times12"/>
              <w:numPr>
                <w:ilvl w:val="0"/>
                <w:numId w:val="195"/>
              </w:numPr>
              <w:tabs>
                <w:tab w:val="left" w:pos="1416"/>
              </w:tabs>
              <w:ind w:left="0" w:firstLine="212"/>
              <w:rPr>
                <w:szCs w:val="24"/>
              </w:rPr>
            </w:pPr>
            <w:bookmarkStart w:id="151" w:name="_Ref442971682"/>
            <w:r w:rsidRPr="006324A5">
              <w:rPr>
                <w:szCs w:val="24"/>
              </w:rPr>
              <w:t xml:space="preserve">При отсутствии возможности применения </w:t>
            </w:r>
            <w:r w:rsidR="00E92EDC">
              <w:rPr>
                <w:szCs w:val="24"/>
              </w:rPr>
              <w:t>ЭП</w:t>
            </w:r>
            <w:r w:rsidRPr="006324A5">
              <w:rPr>
                <w:szCs w:val="24"/>
              </w:rPr>
              <w:t xml:space="preserve"> в правоотношениях в соответствии с законодательством Российской Федерации</w:t>
            </w:r>
            <w:r>
              <w:rPr>
                <w:szCs w:val="24"/>
              </w:rPr>
              <w:t xml:space="preserve"> и</w:t>
            </w:r>
            <w:r w:rsidR="00A02959" w:rsidRPr="00FC4ABD">
              <w:rPr>
                <w:szCs w:val="24"/>
              </w:rPr>
              <w:t xml:space="preserve">ностранные участники </w:t>
            </w:r>
            <w:r w:rsidR="002B79CF" w:rsidRPr="00FC4ABD">
              <w:rPr>
                <w:szCs w:val="24"/>
              </w:rPr>
              <w:t xml:space="preserve">аукциона </w:t>
            </w:r>
            <w:r w:rsidR="00A02959" w:rsidRPr="00FC4ABD">
              <w:rPr>
                <w:szCs w:val="24"/>
              </w:rPr>
              <w:t xml:space="preserve">размещают на ЭТП </w:t>
            </w:r>
            <w:r w:rsidR="00724522">
              <w:rPr>
                <w:szCs w:val="24"/>
              </w:rPr>
              <w:t xml:space="preserve">не позднее срока окончания подачи заявок </w:t>
            </w:r>
            <w:r w:rsidR="00A02959" w:rsidRPr="00FC4ABD">
              <w:rPr>
                <w:szCs w:val="24"/>
              </w:rPr>
              <w:t>документы в соответствии с требованиями пунктов </w:t>
            </w:r>
            <w:r w:rsidR="00430B14" w:rsidRPr="00FC4ABD">
              <w:fldChar w:fldCharType="begin"/>
            </w:r>
            <w:r w:rsidR="00430B14" w:rsidRPr="00FC4ABD">
              <w:instrText xml:space="preserve"> REF _Ref438465265 \r \h  \* MERGEFORMAT </w:instrText>
            </w:r>
            <w:r w:rsidR="00430B14" w:rsidRPr="00FC4ABD">
              <w:fldChar w:fldCharType="separate"/>
            </w:r>
            <w:r w:rsidR="00200625" w:rsidRPr="00200625">
              <w:rPr>
                <w:szCs w:val="24"/>
              </w:rPr>
              <w:t>5.1</w:t>
            </w:r>
            <w:r w:rsidR="00430B14" w:rsidRPr="00FC4ABD">
              <w:fldChar w:fldCharType="end"/>
            </w:r>
            <w:r w:rsidR="00412F49" w:rsidRPr="00FC4ABD">
              <w:rPr>
                <w:szCs w:val="24"/>
              </w:rPr>
              <w:t xml:space="preserve"> -</w:t>
            </w:r>
            <w:r w:rsidR="002537E6">
              <w:rPr>
                <w:szCs w:val="24"/>
              </w:rPr>
              <w:t xml:space="preserve"> </w:t>
            </w:r>
            <w:r w:rsidR="002537E6">
              <w:rPr>
                <w:szCs w:val="24"/>
              </w:rPr>
              <w:fldChar w:fldCharType="begin"/>
            </w:r>
            <w:r w:rsidR="002537E6">
              <w:rPr>
                <w:szCs w:val="24"/>
              </w:rPr>
              <w:instrText xml:space="preserve"> REF _Ref529787227 \r \h </w:instrText>
            </w:r>
            <w:r w:rsidR="002537E6">
              <w:rPr>
                <w:szCs w:val="24"/>
              </w:rPr>
            </w:r>
            <w:r w:rsidR="002537E6">
              <w:rPr>
                <w:szCs w:val="24"/>
              </w:rPr>
              <w:fldChar w:fldCharType="separate"/>
            </w:r>
            <w:r w:rsidR="00200625">
              <w:rPr>
                <w:szCs w:val="24"/>
              </w:rPr>
              <w:t>5.5</w:t>
            </w:r>
            <w:r w:rsidR="002537E6">
              <w:rPr>
                <w:szCs w:val="24"/>
              </w:rPr>
              <w:fldChar w:fldCharType="end"/>
            </w:r>
            <w:r w:rsidR="002537E6">
              <w:rPr>
                <w:szCs w:val="24"/>
              </w:rPr>
              <w:t xml:space="preserve"> </w:t>
            </w:r>
            <w:r w:rsidR="00A02959" w:rsidRPr="00FC4ABD">
              <w:rPr>
                <w:szCs w:val="24"/>
              </w:rPr>
              <w:t>настоящ</w:t>
            </w:r>
            <w:r w:rsidR="00285F19">
              <w:rPr>
                <w:szCs w:val="24"/>
              </w:rPr>
              <w:t>его</w:t>
            </w:r>
            <w:r w:rsidR="00A02959" w:rsidRPr="00FC4ABD">
              <w:rPr>
                <w:szCs w:val="24"/>
              </w:rPr>
              <w:t xml:space="preserve"> </w:t>
            </w:r>
            <w:r w:rsidR="00285F19">
              <w:rPr>
                <w:szCs w:val="24"/>
              </w:rPr>
              <w:t xml:space="preserve">раздела </w:t>
            </w:r>
            <w:r w:rsidR="00A02959" w:rsidRPr="00FC4ABD">
              <w:rPr>
                <w:szCs w:val="24"/>
              </w:rPr>
              <w:t>и</w:t>
            </w:r>
            <w:r w:rsidR="00DD202B" w:rsidRPr="00FC4ABD">
              <w:rPr>
                <w:szCs w:val="24"/>
              </w:rPr>
              <w:t xml:space="preserve"> </w:t>
            </w:r>
            <w:r w:rsidRPr="006324A5">
              <w:rPr>
                <w:szCs w:val="24"/>
              </w:rPr>
              <w:t>предо</w:t>
            </w:r>
            <w:r>
              <w:rPr>
                <w:szCs w:val="24"/>
              </w:rPr>
              <w:t>ставляют организатору закупки</w:t>
            </w:r>
            <w:r w:rsidR="00A02959" w:rsidRPr="00FC4ABD">
              <w:rPr>
                <w:szCs w:val="24"/>
              </w:rPr>
              <w:t xml:space="preserve"> </w:t>
            </w:r>
            <w:r w:rsidR="00724522">
              <w:rPr>
                <w:szCs w:val="24"/>
              </w:rPr>
              <w:t>не позднее 3 (трех)</w:t>
            </w:r>
            <w:r w:rsidR="006C3E4A">
              <w:rPr>
                <w:szCs w:val="24"/>
              </w:rPr>
              <w:t xml:space="preserve"> </w:t>
            </w:r>
            <w:r w:rsidR="00724522">
              <w:rPr>
                <w:szCs w:val="24"/>
              </w:rPr>
              <w:t>рабочих дней после окончания срока подачи заявок</w:t>
            </w:r>
            <w:r>
              <w:rPr>
                <w:szCs w:val="24"/>
              </w:rPr>
              <w:t>:</w:t>
            </w:r>
          </w:p>
          <w:p w14:paraId="7EAB6B17" w14:textId="0E20DA19" w:rsidR="006324A5" w:rsidRPr="006324A5" w:rsidRDefault="006324A5" w:rsidP="006324A5">
            <w:pPr>
              <w:pStyle w:val="Times12"/>
              <w:tabs>
                <w:tab w:val="left" w:pos="1416"/>
              </w:tabs>
              <w:ind w:left="212"/>
              <w:rPr>
                <w:szCs w:val="24"/>
              </w:rPr>
            </w:pPr>
            <w:r w:rsidRPr="006324A5">
              <w:rPr>
                <w:szCs w:val="24"/>
              </w:rPr>
              <w:t>подтверждение заявки путем предоставления денежных средств (далее – денежное подтверждение заявки) в размере и по реквизитам, указанным в извещении о проведении закупки,</w:t>
            </w:r>
          </w:p>
          <w:p w14:paraId="11384559" w14:textId="77777777" w:rsidR="006324A5" w:rsidRDefault="006324A5" w:rsidP="00E92EDC">
            <w:pPr>
              <w:pStyle w:val="Times12"/>
              <w:tabs>
                <w:tab w:val="left" w:pos="1416"/>
              </w:tabs>
              <w:ind w:left="212" w:firstLine="0"/>
              <w:rPr>
                <w:szCs w:val="24"/>
              </w:rPr>
            </w:pPr>
            <w:r w:rsidRPr="006324A5">
              <w:rPr>
                <w:szCs w:val="24"/>
              </w:rPr>
              <w:t>либо</w:t>
            </w:r>
          </w:p>
          <w:p w14:paraId="36C921B4" w14:textId="77777777" w:rsidR="006324A5" w:rsidRPr="006324A5" w:rsidRDefault="006324A5" w:rsidP="006324A5">
            <w:pPr>
              <w:pStyle w:val="Times12"/>
              <w:tabs>
                <w:tab w:val="left" w:pos="1416"/>
              </w:tabs>
              <w:ind w:left="212"/>
              <w:rPr>
                <w:szCs w:val="24"/>
              </w:rPr>
            </w:pPr>
            <w:r w:rsidRPr="006324A5">
              <w:rPr>
                <w:szCs w:val="24"/>
              </w:rPr>
              <w:t xml:space="preserve">оригиналы документов в бумажной форме в </w:t>
            </w:r>
            <w:r>
              <w:rPr>
                <w:szCs w:val="24"/>
              </w:rPr>
              <w:t>порядке, указанном в пунктах 5.7</w:t>
            </w:r>
            <w:r w:rsidRPr="006324A5">
              <w:rPr>
                <w:szCs w:val="24"/>
              </w:rPr>
              <w:t>.1</w:t>
            </w:r>
            <w:r>
              <w:rPr>
                <w:szCs w:val="24"/>
              </w:rPr>
              <w:t>.1</w:t>
            </w:r>
            <w:r w:rsidRPr="006324A5">
              <w:rPr>
                <w:szCs w:val="24"/>
              </w:rPr>
              <w:t xml:space="preserve"> - 5.</w:t>
            </w:r>
            <w:r>
              <w:rPr>
                <w:szCs w:val="24"/>
              </w:rPr>
              <w:t>7</w:t>
            </w:r>
            <w:r w:rsidRPr="006324A5">
              <w:rPr>
                <w:szCs w:val="24"/>
              </w:rPr>
              <w:t>.</w:t>
            </w:r>
            <w:r>
              <w:rPr>
                <w:szCs w:val="24"/>
              </w:rPr>
              <w:t>1.</w:t>
            </w:r>
            <w:r w:rsidRPr="006324A5">
              <w:rPr>
                <w:szCs w:val="24"/>
              </w:rPr>
              <w:t>3 настояще</w:t>
            </w:r>
            <w:r>
              <w:rPr>
                <w:szCs w:val="24"/>
              </w:rPr>
              <w:t>го</w:t>
            </w:r>
            <w:r w:rsidRPr="006324A5">
              <w:rPr>
                <w:szCs w:val="24"/>
              </w:rPr>
              <w:t xml:space="preserve"> </w:t>
            </w:r>
            <w:r>
              <w:rPr>
                <w:szCs w:val="24"/>
              </w:rPr>
              <w:t>раздела</w:t>
            </w:r>
            <w:r w:rsidRPr="006324A5">
              <w:rPr>
                <w:szCs w:val="24"/>
              </w:rPr>
              <w:t>.</w:t>
            </w:r>
          </w:p>
          <w:p w14:paraId="5D1EBCF9" w14:textId="1C753BB3" w:rsidR="006324A5" w:rsidRPr="006324A5" w:rsidRDefault="006324A5" w:rsidP="006324A5">
            <w:pPr>
              <w:pStyle w:val="Times12"/>
              <w:tabs>
                <w:tab w:val="left" w:pos="1416"/>
              </w:tabs>
              <w:ind w:left="212"/>
              <w:rPr>
                <w:szCs w:val="24"/>
              </w:rPr>
            </w:pPr>
            <w:r w:rsidRPr="006324A5">
              <w:rPr>
                <w:szCs w:val="24"/>
              </w:rPr>
              <w:t xml:space="preserve">Заявка на участие в </w:t>
            </w:r>
            <w:r>
              <w:rPr>
                <w:szCs w:val="24"/>
              </w:rPr>
              <w:t>аукционе</w:t>
            </w:r>
            <w:r w:rsidRPr="006324A5">
              <w:rPr>
                <w:szCs w:val="24"/>
              </w:rPr>
              <w:t xml:space="preserve"> не рассматривается в случае </w:t>
            </w:r>
            <w:proofErr w:type="spellStart"/>
            <w:r w:rsidRPr="006324A5">
              <w:rPr>
                <w:szCs w:val="24"/>
              </w:rPr>
              <w:t>неподписания</w:t>
            </w:r>
            <w:proofErr w:type="spellEnd"/>
            <w:r w:rsidRPr="006324A5">
              <w:rPr>
                <w:szCs w:val="24"/>
              </w:rPr>
              <w:t xml:space="preserve"> заявки ЭП на ЭТП и невыполнени</w:t>
            </w:r>
            <w:r w:rsidR="007A4E1E">
              <w:rPr>
                <w:szCs w:val="24"/>
              </w:rPr>
              <w:t>я</w:t>
            </w:r>
            <w:r w:rsidRPr="006324A5">
              <w:rPr>
                <w:szCs w:val="24"/>
              </w:rPr>
              <w:t xml:space="preserve"> одного из следующих условий:</w:t>
            </w:r>
          </w:p>
          <w:p w14:paraId="7F447A57" w14:textId="77777777" w:rsidR="006324A5" w:rsidRPr="006324A5" w:rsidRDefault="006324A5" w:rsidP="006324A5">
            <w:pPr>
              <w:pStyle w:val="Times12"/>
              <w:tabs>
                <w:tab w:val="left" w:pos="1416"/>
              </w:tabs>
              <w:ind w:left="212"/>
              <w:rPr>
                <w:szCs w:val="24"/>
              </w:rPr>
            </w:pPr>
            <w:r w:rsidRPr="006324A5">
              <w:rPr>
                <w:szCs w:val="24"/>
              </w:rPr>
              <w:t>поступление организатору закупки в полном объеме денежного подтверждения заявки в размере и по реквизитам, указанным в извещении о проведении закупки, в сроки и порядке согласно настоящему пункту;</w:t>
            </w:r>
          </w:p>
          <w:p w14:paraId="01164C4D" w14:textId="77777777" w:rsidR="006324A5" w:rsidRPr="006324A5" w:rsidRDefault="006324A5" w:rsidP="006324A5">
            <w:pPr>
              <w:pStyle w:val="Times12"/>
              <w:tabs>
                <w:tab w:val="left" w:pos="1416"/>
              </w:tabs>
              <w:ind w:left="212"/>
              <w:rPr>
                <w:szCs w:val="24"/>
              </w:rPr>
            </w:pPr>
            <w:r w:rsidRPr="006324A5">
              <w:rPr>
                <w:szCs w:val="24"/>
              </w:rPr>
              <w:t>предоставление оригиналов документов в бумажной форме в сроки и порядке согласно настоящему пункту.</w:t>
            </w:r>
          </w:p>
          <w:p w14:paraId="4F79E0A4" w14:textId="1EE68D38" w:rsidR="006324A5" w:rsidRPr="006324A5" w:rsidRDefault="006324A5" w:rsidP="006324A5">
            <w:pPr>
              <w:pStyle w:val="Times12"/>
              <w:tabs>
                <w:tab w:val="left" w:pos="1416"/>
              </w:tabs>
              <w:ind w:left="212"/>
              <w:rPr>
                <w:szCs w:val="24"/>
              </w:rPr>
            </w:pPr>
            <w:r w:rsidRPr="006324A5">
              <w:rPr>
                <w:szCs w:val="24"/>
              </w:rPr>
              <w:t>Возврат денежного подтверждения заявки (при его представлении) осуществляется организатором закупки в сроки, предусмотренные для возврата обеспечения заявки на участие в закупке, в соответствии с пунктами 4.5, 4.6 настояще</w:t>
            </w:r>
            <w:r>
              <w:rPr>
                <w:szCs w:val="24"/>
              </w:rPr>
              <w:t>го раздела</w:t>
            </w:r>
            <w:r w:rsidRPr="006324A5">
              <w:rPr>
                <w:szCs w:val="24"/>
              </w:rPr>
              <w:t>.</w:t>
            </w:r>
          </w:p>
          <w:p w14:paraId="083EF023" w14:textId="0D000EBD" w:rsidR="00A02959" w:rsidRPr="00FC4ABD" w:rsidRDefault="00E92EDC" w:rsidP="00E92EDC">
            <w:pPr>
              <w:pStyle w:val="Times12"/>
              <w:tabs>
                <w:tab w:val="left" w:pos="1416"/>
              </w:tabs>
              <w:ind w:left="-9" w:firstLine="283"/>
              <w:rPr>
                <w:szCs w:val="24"/>
              </w:rPr>
            </w:pPr>
            <w:r>
              <w:rPr>
                <w:szCs w:val="24"/>
              </w:rPr>
              <w:t xml:space="preserve">5.7.1.1. </w:t>
            </w:r>
            <w:r w:rsidR="006324A5" w:rsidRPr="006324A5">
              <w:rPr>
                <w:szCs w:val="24"/>
              </w:rPr>
              <w:t>Денежное подтверждение заявки удерживается и не возвращается при уклонении победителя закупки или единственного участника закупки, с которым заключается договор, от заключения договора на условиях, указанных им на ЭТП.</w:t>
            </w:r>
            <w:r>
              <w:rPr>
                <w:szCs w:val="24"/>
              </w:rPr>
              <w:t xml:space="preserve"> </w:t>
            </w:r>
            <w:r w:rsidR="006324A5" w:rsidRPr="00381CAB">
              <w:t>В случаях и сроки согласно пункту 5.7</w:t>
            </w:r>
            <w:r>
              <w:t>.1</w:t>
            </w:r>
            <w:r w:rsidR="006324A5" w:rsidRPr="00381CAB">
              <w:t xml:space="preserve"> настояще</w:t>
            </w:r>
            <w:r w:rsidR="006324A5">
              <w:t>го раздела</w:t>
            </w:r>
            <w:r w:rsidR="006324A5" w:rsidRPr="00381CAB">
              <w:t xml:space="preserve"> </w:t>
            </w:r>
            <w:r w:rsidR="006324A5" w:rsidRPr="00381CAB">
              <w:rPr>
                <w:szCs w:val="24"/>
              </w:rPr>
              <w:t>участник</w:t>
            </w:r>
            <w:r w:rsidR="006324A5">
              <w:rPr>
                <w:szCs w:val="24"/>
              </w:rPr>
              <w:t>и</w:t>
            </w:r>
            <w:r w:rsidR="006324A5" w:rsidRPr="00381CAB">
              <w:rPr>
                <w:szCs w:val="24"/>
              </w:rPr>
              <w:t xml:space="preserve"> </w:t>
            </w:r>
            <w:r w:rsidR="006324A5">
              <w:rPr>
                <w:szCs w:val="24"/>
              </w:rPr>
              <w:t xml:space="preserve">аукциона </w:t>
            </w:r>
            <w:r w:rsidR="00A02959" w:rsidRPr="00FC4ABD">
              <w:rPr>
                <w:szCs w:val="24"/>
              </w:rPr>
              <w:t xml:space="preserve">представляют </w:t>
            </w:r>
            <w:r w:rsidR="00285F19">
              <w:rPr>
                <w:szCs w:val="24"/>
              </w:rPr>
              <w:t xml:space="preserve">организатору </w:t>
            </w:r>
            <w:r w:rsidR="00A02959" w:rsidRPr="00FC4ABD">
              <w:rPr>
                <w:szCs w:val="24"/>
              </w:rPr>
              <w:t>оригинал</w:t>
            </w:r>
            <w:r w:rsidR="00285F19">
              <w:rPr>
                <w:szCs w:val="24"/>
              </w:rPr>
              <w:t>ы</w:t>
            </w:r>
            <w:r w:rsidR="00A02959" w:rsidRPr="00FC4ABD">
              <w:rPr>
                <w:szCs w:val="24"/>
              </w:rPr>
              <w:t xml:space="preserve"> </w:t>
            </w:r>
            <w:r w:rsidR="00285F19">
              <w:rPr>
                <w:szCs w:val="24"/>
              </w:rPr>
              <w:t xml:space="preserve">документов </w:t>
            </w:r>
            <w:r w:rsidR="00A02959" w:rsidRPr="00FC4ABD">
              <w:rPr>
                <w:szCs w:val="24"/>
              </w:rPr>
              <w:t>в бумажной форме</w:t>
            </w:r>
            <w:r w:rsidR="00285F19">
              <w:rPr>
                <w:szCs w:val="24"/>
              </w:rPr>
              <w:t xml:space="preserve"> </w:t>
            </w:r>
            <w:r w:rsidR="00285F19" w:rsidRPr="00285F19">
              <w:rPr>
                <w:szCs w:val="24"/>
              </w:rPr>
              <w:t>как минимум, форму 1 «Часть 2 заявки на участие в закупке» согласно разделу «Образцы форм основных документов» части 1 документации с обязательным подтверждением, что заявка является офертой участника, а также о согласии на заключение договора на условиях, указанных участником в заявке, поданной на данную закупку на ЭТП</w:t>
            </w:r>
            <w:r w:rsidR="00A02959" w:rsidRPr="00FC4ABD">
              <w:rPr>
                <w:szCs w:val="24"/>
              </w:rPr>
              <w:t>, оформленны</w:t>
            </w:r>
            <w:r w:rsidR="00285F19">
              <w:rPr>
                <w:szCs w:val="24"/>
              </w:rPr>
              <w:t>е</w:t>
            </w:r>
            <w:r w:rsidR="00A02959" w:rsidRPr="00FC4ABD">
              <w:rPr>
                <w:szCs w:val="24"/>
              </w:rPr>
              <w:t xml:space="preserve"> согласно следующим требованиям:</w:t>
            </w:r>
            <w:bookmarkEnd w:id="151"/>
          </w:p>
          <w:p w14:paraId="718F3286" w14:textId="77777777" w:rsidR="00A02959" w:rsidRPr="00FC4ABD" w:rsidRDefault="00A02959" w:rsidP="00A02959">
            <w:pPr>
              <w:pStyle w:val="Times12"/>
              <w:numPr>
                <w:ilvl w:val="0"/>
                <w:numId w:val="59"/>
              </w:numPr>
              <w:tabs>
                <w:tab w:val="left" w:pos="921"/>
              </w:tabs>
              <w:ind w:left="0" w:firstLine="567"/>
              <w:rPr>
                <w:szCs w:val="24"/>
              </w:rPr>
            </w:pPr>
            <w:r w:rsidRPr="00FC4ABD">
              <w:rPr>
                <w:szCs w:val="24"/>
              </w:rPr>
              <w:t>каждый документ (оригинал или копия, за исключением нотариально заверенных), входящий в заявку</w:t>
            </w:r>
            <w:r w:rsidR="00B53E00">
              <w:rPr>
                <w:szCs w:val="24"/>
              </w:rPr>
              <w:t xml:space="preserve"> в бумажной форме</w:t>
            </w:r>
            <w:r w:rsidRPr="00FC4ABD">
              <w:rPr>
                <w:szCs w:val="24"/>
              </w:rPr>
              <w:t xml:space="preserve">, должен быть подписан лицом, имеющим право в соответствии с законодательством места нахождения участника действовать от лица участника </w:t>
            </w:r>
            <w:r w:rsidR="002B79CF" w:rsidRPr="00FC4ABD">
              <w:rPr>
                <w:szCs w:val="24"/>
              </w:rPr>
              <w:t xml:space="preserve">аукциона </w:t>
            </w:r>
            <w:r w:rsidRPr="00FC4ABD">
              <w:rPr>
                <w:szCs w:val="24"/>
              </w:rPr>
              <w:t xml:space="preserve">без доверенности, или надлежащим образом уполномоченным им лицом на основании доверенности (далее </w:t>
            </w:r>
            <w:r w:rsidR="0016526F" w:rsidRPr="00FC4ABD">
              <w:rPr>
                <w:szCs w:val="24"/>
              </w:rPr>
              <w:t xml:space="preserve">по разделу </w:t>
            </w:r>
            <w:r w:rsidRPr="00FC4ABD">
              <w:rPr>
                <w:szCs w:val="24"/>
              </w:rPr>
              <w:t>— уполномоченно</w:t>
            </w:r>
            <w:r w:rsidR="0081161D" w:rsidRPr="00FC4ABD">
              <w:rPr>
                <w:szCs w:val="24"/>
              </w:rPr>
              <w:t>е</w:t>
            </w:r>
            <w:r w:rsidRPr="00FC4ABD">
              <w:rPr>
                <w:szCs w:val="24"/>
              </w:rPr>
              <w:t xml:space="preserve"> лиц</w:t>
            </w:r>
            <w:r w:rsidR="0081161D" w:rsidRPr="00FC4ABD">
              <w:rPr>
                <w:szCs w:val="24"/>
              </w:rPr>
              <w:t>о</w:t>
            </w:r>
            <w:r w:rsidRPr="00FC4ABD">
              <w:rPr>
                <w:szCs w:val="24"/>
              </w:rPr>
              <w:t xml:space="preserve">). В последнем случае оригинал доверенности прикладывается к заявке </w:t>
            </w:r>
            <w:r w:rsidR="0083232E" w:rsidRPr="0083232E">
              <w:rPr>
                <w:szCs w:val="24"/>
              </w:rPr>
              <w:t>в бумажной форме</w:t>
            </w:r>
            <w:r w:rsidRPr="00FC4ABD">
              <w:rPr>
                <w:szCs w:val="24"/>
              </w:rPr>
              <w:t>. Факсимильное воспроизведение подписи не допускается.</w:t>
            </w:r>
          </w:p>
          <w:p w14:paraId="1D922748" w14:textId="65DE0AF0" w:rsidR="00A02959" w:rsidRPr="00FC4ABD" w:rsidRDefault="00A02959" w:rsidP="00A02959">
            <w:pPr>
              <w:pStyle w:val="Times12"/>
              <w:numPr>
                <w:ilvl w:val="0"/>
                <w:numId w:val="59"/>
              </w:numPr>
              <w:tabs>
                <w:tab w:val="left" w:pos="921"/>
              </w:tabs>
              <w:ind w:left="0" w:firstLine="567"/>
              <w:rPr>
                <w:szCs w:val="24"/>
              </w:rPr>
            </w:pPr>
            <w:r w:rsidRPr="00FC4ABD">
              <w:rPr>
                <w:szCs w:val="24"/>
              </w:rPr>
              <w:t xml:space="preserve">каждый документ (оригинал или копия, за исключением нотариально заверенных), входящий в заявку на участие в </w:t>
            </w:r>
            <w:r w:rsidR="002B79CF" w:rsidRPr="00FC4ABD">
              <w:rPr>
                <w:szCs w:val="24"/>
              </w:rPr>
              <w:t>аукционе</w:t>
            </w:r>
            <w:r w:rsidR="00B53E00">
              <w:rPr>
                <w:szCs w:val="24"/>
              </w:rPr>
              <w:t xml:space="preserve"> в бумажной форме</w:t>
            </w:r>
            <w:r w:rsidRPr="00FC4ABD">
              <w:rPr>
                <w:szCs w:val="24"/>
              </w:rPr>
              <w:t xml:space="preserve">, должен быть скреплен печатью участника </w:t>
            </w:r>
            <w:r w:rsidR="002B79CF" w:rsidRPr="00FC4ABD">
              <w:rPr>
                <w:szCs w:val="24"/>
              </w:rPr>
              <w:t xml:space="preserve">аукциона </w:t>
            </w:r>
            <w:r w:rsidRPr="00FC4ABD">
              <w:rPr>
                <w:szCs w:val="24"/>
              </w:rPr>
              <w:t>(для юридических лиц) при наличии.</w:t>
            </w:r>
          </w:p>
          <w:p w14:paraId="0AF9BE84" w14:textId="35E7FB3A" w:rsidR="00A02959" w:rsidRPr="00FC4ABD" w:rsidRDefault="00A02959" w:rsidP="00A02959">
            <w:pPr>
              <w:pStyle w:val="Times12"/>
              <w:numPr>
                <w:ilvl w:val="0"/>
                <w:numId w:val="59"/>
              </w:numPr>
              <w:tabs>
                <w:tab w:val="left" w:pos="921"/>
              </w:tabs>
              <w:ind w:left="0" w:firstLine="567"/>
              <w:rPr>
                <w:szCs w:val="24"/>
              </w:rPr>
            </w:pPr>
            <w:r w:rsidRPr="00FC4ABD">
              <w:rPr>
                <w:szCs w:val="24"/>
              </w:rPr>
              <w:t xml:space="preserve">все листы заявки </w:t>
            </w:r>
            <w:r w:rsidR="0083232E" w:rsidRPr="0083232E">
              <w:rPr>
                <w:szCs w:val="24"/>
              </w:rPr>
              <w:t xml:space="preserve">в бумажной форме </w:t>
            </w:r>
            <w:r w:rsidRPr="00FC4ABD">
              <w:rPr>
                <w:szCs w:val="24"/>
              </w:rPr>
              <w:t xml:space="preserve">с описью входящих в ее состав документов нумеруются, прошиваются в один том нитью, заклеенной бумажной наклейкой, с указанием на ней количества листов в томе, скрепленной печатью участника </w:t>
            </w:r>
            <w:r w:rsidR="002B79CF" w:rsidRPr="00FC4ABD">
              <w:rPr>
                <w:szCs w:val="24"/>
              </w:rPr>
              <w:t xml:space="preserve">аукциона </w:t>
            </w:r>
            <w:r w:rsidRPr="00FC4ABD">
              <w:rPr>
                <w:szCs w:val="24"/>
              </w:rPr>
              <w:t xml:space="preserve">(для юридических лиц) при наличии и подписью участника </w:t>
            </w:r>
            <w:r w:rsidR="002B79CF" w:rsidRPr="00FC4ABD">
              <w:rPr>
                <w:szCs w:val="24"/>
              </w:rPr>
              <w:t xml:space="preserve">аукциона </w:t>
            </w:r>
            <w:r w:rsidRPr="00FC4ABD">
              <w:rPr>
                <w:szCs w:val="24"/>
              </w:rPr>
              <w:t>или уполномоченного лица. 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w:t>
            </w:r>
          </w:p>
          <w:p w14:paraId="2A0E7AC3" w14:textId="3769A4D1" w:rsidR="00A02959" w:rsidRPr="00FC4ABD" w:rsidRDefault="00A02959" w:rsidP="00A02959">
            <w:pPr>
              <w:pStyle w:val="Times12"/>
              <w:rPr>
                <w:szCs w:val="24"/>
              </w:rPr>
            </w:pPr>
            <w:r w:rsidRPr="00FC4ABD">
              <w:rPr>
                <w:szCs w:val="24"/>
              </w:rPr>
              <w:t xml:space="preserve">Предоставляемые в составе заявки </w:t>
            </w:r>
            <w:r w:rsidR="0083232E" w:rsidRPr="0083232E">
              <w:rPr>
                <w:szCs w:val="24"/>
              </w:rPr>
              <w:t xml:space="preserve">в бумажной форме </w:t>
            </w:r>
            <w:r w:rsidRPr="00FC4ABD">
              <w:rPr>
                <w:szCs w:val="24"/>
              </w:rPr>
              <w:t xml:space="preserve">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аукциона при наличии. </w:t>
            </w:r>
            <w:r w:rsidR="0081161D" w:rsidRPr="00FC4ABD">
              <w:rPr>
                <w:szCs w:val="24"/>
              </w:rPr>
              <w:t>О</w:t>
            </w:r>
            <w:r w:rsidRPr="00FC4ABD">
              <w:rPr>
                <w:szCs w:val="24"/>
              </w:rPr>
              <w:t xml:space="preserve">ригинал заявки </w:t>
            </w:r>
            <w:r w:rsidR="0083232E" w:rsidRPr="0083232E">
              <w:rPr>
                <w:szCs w:val="24"/>
              </w:rPr>
              <w:t xml:space="preserve">в бумажной форме </w:t>
            </w:r>
            <w:r w:rsidR="0081161D" w:rsidRPr="00FC4ABD">
              <w:rPr>
                <w:szCs w:val="24"/>
              </w:rPr>
              <w:t xml:space="preserve">должен быть помещен </w:t>
            </w:r>
            <w:r w:rsidRPr="00FC4ABD">
              <w:rPr>
                <w:szCs w:val="24"/>
              </w:rPr>
              <w:t xml:space="preserve">в конверт, который должен быть запечатан способом, исключающим возможность вскрытия конверта без разрушения его целостности. </w:t>
            </w:r>
          </w:p>
          <w:p w14:paraId="08885626" w14:textId="77777777" w:rsidR="00A02959" w:rsidRPr="00FC4ABD" w:rsidRDefault="00A02959" w:rsidP="00A02959">
            <w:pPr>
              <w:pStyle w:val="Times12"/>
              <w:tabs>
                <w:tab w:val="left" w:pos="991"/>
              </w:tabs>
              <w:ind w:left="566" w:firstLine="0"/>
              <w:rPr>
                <w:szCs w:val="24"/>
              </w:rPr>
            </w:pPr>
            <w:r w:rsidRPr="00FC4ABD">
              <w:rPr>
                <w:szCs w:val="24"/>
              </w:rPr>
              <w:t>На конверте указывается следующая информация:</w:t>
            </w:r>
          </w:p>
          <w:p w14:paraId="715D91F8" w14:textId="77777777" w:rsidR="00A02959" w:rsidRPr="00FC4ABD" w:rsidRDefault="00A02959" w:rsidP="00A02959">
            <w:pPr>
              <w:pStyle w:val="Times12"/>
              <w:numPr>
                <w:ilvl w:val="0"/>
                <w:numId w:val="53"/>
              </w:numPr>
              <w:tabs>
                <w:tab w:val="left" w:pos="991"/>
              </w:tabs>
              <w:ind w:left="0" w:firstLine="566"/>
              <w:rPr>
                <w:szCs w:val="24"/>
              </w:rPr>
            </w:pPr>
            <w:r w:rsidRPr="00FC4ABD">
              <w:rPr>
                <w:szCs w:val="24"/>
              </w:rPr>
              <w:t>наименование и адрес организатора;</w:t>
            </w:r>
          </w:p>
          <w:p w14:paraId="2DB5D0B4" w14:textId="77777777" w:rsidR="00A02959" w:rsidRPr="00FC4ABD" w:rsidRDefault="00A02959" w:rsidP="00A02959">
            <w:pPr>
              <w:pStyle w:val="Times12"/>
              <w:numPr>
                <w:ilvl w:val="0"/>
                <w:numId w:val="53"/>
              </w:numPr>
              <w:tabs>
                <w:tab w:val="left" w:pos="991"/>
              </w:tabs>
              <w:ind w:left="0" w:firstLine="566"/>
              <w:rPr>
                <w:szCs w:val="24"/>
              </w:rPr>
            </w:pPr>
            <w:r w:rsidRPr="00FC4ABD">
              <w:rPr>
                <w:szCs w:val="24"/>
              </w:rPr>
              <w:t xml:space="preserve">предмет </w:t>
            </w:r>
            <w:r w:rsidR="002B79CF" w:rsidRPr="00FC4ABD">
              <w:rPr>
                <w:szCs w:val="24"/>
              </w:rPr>
              <w:t>аукциона</w:t>
            </w:r>
            <w:r w:rsidRPr="00FC4ABD">
              <w:rPr>
                <w:szCs w:val="24"/>
              </w:rPr>
              <w:t>;</w:t>
            </w:r>
          </w:p>
          <w:p w14:paraId="33145BBD" w14:textId="77777777" w:rsidR="00A02959" w:rsidRPr="00FC4ABD" w:rsidRDefault="00A02959" w:rsidP="00A02959">
            <w:pPr>
              <w:pStyle w:val="Times12"/>
              <w:numPr>
                <w:ilvl w:val="0"/>
                <w:numId w:val="53"/>
              </w:numPr>
              <w:tabs>
                <w:tab w:val="left" w:pos="991"/>
              </w:tabs>
              <w:ind w:left="0" w:firstLine="566"/>
              <w:rPr>
                <w:szCs w:val="24"/>
              </w:rPr>
            </w:pPr>
            <w:r w:rsidRPr="00FC4ABD">
              <w:rPr>
                <w:szCs w:val="24"/>
              </w:rPr>
              <w:t>номер и предмет лота.</w:t>
            </w:r>
          </w:p>
          <w:p w14:paraId="2F102D0A" w14:textId="77777777" w:rsidR="00A02959" w:rsidRPr="00FC4ABD" w:rsidRDefault="00A02959" w:rsidP="00A02959">
            <w:pPr>
              <w:pStyle w:val="Times12"/>
              <w:rPr>
                <w:szCs w:val="24"/>
              </w:rPr>
            </w:pPr>
            <w:r w:rsidRPr="00FC4ABD">
              <w:rPr>
                <w:szCs w:val="24"/>
              </w:rPr>
              <w:t>Запечатанные конверты с заявками в бумажной форме должны быть направлены организатору по адресу, указанному в извещении</w:t>
            </w:r>
            <w:r w:rsidR="00A45804" w:rsidRPr="00FC4ABD">
              <w:rPr>
                <w:bCs w:val="0"/>
                <w:szCs w:val="24"/>
              </w:rPr>
              <w:t xml:space="preserve"> </w:t>
            </w:r>
            <w:r w:rsidR="00A45804" w:rsidRPr="00FC4ABD">
              <w:rPr>
                <w:szCs w:val="24"/>
              </w:rPr>
              <w:t xml:space="preserve">о проведении </w:t>
            </w:r>
            <w:r w:rsidR="002B79CF" w:rsidRPr="00FC4ABD">
              <w:rPr>
                <w:szCs w:val="24"/>
              </w:rPr>
              <w:t>аукциона</w:t>
            </w:r>
            <w:r w:rsidRPr="00FC4ABD">
              <w:rPr>
                <w:szCs w:val="24"/>
              </w:rPr>
              <w:t>.</w:t>
            </w:r>
          </w:p>
          <w:p w14:paraId="1A9CA822" w14:textId="77777777" w:rsidR="00A02959" w:rsidRPr="002537E6" w:rsidRDefault="006324A5" w:rsidP="00E92EDC">
            <w:pPr>
              <w:pStyle w:val="Times12"/>
              <w:tabs>
                <w:tab w:val="left" w:pos="1416"/>
              </w:tabs>
              <w:ind w:left="-9" w:firstLine="221"/>
              <w:rPr>
                <w:szCs w:val="24"/>
              </w:rPr>
            </w:pPr>
            <w:r>
              <w:rPr>
                <w:szCs w:val="24"/>
              </w:rPr>
              <w:t xml:space="preserve">5.7.1.2. </w:t>
            </w:r>
            <w:r w:rsidR="00A02959" w:rsidRPr="00FC4ABD">
              <w:rPr>
                <w:szCs w:val="24"/>
              </w:rPr>
              <w:t xml:space="preserve">Заявки </w:t>
            </w:r>
            <w:r w:rsidR="0083232E">
              <w:rPr>
                <w:szCs w:val="24"/>
              </w:rPr>
              <w:t xml:space="preserve">на ЭТП </w:t>
            </w:r>
            <w:r w:rsidR="00A02959" w:rsidRPr="00FC4ABD">
              <w:rPr>
                <w:szCs w:val="24"/>
              </w:rPr>
              <w:t>должны быть поданы до истечения срока, установленного извещением</w:t>
            </w:r>
            <w:r w:rsidR="00A45804" w:rsidRPr="002537E6">
              <w:rPr>
                <w:szCs w:val="24"/>
              </w:rPr>
              <w:t xml:space="preserve"> </w:t>
            </w:r>
            <w:r w:rsidR="00A45804" w:rsidRPr="00FC4ABD">
              <w:rPr>
                <w:szCs w:val="24"/>
              </w:rPr>
              <w:t xml:space="preserve">о проведении </w:t>
            </w:r>
            <w:r w:rsidR="002B79CF" w:rsidRPr="00FC4ABD">
              <w:rPr>
                <w:szCs w:val="24"/>
              </w:rPr>
              <w:t>аукциона</w:t>
            </w:r>
            <w:r w:rsidR="0083232E" w:rsidRPr="0083232E">
              <w:rPr>
                <w:szCs w:val="24"/>
              </w:rPr>
              <w:t xml:space="preserve"> </w:t>
            </w:r>
            <w:r w:rsidR="0083232E" w:rsidRPr="002537E6">
              <w:rPr>
                <w:szCs w:val="24"/>
              </w:rPr>
              <w:t xml:space="preserve">и </w:t>
            </w:r>
            <w:r w:rsidR="002537E6">
              <w:rPr>
                <w:szCs w:val="24"/>
              </w:rPr>
              <w:t xml:space="preserve">в бумажной форме согласно п. </w:t>
            </w:r>
            <w:r w:rsidR="002537E6">
              <w:rPr>
                <w:bCs w:val="0"/>
              </w:rPr>
              <w:fldChar w:fldCharType="begin"/>
            </w:r>
            <w:r w:rsidR="002537E6">
              <w:rPr>
                <w:szCs w:val="24"/>
              </w:rPr>
              <w:instrText xml:space="preserve"> REF _Ref442971682 \r \h </w:instrText>
            </w:r>
            <w:r w:rsidR="002537E6">
              <w:rPr>
                <w:bCs w:val="0"/>
              </w:rPr>
            </w:r>
            <w:r w:rsidR="002537E6">
              <w:rPr>
                <w:bCs w:val="0"/>
              </w:rPr>
              <w:fldChar w:fldCharType="separate"/>
            </w:r>
            <w:r w:rsidR="00200625">
              <w:rPr>
                <w:szCs w:val="24"/>
              </w:rPr>
              <w:t>5.7.1</w:t>
            </w:r>
            <w:r w:rsidR="002537E6">
              <w:rPr>
                <w:bCs w:val="0"/>
              </w:rPr>
              <w:fldChar w:fldCharType="end"/>
            </w:r>
            <w:r w:rsidR="002537E6">
              <w:rPr>
                <w:szCs w:val="24"/>
              </w:rPr>
              <w:t xml:space="preserve"> </w:t>
            </w:r>
            <w:r w:rsidR="00FB53DA">
              <w:rPr>
                <w:szCs w:val="24"/>
              </w:rPr>
              <w:t xml:space="preserve">настоящего раздела </w:t>
            </w:r>
            <w:r w:rsidR="002537E6">
              <w:rPr>
                <w:szCs w:val="24"/>
              </w:rPr>
              <w:t xml:space="preserve">– </w:t>
            </w:r>
            <w:r w:rsidR="0083232E" w:rsidRPr="002537E6">
              <w:rPr>
                <w:szCs w:val="24"/>
              </w:rPr>
              <w:t xml:space="preserve">не позднее 3 (трех) рабочих дней после окончания срока подачи заявок (иностранными участниками, в случае </w:t>
            </w:r>
            <w:proofErr w:type="spellStart"/>
            <w:r w:rsidR="0083232E" w:rsidRPr="002537E6">
              <w:rPr>
                <w:szCs w:val="24"/>
              </w:rPr>
              <w:t>неподписания</w:t>
            </w:r>
            <w:proofErr w:type="spellEnd"/>
            <w:r w:rsidR="0083232E" w:rsidRPr="002537E6">
              <w:rPr>
                <w:szCs w:val="24"/>
              </w:rPr>
              <w:t xml:space="preserve"> заявки ЭП на ЭТП). Если заявка в указанный срок не представлена на ЭТП или в бумажной форме (или представлена с опозданием), заявка такого иностранного участника не рассматривается</w:t>
            </w:r>
            <w:r w:rsidR="00A02959" w:rsidRPr="002537E6">
              <w:rPr>
                <w:szCs w:val="24"/>
              </w:rPr>
              <w:t xml:space="preserve">. </w:t>
            </w:r>
          </w:p>
          <w:p w14:paraId="06EAEF7B" w14:textId="49EECBB7" w:rsidR="00A02959" w:rsidRPr="00FC4ABD" w:rsidRDefault="00A02959" w:rsidP="006D5A0A">
            <w:pPr>
              <w:pStyle w:val="Times12"/>
              <w:ind w:firstLine="215"/>
              <w:rPr>
                <w:szCs w:val="24"/>
              </w:rPr>
            </w:pPr>
            <w:r w:rsidRPr="00FC4ABD">
              <w:rPr>
                <w:szCs w:val="24"/>
              </w:rPr>
              <w:t xml:space="preserve">Иностранный участник при отправке заявки в бумажной форме по почте несет риск того, что его заявка будет доставлена по неправильному адресу и/или после </w:t>
            </w:r>
            <w:r w:rsidR="00FB53DA">
              <w:rPr>
                <w:szCs w:val="24"/>
              </w:rPr>
              <w:t xml:space="preserve">установленного согласно п. </w:t>
            </w:r>
            <w:r w:rsidR="00FB53DA">
              <w:rPr>
                <w:bCs w:val="0"/>
              </w:rPr>
              <w:fldChar w:fldCharType="begin"/>
            </w:r>
            <w:r w:rsidR="00FB53DA">
              <w:rPr>
                <w:szCs w:val="24"/>
              </w:rPr>
              <w:instrText xml:space="preserve"> REF _Ref442971682 \r \h </w:instrText>
            </w:r>
            <w:r w:rsidR="00FB53DA">
              <w:rPr>
                <w:bCs w:val="0"/>
              </w:rPr>
            </w:r>
            <w:r w:rsidR="00FB53DA">
              <w:rPr>
                <w:bCs w:val="0"/>
              </w:rPr>
              <w:fldChar w:fldCharType="separate"/>
            </w:r>
            <w:r w:rsidR="00200625">
              <w:rPr>
                <w:szCs w:val="24"/>
              </w:rPr>
              <w:t>5.7.1</w:t>
            </w:r>
            <w:r w:rsidR="00FB53DA">
              <w:rPr>
                <w:bCs w:val="0"/>
              </w:rPr>
              <w:fldChar w:fldCharType="end"/>
            </w:r>
            <w:r w:rsidR="006324A5">
              <w:rPr>
                <w:szCs w:val="24"/>
              </w:rPr>
              <w:t>.1</w:t>
            </w:r>
            <w:r w:rsidR="00FB53DA">
              <w:rPr>
                <w:szCs w:val="24"/>
              </w:rPr>
              <w:t xml:space="preserve"> настоящего раздела </w:t>
            </w:r>
            <w:r w:rsidRPr="00FC4ABD">
              <w:rPr>
                <w:szCs w:val="24"/>
              </w:rPr>
              <w:t xml:space="preserve">срока подачи заявок </w:t>
            </w:r>
            <w:r w:rsidR="00FB53DA">
              <w:rPr>
                <w:szCs w:val="24"/>
              </w:rPr>
              <w:t>в бумажной форме</w:t>
            </w:r>
            <w:r w:rsidR="002B79CF" w:rsidRPr="00FC4ABD">
              <w:rPr>
                <w:szCs w:val="24"/>
              </w:rPr>
              <w:t xml:space="preserve"> </w:t>
            </w:r>
            <w:r w:rsidRPr="00FC4ABD">
              <w:rPr>
                <w:szCs w:val="24"/>
              </w:rPr>
              <w:t>и признана опоздавшей</w:t>
            </w:r>
            <w:r w:rsidR="002D5E74">
              <w:rPr>
                <w:szCs w:val="24"/>
              </w:rPr>
              <w:t xml:space="preserve"> </w:t>
            </w:r>
            <w:r w:rsidR="002D5E74" w:rsidRPr="00381CAB">
              <w:rPr>
                <w:szCs w:val="24"/>
              </w:rPr>
              <w:t>(с уч</w:t>
            </w:r>
            <w:r w:rsidR="002D5E74">
              <w:rPr>
                <w:szCs w:val="24"/>
              </w:rPr>
              <w:t>е</w:t>
            </w:r>
            <w:r w:rsidR="002D5E74" w:rsidRPr="00381CAB">
              <w:rPr>
                <w:szCs w:val="24"/>
              </w:rPr>
              <w:t xml:space="preserve">том </w:t>
            </w:r>
            <w:bookmarkStart w:id="152" w:name="_GoBack"/>
            <w:r w:rsidR="002D5E74" w:rsidRPr="00381CAB">
              <w:rPr>
                <w:szCs w:val="24"/>
              </w:rPr>
              <w:t xml:space="preserve">пунктов </w:t>
            </w:r>
            <w:r w:rsidR="002D5E74">
              <w:rPr>
                <w:szCs w:val="24"/>
              </w:rPr>
              <w:t>5.7</w:t>
            </w:r>
            <w:r w:rsidR="002D5E74" w:rsidRPr="00381CAB">
              <w:rPr>
                <w:szCs w:val="24"/>
              </w:rPr>
              <w:t xml:space="preserve">, </w:t>
            </w:r>
            <w:r w:rsidR="002D5E74" w:rsidRPr="00B55B00">
              <w:rPr>
                <w:szCs w:val="24"/>
              </w:rPr>
              <w:fldChar w:fldCharType="begin"/>
            </w:r>
            <w:r w:rsidR="002D5E74" w:rsidRPr="00381CAB">
              <w:rPr>
                <w:szCs w:val="24"/>
              </w:rPr>
              <w:instrText xml:space="preserve"> REF _Ref56524199 \r \h </w:instrText>
            </w:r>
            <w:r w:rsidR="002D5E74">
              <w:rPr>
                <w:szCs w:val="24"/>
              </w:rPr>
              <w:instrText xml:space="preserve"> \* MERGEFORMAT </w:instrText>
            </w:r>
            <w:r w:rsidR="002D5E74" w:rsidRPr="00B55B00">
              <w:rPr>
                <w:szCs w:val="24"/>
              </w:rPr>
            </w:r>
            <w:r w:rsidR="002D5E74" w:rsidRPr="00B55B00">
              <w:rPr>
                <w:szCs w:val="24"/>
              </w:rPr>
              <w:fldChar w:fldCharType="separate"/>
            </w:r>
            <w:r w:rsidR="002D5E74" w:rsidRPr="00381CAB">
              <w:rPr>
                <w:szCs w:val="24"/>
              </w:rPr>
              <w:t>5.7</w:t>
            </w:r>
            <w:r w:rsidR="002D5E74" w:rsidRPr="00B55B00">
              <w:rPr>
                <w:szCs w:val="24"/>
              </w:rPr>
              <w:fldChar w:fldCharType="end"/>
            </w:r>
            <w:r w:rsidR="002D5E74">
              <w:rPr>
                <w:szCs w:val="24"/>
              </w:rPr>
              <w:t>.1</w:t>
            </w:r>
            <w:r w:rsidR="002D5E74" w:rsidRPr="00381CAB">
              <w:rPr>
                <w:szCs w:val="24"/>
              </w:rPr>
              <w:t xml:space="preserve"> настояще</w:t>
            </w:r>
            <w:r w:rsidR="002D5E74">
              <w:rPr>
                <w:szCs w:val="24"/>
              </w:rPr>
              <w:t>го раздела</w:t>
            </w:r>
            <w:r w:rsidR="002D5E74" w:rsidRPr="00381CAB">
              <w:rPr>
                <w:szCs w:val="24"/>
              </w:rPr>
              <w:t>)</w:t>
            </w:r>
            <w:r w:rsidRPr="00FC4ABD">
              <w:rPr>
                <w:szCs w:val="24"/>
              </w:rPr>
              <w:t>.</w:t>
            </w:r>
          </w:p>
          <w:p w14:paraId="7DF1EDF6" w14:textId="5A7B0B44" w:rsidR="00A02959" w:rsidRPr="00FC4ABD" w:rsidRDefault="006324A5" w:rsidP="00B55B00">
            <w:pPr>
              <w:pStyle w:val="Times12"/>
              <w:ind w:firstLine="215"/>
              <w:rPr>
                <w:szCs w:val="24"/>
              </w:rPr>
            </w:pPr>
            <w:r>
              <w:rPr>
                <w:szCs w:val="24"/>
              </w:rPr>
              <w:t xml:space="preserve">5.7.1.3. </w:t>
            </w:r>
            <w:r w:rsidR="00A02959" w:rsidRPr="00FC4ABD">
              <w:rPr>
                <w:szCs w:val="24"/>
              </w:rPr>
              <w:t>Организатор регистрирует поступившие конверты с заявками в бумажной форме в Журнале регистрации конвертов c заявками в отношении каждого лота отдельно.</w:t>
            </w:r>
          </w:p>
          <w:bookmarkEnd w:id="152"/>
          <w:p w14:paraId="454303FB" w14:textId="77777777" w:rsidR="00A02959" w:rsidRPr="00FC4ABD" w:rsidRDefault="00A02959" w:rsidP="00D97D93">
            <w:pPr>
              <w:pStyle w:val="Times12"/>
              <w:ind w:firstLine="215"/>
              <w:rPr>
                <w:szCs w:val="24"/>
              </w:rPr>
            </w:pPr>
            <w:r w:rsidRPr="00FC4ABD">
              <w:rPr>
                <w:szCs w:val="24"/>
              </w:rPr>
              <w:t xml:space="preserve">Организатор предусматривает разумные меры безопасности в отношении проверки содержимого конвертов без их вскрытия. Принимаемые меры одинаковы для всех </w:t>
            </w:r>
            <w:r w:rsidR="005A20EA" w:rsidRPr="00FC4ABD">
              <w:rPr>
                <w:szCs w:val="24"/>
              </w:rPr>
              <w:t>конвертов с заявками</w:t>
            </w:r>
            <w:r w:rsidRPr="00FC4ABD">
              <w:rPr>
                <w:szCs w:val="24"/>
              </w:rPr>
              <w:t xml:space="preserve">. </w:t>
            </w:r>
          </w:p>
          <w:p w14:paraId="36FC99B6" w14:textId="77777777" w:rsidR="00A02959" w:rsidRPr="00FC4ABD" w:rsidRDefault="00A02959" w:rsidP="00D97D93">
            <w:pPr>
              <w:pStyle w:val="Times12"/>
              <w:ind w:firstLine="215"/>
              <w:rPr>
                <w:szCs w:val="24"/>
              </w:rPr>
            </w:pPr>
            <w:r w:rsidRPr="00FC4ABD">
              <w:rPr>
                <w:szCs w:val="24"/>
              </w:rPr>
              <w:t>По требованию лица, представившего конверт с заявкой в бумажной форме, организатор выдает расписку в получении конверта (при предъявлении документа, удостоверяющего личность) с указанием регистрационного номера, даты и времени получения конверта.</w:t>
            </w:r>
          </w:p>
          <w:p w14:paraId="13A1B9AE" w14:textId="77777777" w:rsidR="0083232E" w:rsidRPr="0083232E" w:rsidRDefault="00197485" w:rsidP="0083232E">
            <w:pPr>
              <w:numPr>
                <w:ilvl w:val="0"/>
                <w:numId w:val="78"/>
              </w:numPr>
              <w:tabs>
                <w:tab w:val="left" w:pos="615"/>
              </w:tabs>
              <w:overflowPunct w:val="0"/>
              <w:autoSpaceDE w:val="0"/>
              <w:autoSpaceDN w:val="0"/>
              <w:adjustRightInd w:val="0"/>
              <w:ind w:left="0" w:firstLine="212"/>
              <w:jc w:val="both"/>
              <w:rPr>
                <w:bCs/>
              </w:rPr>
            </w:pPr>
            <w:r w:rsidRPr="00CA44AF">
              <w:t xml:space="preserve">Участник </w:t>
            </w:r>
            <w:r w:rsidR="002B79CF" w:rsidRPr="002B79CF">
              <w:t>аукциона</w:t>
            </w:r>
            <w:r w:rsidRPr="00CA44AF">
              <w:t>, подавший заявку на участие в</w:t>
            </w:r>
            <w:r w:rsidR="00F24E66" w:rsidRPr="00F24E66">
              <w:t> </w:t>
            </w:r>
            <w:r w:rsidR="002B79CF" w:rsidRPr="002B79CF">
              <w:t>аукцион</w:t>
            </w:r>
            <w:r w:rsidR="002B79CF">
              <w:t>е</w:t>
            </w:r>
            <w:r w:rsidRPr="00CA44AF">
              <w:t xml:space="preserve">, вправе изменить или отозвать свою заявку на участие в </w:t>
            </w:r>
            <w:r w:rsidR="002B79CF" w:rsidRPr="002B79CF">
              <w:t>аукцион</w:t>
            </w:r>
            <w:r w:rsidR="002B79CF">
              <w:t>е</w:t>
            </w:r>
            <w:r w:rsidR="002B79CF" w:rsidRPr="002B79CF">
              <w:t xml:space="preserve"> </w:t>
            </w:r>
            <w:r w:rsidRPr="00CA44AF">
              <w:t>в любое время после ее</w:t>
            </w:r>
            <w:r w:rsidR="00F24E66" w:rsidRPr="00F24E66">
              <w:t> </w:t>
            </w:r>
            <w:r w:rsidRPr="00CA44AF">
              <w:t xml:space="preserve">подачи, но до истечения срока окончания подачи заявок на участие в </w:t>
            </w:r>
            <w:r w:rsidR="002B79CF" w:rsidRPr="002B79CF">
              <w:t>аукцион</w:t>
            </w:r>
            <w:r w:rsidR="002B79CF">
              <w:t>е</w:t>
            </w:r>
            <w:r w:rsidRPr="00CA44AF">
              <w:t>, указанного в извещении</w:t>
            </w:r>
            <w:r w:rsidR="00A45804" w:rsidRPr="00A45804">
              <w:rPr>
                <w:bCs/>
              </w:rPr>
              <w:t xml:space="preserve"> </w:t>
            </w:r>
            <w:r w:rsidR="00A45804" w:rsidRPr="00A45804">
              <w:t xml:space="preserve">о проведении </w:t>
            </w:r>
            <w:r w:rsidR="002B79CF" w:rsidRPr="002B79CF">
              <w:t>аукциона</w:t>
            </w:r>
            <w:r w:rsidRPr="00CA44AF">
              <w:t xml:space="preserve">. </w:t>
            </w:r>
            <w:r w:rsidR="00B22F57" w:rsidRPr="00CA44AF">
              <w:t xml:space="preserve">Отзыв заявки либо изменение поданной заявки участником </w:t>
            </w:r>
            <w:r w:rsidR="002B79CF" w:rsidRPr="002B79CF">
              <w:t xml:space="preserve">аукциона </w:t>
            </w:r>
            <w:proofErr w:type="gramStart"/>
            <w:r w:rsidR="00B22F57" w:rsidRPr="00CA44AF">
              <w:t>после окончания</w:t>
            </w:r>
            <w:proofErr w:type="gramEnd"/>
            <w:r w:rsidR="00B22F57" w:rsidRPr="00CA44AF">
              <w:t xml:space="preserve"> установленного извещением</w:t>
            </w:r>
            <w:r w:rsidR="00A45804" w:rsidRPr="00A45804">
              <w:rPr>
                <w:bCs/>
              </w:rPr>
              <w:t xml:space="preserve"> </w:t>
            </w:r>
            <w:r w:rsidR="00A45804" w:rsidRPr="00A45804">
              <w:t xml:space="preserve">о проведении </w:t>
            </w:r>
            <w:r w:rsidR="002B79CF" w:rsidRPr="002B79CF">
              <w:t xml:space="preserve">аукциона </w:t>
            </w:r>
            <w:r w:rsidR="00B22F57" w:rsidRPr="00CA44AF">
              <w:t>срока подачи заявок, не допускается, за исключением случаев, когда изменение заявки осуществляется в порядке, предусмотренном документацией</w:t>
            </w:r>
            <w:r w:rsidR="0083232E" w:rsidRPr="0083232E">
              <w:rPr>
                <w:bCs/>
                <w:szCs w:val="22"/>
              </w:rPr>
              <w:t xml:space="preserve"> по основаниям, предусмотренным Стандартом</w:t>
            </w:r>
            <w:r w:rsidR="0083232E" w:rsidRPr="0083232E">
              <w:rPr>
                <w:bCs/>
              </w:rPr>
              <w:t>.</w:t>
            </w:r>
          </w:p>
          <w:p w14:paraId="3E5D0487" w14:textId="77777777" w:rsidR="00197485" w:rsidRPr="002537E6" w:rsidRDefault="00B22F57" w:rsidP="002537E6">
            <w:pPr>
              <w:pStyle w:val="Times12"/>
              <w:numPr>
                <w:ilvl w:val="0"/>
                <w:numId w:val="78"/>
              </w:numPr>
              <w:tabs>
                <w:tab w:val="left" w:pos="615"/>
              </w:tabs>
              <w:ind w:left="0" w:firstLine="212"/>
              <w:rPr>
                <w:szCs w:val="24"/>
              </w:rPr>
            </w:pPr>
            <w:proofErr w:type="gramStart"/>
            <w:r w:rsidRPr="002537E6">
              <w:rPr>
                <w:szCs w:val="24"/>
              </w:rPr>
              <w:t>.</w:t>
            </w:r>
            <w:bookmarkStart w:id="153" w:name="_Ref442266474"/>
            <w:r w:rsidR="00197485" w:rsidRPr="002537E6">
              <w:rPr>
                <w:szCs w:val="24"/>
              </w:rPr>
              <w:t>Если</w:t>
            </w:r>
            <w:proofErr w:type="gramEnd"/>
            <w:r w:rsidR="00197485" w:rsidRPr="002537E6">
              <w:rPr>
                <w:szCs w:val="24"/>
              </w:rPr>
              <w:t xml:space="preserve"> организатор продлевает срок подачи заявок, то участник </w:t>
            </w:r>
            <w:r w:rsidR="002B79CF" w:rsidRPr="002537E6">
              <w:rPr>
                <w:szCs w:val="24"/>
              </w:rPr>
              <w:t>аукциона</w:t>
            </w:r>
            <w:r w:rsidR="00197485" w:rsidRPr="002537E6">
              <w:rPr>
                <w:szCs w:val="24"/>
              </w:rPr>
              <w:t>, уже подавший заявку, вправе принять любое из следующих решений:</w:t>
            </w:r>
            <w:bookmarkEnd w:id="153"/>
          </w:p>
          <w:p w14:paraId="1183915A" w14:textId="77777777" w:rsidR="00197485" w:rsidRPr="009F7870" w:rsidRDefault="00197485" w:rsidP="00197485">
            <w:pPr>
              <w:pStyle w:val="-6"/>
              <w:numPr>
                <w:ilvl w:val="0"/>
                <w:numId w:val="46"/>
              </w:numPr>
              <w:tabs>
                <w:tab w:val="left" w:pos="615"/>
                <w:tab w:val="left" w:pos="1416"/>
                <w:tab w:val="left" w:pos="1985"/>
              </w:tabs>
              <w:spacing w:line="240" w:lineRule="auto"/>
              <w:ind w:left="0" w:firstLine="212"/>
              <w:rPr>
                <w:bCs/>
                <w:sz w:val="24"/>
              </w:rPr>
            </w:pPr>
            <w:r w:rsidRPr="009F7870">
              <w:rPr>
                <w:bCs/>
                <w:sz w:val="24"/>
              </w:rPr>
              <w:t>отозвать поданную заявку;</w:t>
            </w:r>
          </w:p>
          <w:p w14:paraId="7F6BE928" w14:textId="77777777" w:rsidR="00197485" w:rsidRPr="00CA44AF" w:rsidRDefault="00197485" w:rsidP="00197485">
            <w:pPr>
              <w:pStyle w:val="-6"/>
              <w:numPr>
                <w:ilvl w:val="0"/>
                <w:numId w:val="46"/>
              </w:numPr>
              <w:tabs>
                <w:tab w:val="left" w:pos="615"/>
                <w:tab w:val="left" w:pos="1416"/>
                <w:tab w:val="left" w:pos="1985"/>
              </w:tabs>
              <w:spacing w:line="240" w:lineRule="auto"/>
              <w:ind w:left="0" w:firstLine="212"/>
              <w:rPr>
                <w:bCs/>
                <w:sz w:val="24"/>
              </w:rPr>
            </w:pPr>
            <w:bookmarkStart w:id="154" w:name="_Ref442266472"/>
            <w:r w:rsidRPr="00CA44AF">
              <w:rPr>
                <w:bCs/>
                <w:sz w:val="24"/>
              </w:rPr>
              <w:t>не отзывать поданную заявку, изменив ее (при желании).</w:t>
            </w:r>
            <w:bookmarkEnd w:id="154"/>
          </w:p>
          <w:p w14:paraId="69DC9DF6" w14:textId="3F77D618" w:rsidR="00B37896" w:rsidRPr="00CA44AF" w:rsidRDefault="00B37896" w:rsidP="00B37896">
            <w:pPr>
              <w:pStyle w:val="a0"/>
              <w:numPr>
                <w:ilvl w:val="0"/>
                <w:numId w:val="0"/>
              </w:numPr>
              <w:tabs>
                <w:tab w:val="left" w:pos="615"/>
              </w:tabs>
              <w:spacing w:line="240" w:lineRule="auto"/>
              <w:ind w:firstLine="212"/>
              <w:rPr>
                <w:snapToGrid/>
                <w:sz w:val="24"/>
                <w:szCs w:val="24"/>
              </w:rPr>
            </w:pPr>
            <w:r w:rsidRPr="002B7AD5">
              <w:rPr>
                <w:snapToGrid/>
                <w:sz w:val="24"/>
                <w:szCs w:val="24"/>
              </w:rPr>
              <w:t xml:space="preserve">При этом участник должен предоставить в составе второй части заявки </w:t>
            </w:r>
            <w:r>
              <w:rPr>
                <w:snapToGrid/>
                <w:sz w:val="24"/>
                <w:szCs w:val="24"/>
              </w:rPr>
              <w:t xml:space="preserve">также </w:t>
            </w:r>
            <w:r w:rsidRPr="002B7AD5">
              <w:rPr>
                <w:snapToGrid/>
                <w:sz w:val="24"/>
                <w:szCs w:val="24"/>
              </w:rPr>
              <w:t xml:space="preserve">новое обеспечение заявки на участие в </w:t>
            </w:r>
            <w:r w:rsidRPr="002B79CF">
              <w:rPr>
                <w:snapToGrid/>
                <w:sz w:val="24"/>
                <w:szCs w:val="24"/>
              </w:rPr>
              <w:t>аукцион</w:t>
            </w:r>
            <w:r>
              <w:rPr>
                <w:snapToGrid/>
                <w:sz w:val="24"/>
                <w:szCs w:val="24"/>
              </w:rPr>
              <w:t>е</w:t>
            </w:r>
            <w:r w:rsidRPr="002B79CF">
              <w:rPr>
                <w:snapToGrid/>
                <w:sz w:val="24"/>
                <w:szCs w:val="24"/>
              </w:rPr>
              <w:t xml:space="preserve"> </w:t>
            </w:r>
            <w:r w:rsidRPr="002B7AD5">
              <w:rPr>
                <w:snapToGrid/>
                <w:sz w:val="24"/>
                <w:szCs w:val="24"/>
              </w:rPr>
              <w:t xml:space="preserve">с продленным сроком действия, если ранее такое обеспечение предоставлялось в форме </w:t>
            </w:r>
            <w:r w:rsidR="00DC4AAD">
              <w:rPr>
                <w:snapToGrid/>
                <w:sz w:val="24"/>
                <w:szCs w:val="24"/>
              </w:rPr>
              <w:t>независимой</w:t>
            </w:r>
            <w:r w:rsidRPr="002B7AD5">
              <w:rPr>
                <w:snapToGrid/>
                <w:sz w:val="24"/>
                <w:szCs w:val="24"/>
              </w:rPr>
              <w:t xml:space="preserve"> гарантии </w:t>
            </w:r>
            <w:r w:rsidRPr="004E0E48">
              <w:rPr>
                <w:snapToGrid/>
                <w:sz w:val="24"/>
                <w:szCs w:val="24"/>
              </w:rPr>
              <w:t xml:space="preserve">и срок действия </w:t>
            </w:r>
            <w:r w:rsidR="00095A4C" w:rsidRPr="004E0E48">
              <w:rPr>
                <w:snapToGrid/>
                <w:sz w:val="24"/>
                <w:szCs w:val="24"/>
              </w:rPr>
              <w:t xml:space="preserve">такой </w:t>
            </w:r>
            <w:r w:rsidRPr="004E0E48">
              <w:rPr>
                <w:snapToGrid/>
                <w:sz w:val="24"/>
                <w:szCs w:val="24"/>
              </w:rPr>
              <w:t xml:space="preserve">ранее представленной </w:t>
            </w:r>
            <w:r w:rsidR="00DC4AAD" w:rsidRPr="004E0E48">
              <w:rPr>
                <w:snapToGrid/>
                <w:sz w:val="24"/>
                <w:szCs w:val="24"/>
              </w:rPr>
              <w:t>независимой</w:t>
            </w:r>
            <w:r w:rsidRPr="004E0E48">
              <w:rPr>
                <w:snapToGrid/>
                <w:sz w:val="24"/>
                <w:szCs w:val="24"/>
              </w:rPr>
              <w:t xml:space="preserve"> гарантии меньше срока действия заявки</w:t>
            </w:r>
            <w:r w:rsidRPr="002B7AD5">
              <w:rPr>
                <w:snapToGrid/>
                <w:sz w:val="24"/>
                <w:szCs w:val="24"/>
              </w:rPr>
              <w:t>.</w:t>
            </w:r>
          </w:p>
          <w:p w14:paraId="4FA4DF13" w14:textId="77777777" w:rsidR="00197485" w:rsidRPr="00FC4ABD" w:rsidRDefault="0002142C" w:rsidP="00107EAA">
            <w:pPr>
              <w:pStyle w:val="Times12"/>
              <w:numPr>
                <w:ilvl w:val="0"/>
                <w:numId w:val="78"/>
              </w:numPr>
              <w:tabs>
                <w:tab w:val="left" w:pos="615"/>
              </w:tabs>
              <w:ind w:left="0" w:firstLine="212"/>
              <w:rPr>
                <w:szCs w:val="24"/>
              </w:rPr>
            </w:pPr>
            <w:r>
              <w:rPr>
                <w:szCs w:val="24"/>
              </w:rPr>
              <w:t xml:space="preserve">Для </w:t>
            </w:r>
            <w:r w:rsidR="004D069E" w:rsidRPr="004D069E">
              <w:rPr>
                <w:szCs w:val="24"/>
              </w:rPr>
              <w:t>заказчиков второй группы</w:t>
            </w:r>
            <w:r>
              <w:rPr>
                <w:szCs w:val="24"/>
              </w:rPr>
              <w:t xml:space="preserve">: </w:t>
            </w:r>
            <w:r w:rsidR="00197485" w:rsidRPr="00FC4ABD">
              <w:rPr>
                <w:szCs w:val="24"/>
              </w:rPr>
              <w:t>изменени</w:t>
            </w:r>
            <w:r w:rsidR="00DD2D5A">
              <w:rPr>
                <w:szCs w:val="24"/>
              </w:rPr>
              <w:t>е</w:t>
            </w:r>
            <w:r w:rsidR="00197485" w:rsidRPr="00FC4ABD">
              <w:rPr>
                <w:szCs w:val="24"/>
              </w:rPr>
              <w:t xml:space="preserve"> заявок </w:t>
            </w:r>
            <w:r w:rsidR="00095A4C" w:rsidRPr="00FC4ABD">
              <w:rPr>
                <w:szCs w:val="24"/>
              </w:rPr>
              <w:t>в бумажной форме</w:t>
            </w:r>
            <w:r w:rsidR="00095A4C" w:rsidRPr="00FC4ABD" w:rsidDel="002B79CF">
              <w:rPr>
                <w:szCs w:val="24"/>
              </w:rPr>
              <w:t xml:space="preserve"> </w:t>
            </w:r>
            <w:r w:rsidR="00F5151B" w:rsidRPr="00FC4ABD">
              <w:rPr>
                <w:szCs w:val="24"/>
              </w:rPr>
              <w:t>согласно подпункту </w:t>
            </w:r>
            <w:r w:rsidR="00505FE8" w:rsidRPr="00FC4ABD">
              <w:rPr>
                <w:szCs w:val="24"/>
              </w:rPr>
              <w:fldChar w:fldCharType="begin"/>
            </w:r>
            <w:r w:rsidR="00F5151B" w:rsidRPr="00FC4ABD">
              <w:rPr>
                <w:szCs w:val="24"/>
              </w:rPr>
              <w:instrText xml:space="preserve"> REF _Ref442266472 \r \h </w:instrText>
            </w:r>
            <w:r w:rsidR="00462A16">
              <w:rPr>
                <w:i/>
                <w:szCs w:val="24"/>
              </w:rPr>
              <w:instrText xml:space="preserve"> \* MERGEFORMAT </w:instrText>
            </w:r>
            <w:r w:rsidR="00505FE8" w:rsidRPr="00FC4ABD">
              <w:rPr>
                <w:szCs w:val="24"/>
              </w:rPr>
            </w:r>
            <w:r w:rsidR="00505FE8" w:rsidRPr="00FC4ABD">
              <w:rPr>
                <w:szCs w:val="24"/>
              </w:rPr>
              <w:fldChar w:fldCharType="separate"/>
            </w:r>
            <w:r w:rsidR="00200625">
              <w:rPr>
                <w:szCs w:val="24"/>
              </w:rPr>
              <w:t>б)</w:t>
            </w:r>
            <w:r w:rsidR="00505FE8" w:rsidRPr="00FC4ABD">
              <w:rPr>
                <w:szCs w:val="24"/>
              </w:rPr>
              <w:fldChar w:fldCharType="end"/>
            </w:r>
            <w:r w:rsidR="00F5151B" w:rsidRPr="00FC4ABD">
              <w:rPr>
                <w:szCs w:val="24"/>
              </w:rPr>
              <w:t xml:space="preserve"> пункта </w:t>
            </w:r>
            <w:r w:rsidR="002537E6">
              <w:rPr>
                <w:szCs w:val="24"/>
              </w:rPr>
              <w:fldChar w:fldCharType="begin"/>
            </w:r>
            <w:r w:rsidR="002537E6">
              <w:rPr>
                <w:szCs w:val="24"/>
              </w:rPr>
              <w:instrText xml:space="preserve"> REF _Ref442266474 \r \h </w:instrText>
            </w:r>
            <w:r w:rsidR="002537E6">
              <w:rPr>
                <w:szCs w:val="24"/>
              </w:rPr>
            </w:r>
            <w:r w:rsidR="002537E6">
              <w:rPr>
                <w:szCs w:val="24"/>
              </w:rPr>
              <w:fldChar w:fldCharType="separate"/>
            </w:r>
            <w:r w:rsidR="00200625">
              <w:rPr>
                <w:szCs w:val="24"/>
              </w:rPr>
              <w:t>5.9</w:t>
            </w:r>
            <w:r w:rsidR="002537E6">
              <w:rPr>
                <w:szCs w:val="24"/>
              </w:rPr>
              <w:fldChar w:fldCharType="end"/>
            </w:r>
            <w:r w:rsidR="002537E6">
              <w:rPr>
                <w:szCs w:val="24"/>
              </w:rPr>
              <w:t xml:space="preserve"> </w:t>
            </w:r>
            <w:r w:rsidR="00F5151B" w:rsidRPr="00FC4ABD">
              <w:rPr>
                <w:szCs w:val="24"/>
              </w:rPr>
              <w:t xml:space="preserve">настоящего раздела </w:t>
            </w:r>
            <w:r w:rsidR="00197485" w:rsidRPr="00FC4ABD">
              <w:rPr>
                <w:szCs w:val="24"/>
              </w:rPr>
              <w:t>оформляется следующим образом:</w:t>
            </w:r>
          </w:p>
          <w:p w14:paraId="030ECDA6" w14:textId="77777777" w:rsidR="00F24E66" w:rsidRPr="00FC4ABD" w:rsidRDefault="00197485" w:rsidP="00F24E66">
            <w:pPr>
              <w:pStyle w:val="-6"/>
              <w:numPr>
                <w:ilvl w:val="0"/>
                <w:numId w:val="180"/>
              </w:numPr>
              <w:tabs>
                <w:tab w:val="left" w:pos="615"/>
                <w:tab w:val="left" w:pos="1416"/>
                <w:tab w:val="left" w:pos="1985"/>
              </w:tabs>
              <w:spacing w:line="240" w:lineRule="auto"/>
              <w:ind w:left="0" w:firstLine="212"/>
              <w:rPr>
                <w:b/>
                <w:sz w:val="24"/>
              </w:rPr>
            </w:pPr>
            <w:r w:rsidRPr="00FC4ABD">
              <w:rPr>
                <w:bCs/>
                <w:sz w:val="24"/>
              </w:rPr>
              <w:t>подается письмо об изменении заявки в отношении данного лота на бланке организации (для юридического лица</w:t>
            </w:r>
            <w:r w:rsidR="00B22F57" w:rsidRPr="00FC4ABD">
              <w:rPr>
                <w:bCs/>
                <w:sz w:val="24"/>
              </w:rPr>
              <w:t>, по изменяемым документам, входящим во вторую часть заявки</w:t>
            </w:r>
            <w:r w:rsidRPr="00FC4ABD">
              <w:rPr>
                <w:bCs/>
                <w:sz w:val="24"/>
              </w:rPr>
              <w:t>);</w:t>
            </w:r>
          </w:p>
          <w:p w14:paraId="69F40270" w14:textId="77777777" w:rsidR="00F24E66" w:rsidRPr="00FC4ABD" w:rsidRDefault="00197485" w:rsidP="00F24E66">
            <w:pPr>
              <w:pStyle w:val="-6"/>
              <w:numPr>
                <w:ilvl w:val="0"/>
                <w:numId w:val="180"/>
              </w:numPr>
              <w:tabs>
                <w:tab w:val="left" w:pos="615"/>
                <w:tab w:val="left" w:pos="1416"/>
                <w:tab w:val="left" w:pos="1985"/>
              </w:tabs>
              <w:spacing w:line="240" w:lineRule="auto"/>
              <w:ind w:left="0" w:firstLine="212"/>
              <w:rPr>
                <w:b/>
                <w:sz w:val="24"/>
              </w:rPr>
            </w:pPr>
            <w:r w:rsidRPr="00FC4ABD">
              <w:rPr>
                <w:bCs/>
                <w:sz w:val="24"/>
              </w:rPr>
              <w:t xml:space="preserve">подается перечень изменений в заявке с указанием документов первоначальной заявки на участие в </w:t>
            </w:r>
            <w:r w:rsidR="002B79CF" w:rsidRPr="00FC4ABD">
              <w:rPr>
                <w:bCs/>
                <w:sz w:val="24"/>
              </w:rPr>
              <w:t>аукционе</w:t>
            </w:r>
            <w:r w:rsidRPr="00FC4ABD">
              <w:rPr>
                <w:bCs/>
                <w:sz w:val="24"/>
              </w:rPr>
              <w:t>, которых данные изменения касаются;</w:t>
            </w:r>
          </w:p>
          <w:p w14:paraId="510E782D" w14:textId="77777777" w:rsidR="00F24E66" w:rsidRPr="00FC4ABD" w:rsidRDefault="00197485" w:rsidP="00F24E66">
            <w:pPr>
              <w:pStyle w:val="-6"/>
              <w:numPr>
                <w:ilvl w:val="0"/>
                <w:numId w:val="180"/>
              </w:numPr>
              <w:tabs>
                <w:tab w:val="left" w:pos="615"/>
                <w:tab w:val="left" w:pos="1416"/>
                <w:tab w:val="left" w:pos="1985"/>
              </w:tabs>
              <w:spacing w:line="240" w:lineRule="auto"/>
              <w:ind w:left="0" w:firstLine="212"/>
              <w:rPr>
                <w:b/>
                <w:sz w:val="24"/>
              </w:rPr>
            </w:pPr>
            <w:r w:rsidRPr="00FC4ABD">
              <w:rPr>
                <w:bCs/>
                <w:sz w:val="24"/>
              </w:rPr>
              <w:t>подаются новые</w:t>
            </w:r>
            <w:r w:rsidRPr="00FC4ABD">
              <w:rPr>
                <w:sz w:val="24"/>
              </w:rPr>
              <w:t xml:space="preserve"> версии документов, которые изменяются.</w:t>
            </w:r>
          </w:p>
          <w:p w14:paraId="33253FFF" w14:textId="77777777" w:rsidR="00197485" w:rsidRPr="00CA44AF" w:rsidRDefault="00B22F57" w:rsidP="00107EAA">
            <w:pPr>
              <w:pStyle w:val="Times12"/>
              <w:numPr>
                <w:ilvl w:val="0"/>
                <w:numId w:val="78"/>
              </w:numPr>
              <w:tabs>
                <w:tab w:val="left" w:pos="615"/>
              </w:tabs>
              <w:ind w:left="0" w:firstLine="212"/>
              <w:rPr>
                <w:szCs w:val="24"/>
              </w:rPr>
            </w:pPr>
            <w:bookmarkStart w:id="155" w:name="_Ref442964100"/>
            <w:r w:rsidRPr="00CA44AF">
              <w:rPr>
                <w:szCs w:val="24"/>
              </w:rPr>
              <w:t>У</w:t>
            </w:r>
            <w:r w:rsidR="00197485" w:rsidRPr="00CA44AF">
              <w:rPr>
                <w:szCs w:val="24"/>
              </w:rPr>
              <w:t>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155"/>
          </w:p>
          <w:p w14:paraId="3714F7D3" w14:textId="77777777" w:rsidR="00F24E66" w:rsidRPr="00FC4ABD" w:rsidRDefault="0002142C" w:rsidP="00F12CB8">
            <w:pPr>
              <w:pStyle w:val="Times12"/>
              <w:numPr>
                <w:ilvl w:val="2"/>
                <w:numId w:val="68"/>
              </w:numPr>
              <w:tabs>
                <w:tab w:val="left" w:pos="920"/>
              </w:tabs>
              <w:ind w:left="212" w:firstLine="0"/>
              <w:rPr>
                <w:szCs w:val="24"/>
              </w:rPr>
            </w:pPr>
            <w:r>
              <w:rPr>
                <w:szCs w:val="24"/>
              </w:rPr>
              <w:t xml:space="preserve">Для </w:t>
            </w:r>
            <w:r w:rsidR="004D069E" w:rsidRPr="004D069E">
              <w:rPr>
                <w:szCs w:val="24"/>
              </w:rPr>
              <w:t>заказчиков второй группы</w:t>
            </w:r>
            <w:r>
              <w:rPr>
                <w:szCs w:val="24"/>
              </w:rPr>
              <w:t xml:space="preserve">: </w:t>
            </w:r>
            <w:r w:rsidR="00F24E66" w:rsidRPr="00FC4ABD">
              <w:rPr>
                <w:szCs w:val="24"/>
              </w:rPr>
              <w:t xml:space="preserve">Дополнительно для иностранных участников, которые также предоставляют заявку в бумажной форме согласно пункту </w:t>
            </w:r>
            <w:r>
              <w:rPr>
                <w:szCs w:val="24"/>
              </w:rPr>
              <w:fldChar w:fldCharType="begin"/>
            </w:r>
            <w:r>
              <w:rPr>
                <w:szCs w:val="24"/>
              </w:rPr>
              <w:instrText xml:space="preserve"> REF _Ref514755050 \r \h </w:instrText>
            </w:r>
            <w:r>
              <w:rPr>
                <w:szCs w:val="24"/>
              </w:rPr>
            </w:r>
            <w:r>
              <w:rPr>
                <w:szCs w:val="24"/>
              </w:rPr>
              <w:fldChar w:fldCharType="separate"/>
            </w:r>
            <w:r w:rsidR="00200625">
              <w:rPr>
                <w:szCs w:val="24"/>
              </w:rPr>
              <w:t>5.7</w:t>
            </w:r>
            <w:r>
              <w:rPr>
                <w:szCs w:val="24"/>
              </w:rPr>
              <w:fldChar w:fldCharType="end"/>
            </w:r>
            <w:r w:rsidR="00F24E66" w:rsidRPr="00FC4ABD">
              <w:rPr>
                <w:szCs w:val="24"/>
              </w:rPr>
              <w:t xml:space="preserve"> настоящего раздела:</w:t>
            </w:r>
          </w:p>
          <w:p w14:paraId="3A74197E" w14:textId="77777777" w:rsidR="00B22F57" w:rsidRPr="00FC4ABD" w:rsidRDefault="00B22F57" w:rsidP="00107EAA">
            <w:pPr>
              <w:pStyle w:val="Times12"/>
              <w:numPr>
                <w:ilvl w:val="0"/>
                <w:numId w:val="79"/>
              </w:numPr>
              <w:tabs>
                <w:tab w:val="left" w:pos="779"/>
              </w:tabs>
              <w:ind w:left="0" w:firstLine="212"/>
              <w:rPr>
                <w:szCs w:val="24"/>
              </w:rPr>
            </w:pPr>
            <w:r w:rsidRPr="00FC4ABD">
              <w:rPr>
                <w:szCs w:val="24"/>
              </w:rPr>
              <w:t>условия закупки, указанные участниками в электронных формах на ЭТП, имеют преимущество перед сведениями, указанными в документах, поданных в бумажной форме;</w:t>
            </w:r>
          </w:p>
          <w:p w14:paraId="1302C753" w14:textId="77777777" w:rsidR="00B22F57" w:rsidRPr="00FC4ABD" w:rsidRDefault="00B22F57" w:rsidP="00107EAA">
            <w:pPr>
              <w:pStyle w:val="Times12"/>
              <w:numPr>
                <w:ilvl w:val="0"/>
                <w:numId w:val="79"/>
              </w:numPr>
              <w:tabs>
                <w:tab w:val="left" w:pos="779"/>
              </w:tabs>
              <w:ind w:left="0" w:firstLine="212"/>
              <w:rPr>
                <w:szCs w:val="24"/>
              </w:rPr>
            </w:pPr>
            <w:r w:rsidRPr="00FC4ABD">
              <w:rPr>
                <w:szCs w:val="24"/>
              </w:rPr>
              <w:t>условия заявки, не указываемые в электронных формах на ЭТП, содержащиеся в загруженных на ЭТП документах, имеют преимущество перед сведениями, указанными в заявке, поданной в бумажной форме.</w:t>
            </w:r>
          </w:p>
          <w:p w14:paraId="6CA578BE" w14:textId="77777777" w:rsidR="00197485" w:rsidRPr="00CA44AF" w:rsidRDefault="00197485" w:rsidP="00107EAA">
            <w:pPr>
              <w:pStyle w:val="Times12"/>
              <w:numPr>
                <w:ilvl w:val="0"/>
                <w:numId w:val="78"/>
              </w:numPr>
              <w:tabs>
                <w:tab w:val="left" w:pos="615"/>
              </w:tabs>
              <w:ind w:left="0" w:firstLine="212"/>
              <w:rPr>
                <w:szCs w:val="24"/>
              </w:rPr>
            </w:pPr>
            <w:r w:rsidRPr="00CA44AF">
              <w:rPr>
                <w:szCs w:val="24"/>
              </w:rPr>
              <w:t>При подаче заявки участнику посредством программных и технических средств ЭТП присваивается уникальный в рамках данного аукциона идентификационный номер (далее</w:t>
            </w:r>
            <w:r w:rsidR="0016526F" w:rsidRPr="0016526F">
              <w:rPr>
                <w:bCs w:val="0"/>
                <w:szCs w:val="24"/>
              </w:rPr>
              <w:t xml:space="preserve"> </w:t>
            </w:r>
            <w:r w:rsidR="0016526F" w:rsidRPr="0016526F">
              <w:rPr>
                <w:szCs w:val="24"/>
              </w:rPr>
              <w:t>по разделу</w:t>
            </w:r>
            <w:r w:rsidRPr="00CA44AF">
              <w:rPr>
                <w:szCs w:val="24"/>
              </w:rPr>
              <w:t xml:space="preserve"> — номер участника).</w:t>
            </w:r>
          </w:p>
          <w:p w14:paraId="2315F6B4" w14:textId="77777777" w:rsidR="00197485" w:rsidRPr="00FC4ABD" w:rsidRDefault="00197485" w:rsidP="00107EAA">
            <w:pPr>
              <w:pStyle w:val="Times12"/>
              <w:numPr>
                <w:ilvl w:val="0"/>
                <w:numId w:val="78"/>
              </w:numPr>
              <w:tabs>
                <w:tab w:val="left" w:pos="615"/>
              </w:tabs>
              <w:ind w:left="0" w:firstLine="212"/>
              <w:rPr>
                <w:szCs w:val="24"/>
              </w:rPr>
            </w:pPr>
            <w:r w:rsidRPr="00CA44AF">
              <w:rPr>
                <w:szCs w:val="24"/>
              </w:rPr>
              <w:t xml:space="preserve">Открытие доступа организатору к первым частям заявок на участие в </w:t>
            </w:r>
            <w:r w:rsidR="002B79CF" w:rsidRPr="002B79CF">
              <w:rPr>
                <w:szCs w:val="24"/>
              </w:rPr>
              <w:t>а</w:t>
            </w:r>
            <w:r w:rsidR="002B79CF">
              <w:rPr>
                <w:szCs w:val="24"/>
              </w:rPr>
              <w:t>укционе</w:t>
            </w:r>
            <w:r w:rsidR="002B79CF" w:rsidRPr="002B79CF">
              <w:rPr>
                <w:szCs w:val="24"/>
              </w:rPr>
              <w:t xml:space="preserve"> </w:t>
            </w:r>
            <w:r w:rsidRPr="00CA44AF">
              <w:rPr>
                <w:szCs w:val="24"/>
              </w:rPr>
              <w:t>и содержащимся в них документам и сведениям производится автоматически с помощью программно-аппаратных средств ЭТП, в срок, установленный в извещении</w:t>
            </w:r>
            <w:r w:rsidR="00A45804" w:rsidRPr="00A45804">
              <w:rPr>
                <w:bCs w:val="0"/>
                <w:szCs w:val="24"/>
              </w:rPr>
              <w:t xml:space="preserve"> </w:t>
            </w:r>
            <w:r w:rsidR="00A45804" w:rsidRPr="00A45804">
              <w:rPr>
                <w:szCs w:val="24"/>
              </w:rPr>
              <w:t xml:space="preserve">о проведении </w:t>
            </w:r>
            <w:r w:rsidR="002B79CF" w:rsidRPr="002B79CF">
              <w:rPr>
                <w:szCs w:val="24"/>
              </w:rPr>
              <w:t>аукциона</w:t>
            </w:r>
            <w:r w:rsidRPr="00CA44AF">
              <w:rPr>
                <w:szCs w:val="24"/>
              </w:rPr>
              <w:t xml:space="preserve">. </w:t>
            </w:r>
            <w:r w:rsidR="00292F10">
              <w:rPr>
                <w:szCs w:val="24"/>
              </w:rPr>
              <w:t xml:space="preserve">При этом </w:t>
            </w:r>
            <w:r w:rsidRPr="00CA44AF">
              <w:rPr>
                <w:szCs w:val="24"/>
              </w:rPr>
              <w:t xml:space="preserve">ЭТП не раскрывает организатору наименований участников </w:t>
            </w:r>
            <w:r w:rsidR="002B79CF" w:rsidRPr="002B79CF">
              <w:rPr>
                <w:szCs w:val="24"/>
              </w:rPr>
              <w:t>аукциона</w:t>
            </w:r>
            <w:r w:rsidR="00292F10">
              <w:rPr>
                <w:szCs w:val="24"/>
              </w:rPr>
              <w:t xml:space="preserve">, </w:t>
            </w:r>
            <w:r w:rsidRPr="00CA44AF">
              <w:rPr>
                <w:szCs w:val="24"/>
              </w:rPr>
              <w:t>в том числе указанных в сертификатах ключа ЭП</w:t>
            </w:r>
            <w:r w:rsidR="00292F10">
              <w:rPr>
                <w:szCs w:val="24"/>
              </w:rPr>
              <w:t>, которыми подписаны заявки и (или) электронные документы, входящие в заявку</w:t>
            </w:r>
            <w:r w:rsidRPr="00CA44AF">
              <w:rPr>
                <w:szCs w:val="24"/>
              </w:rPr>
              <w:t>.</w:t>
            </w:r>
            <w:r w:rsidR="00B22F57" w:rsidRPr="0092556A">
              <w:rPr>
                <w:szCs w:val="24"/>
              </w:rPr>
              <w:t xml:space="preserve"> </w:t>
            </w:r>
            <w:r w:rsidR="0002142C">
              <w:rPr>
                <w:szCs w:val="24"/>
              </w:rPr>
              <w:t xml:space="preserve">Для </w:t>
            </w:r>
            <w:r w:rsidR="004D069E" w:rsidRPr="004D069E">
              <w:rPr>
                <w:szCs w:val="24"/>
              </w:rPr>
              <w:t>заказчиков второй группы</w:t>
            </w:r>
            <w:r w:rsidR="0002142C">
              <w:rPr>
                <w:szCs w:val="24"/>
              </w:rPr>
              <w:t xml:space="preserve">: </w:t>
            </w:r>
            <w:r w:rsidR="00B22F57" w:rsidRPr="00FC4ABD">
              <w:rPr>
                <w:szCs w:val="24"/>
              </w:rPr>
              <w:t xml:space="preserve">Заявки в бумажной форме от иностранных участников </w:t>
            </w:r>
            <w:r w:rsidR="00D1169E" w:rsidRPr="00FC4ABD">
              <w:rPr>
                <w:szCs w:val="24"/>
              </w:rPr>
              <w:t xml:space="preserve">(при наличии) </w:t>
            </w:r>
            <w:r w:rsidR="00B22F57" w:rsidRPr="00FC4ABD">
              <w:rPr>
                <w:szCs w:val="24"/>
              </w:rPr>
              <w:t>не вскрываются.</w:t>
            </w:r>
          </w:p>
          <w:p w14:paraId="1CA61D9A" w14:textId="77777777" w:rsidR="003D1F32" w:rsidRDefault="00197485" w:rsidP="00A718AB">
            <w:pPr>
              <w:pStyle w:val="Times12"/>
              <w:numPr>
                <w:ilvl w:val="0"/>
                <w:numId w:val="78"/>
              </w:numPr>
              <w:tabs>
                <w:tab w:val="left" w:pos="615"/>
              </w:tabs>
              <w:ind w:left="0" w:firstLine="212"/>
              <w:rPr>
                <w:szCs w:val="24"/>
              </w:rPr>
            </w:pPr>
            <w:bookmarkStart w:id="156" w:name="_Ref514757215"/>
            <w:bookmarkStart w:id="157" w:name="_Ref438669096"/>
            <w:r w:rsidRPr="00CA44AF">
              <w:rPr>
                <w:szCs w:val="24"/>
              </w:rPr>
              <w:t>Если по окончании срока подачи заявок на участие в аукционе по данному лоту была подана только одна заявка, в связи с чем аукцион призна</w:t>
            </w:r>
            <w:r w:rsidR="001E6EF5">
              <w:rPr>
                <w:szCs w:val="24"/>
              </w:rPr>
              <w:t>н</w:t>
            </w:r>
            <w:r w:rsidRPr="00CA44AF">
              <w:rPr>
                <w:szCs w:val="24"/>
              </w:rPr>
              <w:t xml:space="preserve"> несостоявшимся, ЭТП незамедлительно после окончания срока подачи заявок открывает доступ к содержанию первой и второй частей такой заявки, которые рассматриваются комиссией в порядке, установленном </w:t>
            </w:r>
            <w:r w:rsidR="00DD00FB">
              <w:rPr>
                <w:szCs w:val="24"/>
              </w:rPr>
              <w:t>пунктами</w:t>
            </w:r>
            <w:r w:rsidR="00DD00FB" w:rsidRPr="00CA44AF">
              <w:rPr>
                <w:szCs w:val="24"/>
              </w:rPr>
              <w:t xml:space="preserve"> </w:t>
            </w:r>
            <w:r w:rsidR="002537E6">
              <w:rPr>
                <w:szCs w:val="24"/>
              </w:rPr>
              <w:fldChar w:fldCharType="begin"/>
            </w:r>
            <w:r w:rsidR="002537E6">
              <w:rPr>
                <w:szCs w:val="24"/>
              </w:rPr>
              <w:instrText xml:space="preserve"> REF _Ref442267637 \r \h </w:instrText>
            </w:r>
            <w:r w:rsidR="002537E6">
              <w:rPr>
                <w:szCs w:val="24"/>
              </w:rPr>
            </w:r>
            <w:r w:rsidR="002537E6">
              <w:rPr>
                <w:szCs w:val="24"/>
              </w:rPr>
              <w:fldChar w:fldCharType="separate"/>
            </w:r>
            <w:r w:rsidR="00200625">
              <w:rPr>
                <w:szCs w:val="24"/>
              </w:rPr>
              <w:t>7</w:t>
            </w:r>
            <w:r w:rsidR="002537E6">
              <w:rPr>
                <w:szCs w:val="24"/>
              </w:rPr>
              <w:fldChar w:fldCharType="end"/>
            </w:r>
            <w:r w:rsidRPr="00CA44AF">
              <w:rPr>
                <w:szCs w:val="24"/>
              </w:rPr>
              <w:t xml:space="preserve">, </w:t>
            </w:r>
            <w:r w:rsidR="002537E6">
              <w:rPr>
                <w:szCs w:val="24"/>
              </w:rPr>
              <w:fldChar w:fldCharType="begin"/>
            </w:r>
            <w:r w:rsidR="002537E6">
              <w:rPr>
                <w:szCs w:val="24"/>
              </w:rPr>
              <w:instrText xml:space="preserve"> REF _Ref442269214 \r \h </w:instrText>
            </w:r>
            <w:r w:rsidR="002537E6">
              <w:rPr>
                <w:szCs w:val="24"/>
              </w:rPr>
            </w:r>
            <w:r w:rsidR="002537E6">
              <w:rPr>
                <w:szCs w:val="24"/>
              </w:rPr>
              <w:fldChar w:fldCharType="separate"/>
            </w:r>
            <w:r w:rsidR="00200625">
              <w:rPr>
                <w:szCs w:val="24"/>
              </w:rPr>
              <w:t>8</w:t>
            </w:r>
            <w:r w:rsidR="002537E6">
              <w:rPr>
                <w:szCs w:val="24"/>
              </w:rPr>
              <w:fldChar w:fldCharType="end"/>
            </w:r>
            <w:r w:rsidRPr="00CA44AF">
              <w:rPr>
                <w:szCs w:val="24"/>
              </w:rPr>
              <w:t xml:space="preserve"> и </w:t>
            </w:r>
            <w:r w:rsidR="002537E6">
              <w:rPr>
                <w:szCs w:val="24"/>
              </w:rPr>
              <w:fldChar w:fldCharType="begin"/>
            </w:r>
            <w:r w:rsidR="002537E6">
              <w:rPr>
                <w:szCs w:val="24"/>
              </w:rPr>
              <w:instrText xml:space="preserve"> REF _Ref442286172 \r \h </w:instrText>
            </w:r>
            <w:r w:rsidR="002537E6">
              <w:rPr>
                <w:szCs w:val="24"/>
              </w:rPr>
            </w:r>
            <w:r w:rsidR="002537E6">
              <w:rPr>
                <w:szCs w:val="24"/>
              </w:rPr>
              <w:fldChar w:fldCharType="separate"/>
            </w:r>
            <w:r w:rsidR="00200625">
              <w:rPr>
                <w:szCs w:val="24"/>
              </w:rPr>
              <w:t>10</w:t>
            </w:r>
            <w:r w:rsidR="002537E6">
              <w:rPr>
                <w:szCs w:val="24"/>
              </w:rPr>
              <w:fldChar w:fldCharType="end"/>
            </w:r>
            <w:r w:rsidR="00DD00FB">
              <w:rPr>
                <w:szCs w:val="24"/>
              </w:rPr>
              <w:t xml:space="preserve"> настоящего подраздела</w:t>
            </w:r>
            <w:r w:rsidRPr="00CA44AF">
              <w:rPr>
                <w:szCs w:val="24"/>
              </w:rPr>
              <w:t>.</w:t>
            </w:r>
            <w:bookmarkEnd w:id="156"/>
            <w:r w:rsidR="00B22F57" w:rsidRPr="0092556A">
              <w:rPr>
                <w:szCs w:val="24"/>
              </w:rPr>
              <w:t xml:space="preserve"> </w:t>
            </w:r>
          </w:p>
          <w:p w14:paraId="2BCA57FE" w14:textId="77777777" w:rsidR="00F24E66" w:rsidRDefault="003D1F32" w:rsidP="000B0A87">
            <w:pPr>
              <w:pStyle w:val="Times12"/>
              <w:tabs>
                <w:tab w:val="left" w:pos="615"/>
              </w:tabs>
              <w:ind w:firstLine="212"/>
              <w:rPr>
                <w:szCs w:val="24"/>
              </w:rPr>
            </w:pPr>
            <w:r>
              <w:rPr>
                <w:szCs w:val="24"/>
              </w:rPr>
              <w:t xml:space="preserve">Для </w:t>
            </w:r>
            <w:r w:rsidR="004D069E" w:rsidRPr="004D069E">
              <w:rPr>
                <w:szCs w:val="24"/>
              </w:rPr>
              <w:t>заказчиков второй группы</w:t>
            </w:r>
            <w:r>
              <w:rPr>
                <w:szCs w:val="24"/>
              </w:rPr>
              <w:t xml:space="preserve">: </w:t>
            </w:r>
            <w:r w:rsidR="00B22F57" w:rsidRPr="00FC4ABD">
              <w:rPr>
                <w:szCs w:val="24"/>
              </w:rPr>
              <w:t xml:space="preserve">Если данная единственная заявка поступила от иностранного участника </w:t>
            </w:r>
            <w:r w:rsidR="002B79CF" w:rsidRPr="00FC4ABD">
              <w:rPr>
                <w:szCs w:val="24"/>
              </w:rPr>
              <w:t xml:space="preserve">аукциона </w:t>
            </w:r>
            <w:r w:rsidR="00B22F57" w:rsidRPr="00FC4ABD">
              <w:rPr>
                <w:szCs w:val="24"/>
              </w:rPr>
              <w:t>и ее оригинал также представлен в бумажной форме, то вскрытие такого конверта проводится на заседании комиссии, кворум которого — не менее трех членов комиссии с возможным привлечением третьих лиц (по решению организатора).</w:t>
            </w:r>
            <w:bookmarkEnd w:id="157"/>
            <w:r w:rsidR="00F84EA9" w:rsidRPr="00FC4ABD">
              <w:rPr>
                <w:szCs w:val="24"/>
              </w:rPr>
              <w:t xml:space="preserve"> </w:t>
            </w:r>
            <w:r w:rsidR="00F84EA9">
              <w:rPr>
                <w:szCs w:val="24"/>
              </w:rPr>
              <w:t>Протокол вс</w:t>
            </w:r>
            <w:r w:rsidR="000A5061">
              <w:rPr>
                <w:szCs w:val="24"/>
              </w:rPr>
              <w:t>к</w:t>
            </w:r>
            <w:r w:rsidR="00F84EA9">
              <w:rPr>
                <w:szCs w:val="24"/>
              </w:rPr>
              <w:t xml:space="preserve">рытия конвертов с заявкой в бумажной форме </w:t>
            </w:r>
            <w:r w:rsidR="00F84EA9" w:rsidRPr="00F84EA9">
              <w:rPr>
                <w:szCs w:val="24"/>
              </w:rPr>
              <w:t xml:space="preserve">в течение 1 (одного) рабочего дня, следующего после дня </w:t>
            </w:r>
            <w:r>
              <w:rPr>
                <w:szCs w:val="24"/>
              </w:rPr>
              <w:t>вскрытия конвертов с </w:t>
            </w:r>
            <w:r w:rsidR="00F84EA9" w:rsidRPr="00F84EA9">
              <w:rPr>
                <w:szCs w:val="24"/>
              </w:rPr>
              <w:t>заявк</w:t>
            </w:r>
            <w:r>
              <w:rPr>
                <w:szCs w:val="24"/>
              </w:rPr>
              <w:t>ой</w:t>
            </w:r>
            <w:r w:rsidR="00F84EA9" w:rsidRPr="00F84EA9">
              <w:rPr>
                <w:szCs w:val="24"/>
              </w:rPr>
              <w:t xml:space="preserve"> </w:t>
            </w:r>
            <w:r>
              <w:rPr>
                <w:szCs w:val="24"/>
              </w:rPr>
              <w:t>в бумажной форме</w:t>
            </w:r>
            <w:r w:rsidR="00F84EA9" w:rsidRPr="00F84EA9">
              <w:rPr>
                <w:szCs w:val="24"/>
              </w:rPr>
              <w:t xml:space="preserve"> формируется организатором, подписывается секретарем комиссии и</w:t>
            </w:r>
            <w:r w:rsidR="00F84EA9">
              <w:rPr>
                <w:szCs w:val="24"/>
              </w:rPr>
              <w:t xml:space="preserve"> всеми присутствующими членами комиссии</w:t>
            </w:r>
            <w:r w:rsidR="00F84EA9" w:rsidRPr="00F84EA9">
              <w:rPr>
                <w:szCs w:val="24"/>
              </w:rPr>
              <w:t>.</w:t>
            </w:r>
          </w:p>
        </w:tc>
      </w:tr>
      <w:tr w:rsidR="00016ADC" w:rsidRPr="00CA44AF" w14:paraId="3B387265" w14:textId="77777777" w:rsidTr="006F2EEC">
        <w:trPr>
          <w:trHeight w:val="388"/>
        </w:trPr>
        <w:tc>
          <w:tcPr>
            <w:tcW w:w="568" w:type="dxa"/>
          </w:tcPr>
          <w:p w14:paraId="336934A1" w14:textId="77777777" w:rsidR="00016ADC" w:rsidRPr="00CA44AF" w:rsidRDefault="00016ADC" w:rsidP="00CC42F5">
            <w:pPr>
              <w:pStyle w:val="af0"/>
              <w:numPr>
                <w:ilvl w:val="0"/>
                <w:numId w:val="68"/>
              </w:numPr>
              <w:tabs>
                <w:tab w:val="left" w:pos="354"/>
              </w:tabs>
              <w:spacing w:after="0"/>
              <w:ind w:left="0" w:firstLine="210"/>
              <w:contextualSpacing w:val="0"/>
              <w:rPr>
                <w:rFonts w:ascii="Times New Roman" w:hAnsi="Times New Roman"/>
                <w:sz w:val="24"/>
                <w:szCs w:val="24"/>
              </w:rPr>
            </w:pPr>
          </w:p>
        </w:tc>
        <w:tc>
          <w:tcPr>
            <w:tcW w:w="2268" w:type="dxa"/>
          </w:tcPr>
          <w:p w14:paraId="6614D230" w14:textId="3624F3B1" w:rsidR="00016ADC" w:rsidRPr="005C71A3" w:rsidRDefault="00016ADC" w:rsidP="00A21564">
            <w:pPr>
              <w:pStyle w:val="Times12"/>
              <w:ind w:firstLine="0"/>
              <w:rPr>
                <w:szCs w:val="24"/>
              </w:rPr>
            </w:pPr>
            <w:r w:rsidRPr="00CA44AF">
              <w:rPr>
                <w:szCs w:val="24"/>
              </w:rPr>
              <w:t xml:space="preserve">Отстранение участника </w:t>
            </w:r>
            <w:r w:rsidR="002B79CF" w:rsidRPr="002B79CF">
              <w:rPr>
                <w:szCs w:val="24"/>
              </w:rPr>
              <w:t>аукциона</w:t>
            </w:r>
            <w:r w:rsidR="005C71A3">
              <w:rPr>
                <w:szCs w:val="24"/>
              </w:rPr>
              <w:t>, иностранного агента</w:t>
            </w:r>
          </w:p>
        </w:tc>
        <w:tc>
          <w:tcPr>
            <w:tcW w:w="12616" w:type="dxa"/>
          </w:tcPr>
          <w:p w14:paraId="47D06323" w14:textId="77777777" w:rsidR="00016ADC" w:rsidRPr="00CA44AF" w:rsidRDefault="006A33B9" w:rsidP="00FD0015">
            <w:pPr>
              <w:overflowPunct w:val="0"/>
              <w:autoSpaceDE w:val="0"/>
              <w:autoSpaceDN w:val="0"/>
              <w:adjustRightInd w:val="0"/>
              <w:jc w:val="both"/>
            </w:pPr>
            <w:r>
              <w:t xml:space="preserve">Положения, касающиеся отстранения </w:t>
            </w:r>
            <w:r w:rsidR="005A3F8E" w:rsidRPr="005A3F8E">
              <w:t xml:space="preserve">участника </w:t>
            </w:r>
            <w:r w:rsidR="002B79CF" w:rsidRPr="002B79CF">
              <w:t>аукциона</w:t>
            </w:r>
            <w:r>
              <w:t>,</w:t>
            </w:r>
            <w:r w:rsidR="002B79CF" w:rsidRPr="002B79CF">
              <w:t xml:space="preserve"> </w:t>
            </w:r>
            <w:r w:rsidR="005A3F8E" w:rsidRPr="005A3F8E">
              <w:t xml:space="preserve">указаны в </w:t>
            </w:r>
            <w:r w:rsidR="00977D9F">
              <w:t>пункте</w:t>
            </w:r>
            <w:r w:rsidR="005A3F8E">
              <w:t> </w:t>
            </w:r>
            <w:r w:rsidR="00505FE8">
              <w:fldChar w:fldCharType="begin"/>
            </w:r>
            <w:r w:rsidR="005A3F8E">
              <w:instrText xml:space="preserve"> REF _Ref438710923 \r \h </w:instrText>
            </w:r>
            <w:r w:rsidR="00505FE8">
              <w:fldChar w:fldCharType="separate"/>
            </w:r>
            <w:r w:rsidR="00200625">
              <w:t>6</w:t>
            </w:r>
            <w:r w:rsidR="00505FE8">
              <w:fldChar w:fldCharType="end"/>
            </w:r>
            <w:r w:rsidR="005A3F8E">
              <w:t xml:space="preserve"> раздела 1 настоящего приложения.</w:t>
            </w:r>
          </w:p>
          <w:p w14:paraId="20781E8B" w14:textId="77777777" w:rsidR="00016ADC" w:rsidRPr="00CA44AF" w:rsidRDefault="00016ADC" w:rsidP="00107EAA">
            <w:pPr>
              <w:pStyle w:val="Times12"/>
              <w:tabs>
                <w:tab w:val="left" w:pos="615"/>
              </w:tabs>
              <w:ind w:firstLine="637"/>
              <w:rPr>
                <w:szCs w:val="24"/>
              </w:rPr>
            </w:pPr>
          </w:p>
        </w:tc>
      </w:tr>
      <w:tr w:rsidR="00197485" w:rsidRPr="00CA44AF" w14:paraId="0AD94455" w14:textId="77777777" w:rsidTr="006F2EEC">
        <w:trPr>
          <w:trHeight w:val="2417"/>
        </w:trPr>
        <w:tc>
          <w:tcPr>
            <w:tcW w:w="568" w:type="dxa"/>
          </w:tcPr>
          <w:p w14:paraId="7F89537F" w14:textId="77777777" w:rsidR="00197485" w:rsidRPr="00CA44AF" w:rsidRDefault="00197485" w:rsidP="00107EAA">
            <w:pPr>
              <w:pStyle w:val="af0"/>
              <w:numPr>
                <w:ilvl w:val="0"/>
                <w:numId w:val="68"/>
              </w:numPr>
              <w:tabs>
                <w:tab w:val="left" w:pos="354"/>
              </w:tabs>
              <w:spacing w:after="0"/>
              <w:ind w:left="0" w:firstLine="210"/>
              <w:contextualSpacing w:val="0"/>
            </w:pPr>
            <w:bookmarkStart w:id="158" w:name="_Ref442267637"/>
          </w:p>
        </w:tc>
        <w:bookmarkEnd w:id="158"/>
        <w:tc>
          <w:tcPr>
            <w:tcW w:w="2268" w:type="dxa"/>
          </w:tcPr>
          <w:p w14:paraId="525521ED" w14:textId="77777777" w:rsidR="00197485" w:rsidRPr="00CA44AF" w:rsidRDefault="00197485" w:rsidP="00A21564">
            <w:pPr>
              <w:pStyle w:val="Times12"/>
              <w:ind w:firstLine="0"/>
              <w:rPr>
                <w:szCs w:val="24"/>
              </w:rPr>
            </w:pPr>
            <w:r w:rsidRPr="00CA44AF">
              <w:rPr>
                <w:szCs w:val="24"/>
              </w:rPr>
              <w:t>Рассмотрение заявок на участие в аукционе, подведение итогов аукциона</w:t>
            </w:r>
          </w:p>
        </w:tc>
        <w:tc>
          <w:tcPr>
            <w:tcW w:w="12616" w:type="dxa"/>
          </w:tcPr>
          <w:p w14:paraId="2703656E" w14:textId="77777777" w:rsidR="00197485" w:rsidRPr="00CA44AF" w:rsidRDefault="00197485" w:rsidP="00107EAA">
            <w:pPr>
              <w:pStyle w:val="af0"/>
              <w:widowControl w:val="0"/>
              <w:numPr>
                <w:ilvl w:val="0"/>
                <w:numId w:val="81"/>
              </w:numPr>
              <w:tabs>
                <w:tab w:val="left" w:pos="779"/>
                <w:tab w:val="left" w:pos="1416"/>
              </w:tabs>
              <w:autoSpaceDE w:val="0"/>
              <w:autoSpaceDN w:val="0"/>
              <w:adjustRightInd w:val="0"/>
              <w:spacing w:after="0" w:line="240" w:lineRule="auto"/>
              <w:ind w:left="0" w:firstLine="212"/>
              <w:contextualSpacing w:val="0"/>
              <w:jc w:val="both"/>
              <w:rPr>
                <w:bCs/>
              </w:rPr>
            </w:pPr>
            <w:r w:rsidRPr="00CA44AF">
              <w:rPr>
                <w:rFonts w:ascii="Times New Roman" w:hAnsi="Times New Roman"/>
                <w:sz w:val="24"/>
                <w:szCs w:val="24"/>
              </w:rPr>
              <w:t xml:space="preserve">Рассмотрение </w:t>
            </w:r>
            <w:r w:rsidRPr="00CA44AF">
              <w:rPr>
                <w:rFonts w:ascii="Times New Roman" w:hAnsi="Times New Roman"/>
                <w:bCs/>
                <w:sz w:val="24"/>
                <w:szCs w:val="24"/>
              </w:rPr>
              <w:t>заявок осуществляется в соответствии с Приложением 10</w:t>
            </w:r>
            <w:r w:rsidR="00016ADC" w:rsidRPr="00CA44AF">
              <w:rPr>
                <w:rFonts w:ascii="Times New Roman" w:hAnsi="Times New Roman"/>
                <w:bCs/>
                <w:sz w:val="24"/>
                <w:szCs w:val="24"/>
              </w:rPr>
              <w:t xml:space="preserve"> к Стандарту</w:t>
            </w:r>
            <w:r w:rsidRPr="00CA44AF">
              <w:rPr>
                <w:rFonts w:ascii="Times New Roman" w:hAnsi="Times New Roman"/>
                <w:bCs/>
                <w:sz w:val="24"/>
                <w:szCs w:val="24"/>
              </w:rPr>
              <w:t>, в следующем порядке:</w:t>
            </w:r>
          </w:p>
          <w:p w14:paraId="4856E8C1" w14:textId="77777777" w:rsidR="00197485" w:rsidRPr="00CA44AF" w:rsidRDefault="00197485" w:rsidP="00107EAA">
            <w:pPr>
              <w:pStyle w:val="Times12"/>
              <w:numPr>
                <w:ilvl w:val="0"/>
                <w:numId w:val="82"/>
              </w:numPr>
              <w:tabs>
                <w:tab w:val="left" w:pos="779"/>
                <w:tab w:val="left" w:pos="1416"/>
              </w:tabs>
              <w:ind w:left="0" w:firstLine="212"/>
              <w:rPr>
                <w:szCs w:val="24"/>
              </w:rPr>
            </w:pPr>
            <w:r w:rsidRPr="00CA44AF">
              <w:rPr>
                <w:szCs w:val="24"/>
              </w:rPr>
              <w:t>рассмотрение первых частей заявок;</w:t>
            </w:r>
          </w:p>
          <w:p w14:paraId="492C0C01" w14:textId="77777777" w:rsidR="00197485" w:rsidRPr="00CA44AF" w:rsidRDefault="00197485" w:rsidP="00107EAA">
            <w:pPr>
              <w:pStyle w:val="Times12"/>
              <w:numPr>
                <w:ilvl w:val="0"/>
                <w:numId w:val="82"/>
              </w:numPr>
              <w:tabs>
                <w:tab w:val="left" w:pos="779"/>
                <w:tab w:val="left" w:pos="1416"/>
              </w:tabs>
              <w:ind w:left="0" w:firstLine="212"/>
              <w:rPr>
                <w:szCs w:val="24"/>
              </w:rPr>
            </w:pPr>
            <w:r w:rsidRPr="00CA44AF">
              <w:rPr>
                <w:szCs w:val="24"/>
              </w:rPr>
              <w:t>проведение аукциона;</w:t>
            </w:r>
          </w:p>
          <w:p w14:paraId="39D55EAD" w14:textId="77777777" w:rsidR="00197485" w:rsidRPr="00CA44AF" w:rsidRDefault="00197485" w:rsidP="00107EAA">
            <w:pPr>
              <w:pStyle w:val="Times12"/>
              <w:numPr>
                <w:ilvl w:val="0"/>
                <w:numId w:val="82"/>
              </w:numPr>
              <w:tabs>
                <w:tab w:val="left" w:pos="779"/>
                <w:tab w:val="left" w:pos="1416"/>
              </w:tabs>
              <w:ind w:left="0" w:firstLine="212"/>
              <w:rPr>
                <w:szCs w:val="24"/>
              </w:rPr>
            </w:pPr>
            <w:r w:rsidRPr="00CA44AF">
              <w:rPr>
                <w:szCs w:val="24"/>
              </w:rPr>
              <w:t>рассмотрение вторых частей заявок;</w:t>
            </w:r>
          </w:p>
          <w:p w14:paraId="499DE44B" w14:textId="77777777" w:rsidR="00197485" w:rsidRPr="00CA44AF" w:rsidRDefault="00197485" w:rsidP="00107EAA">
            <w:pPr>
              <w:pStyle w:val="Times12"/>
              <w:numPr>
                <w:ilvl w:val="0"/>
                <w:numId w:val="82"/>
              </w:numPr>
              <w:tabs>
                <w:tab w:val="left" w:pos="779"/>
                <w:tab w:val="left" w:pos="1416"/>
              </w:tabs>
              <w:ind w:left="0" w:firstLine="212"/>
              <w:rPr>
                <w:szCs w:val="24"/>
              </w:rPr>
            </w:pPr>
            <w:r w:rsidRPr="00CA44AF">
              <w:rPr>
                <w:szCs w:val="24"/>
              </w:rPr>
              <w:t>подведение итогов аукциона.</w:t>
            </w:r>
          </w:p>
          <w:p w14:paraId="494BFC18" w14:textId="77777777" w:rsidR="00197485" w:rsidRPr="00CA44AF" w:rsidRDefault="00197485" w:rsidP="00107EAA">
            <w:pPr>
              <w:pStyle w:val="af0"/>
              <w:widowControl w:val="0"/>
              <w:numPr>
                <w:ilvl w:val="0"/>
                <w:numId w:val="81"/>
              </w:numPr>
              <w:tabs>
                <w:tab w:val="left" w:pos="779"/>
                <w:tab w:val="left" w:pos="1416"/>
              </w:tabs>
              <w:autoSpaceDE w:val="0"/>
              <w:autoSpaceDN w:val="0"/>
              <w:adjustRightInd w:val="0"/>
              <w:spacing w:after="0" w:line="240" w:lineRule="auto"/>
              <w:ind w:left="0" w:firstLine="212"/>
              <w:contextualSpacing w:val="0"/>
              <w:jc w:val="both"/>
              <w:rPr>
                <w:szCs w:val="24"/>
              </w:rPr>
            </w:pPr>
            <w:r w:rsidRPr="00CA44AF">
              <w:rPr>
                <w:rFonts w:ascii="Times New Roman" w:hAnsi="Times New Roman"/>
                <w:sz w:val="24"/>
                <w:szCs w:val="24"/>
              </w:rPr>
              <w:t xml:space="preserve">Комиссия рассматривает заявки на участие в </w:t>
            </w:r>
            <w:r w:rsidR="002B79CF" w:rsidRPr="002B79CF">
              <w:rPr>
                <w:rFonts w:ascii="Times New Roman" w:hAnsi="Times New Roman"/>
                <w:sz w:val="24"/>
                <w:szCs w:val="24"/>
              </w:rPr>
              <w:t>аукцион</w:t>
            </w:r>
            <w:r w:rsidR="002B79CF">
              <w:rPr>
                <w:rFonts w:ascii="Times New Roman" w:hAnsi="Times New Roman"/>
                <w:sz w:val="24"/>
                <w:szCs w:val="24"/>
              </w:rPr>
              <w:t>е</w:t>
            </w:r>
            <w:r w:rsidR="002B79CF" w:rsidRPr="002B79CF">
              <w:rPr>
                <w:rFonts w:ascii="Times New Roman" w:hAnsi="Times New Roman"/>
                <w:sz w:val="24"/>
                <w:szCs w:val="24"/>
              </w:rPr>
              <w:t xml:space="preserve"> </w:t>
            </w:r>
            <w:r w:rsidRPr="00CA44AF">
              <w:rPr>
                <w:rFonts w:ascii="Times New Roman" w:hAnsi="Times New Roman"/>
                <w:sz w:val="24"/>
                <w:szCs w:val="24"/>
              </w:rPr>
              <w:t>в отношении каждого лота отдельно.</w:t>
            </w:r>
          </w:p>
          <w:p w14:paraId="0312FF50" w14:textId="77777777" w:rsidR="00197485" w:rsidRPr="00CA44AF" w:rsidRDefault="00197485" w:rsidP="00107EAA">
            <w:pPr>
              <w:pStyle w:val="af0"/>
              <w:widowControl w:val="0"/>
              <w:numPr>
                <w:ilvl w:val="0"/>
                <w:numId w:val="81"/>
              </w:numPr>
              <w:tabs>
                <w:tab w:val="left" w:pos="779"/>
                <w:tab w:val="left" w:pos="1416"/>
              </w:tabs>
              <w:autoSpaceDE w:val="0"/>
              <w:autoSpaceDN w:val="0"/>
              <w:adjustRightInd w:val="0"/>
              <w:spacing w:after="0" w:line="240" w:lineRule="auto"/>
              <w:ind w:left="0" w:firstLine="212"/>
              <w:contextualSpacing w:val="0"/>
              <w:jc w:val="both"/>
              <w:rPr>
                <w:szCs w:val="24"/>
              </w:rPr>
            </w:pPr>
            <w:r w:rsidRPr="00CA44AF">
              <w:rPr>
                <w:rFonts w:ascii="Times New Roman" w:hAnsi="Times New Roman"/>
                <w:sz w:val="24"/>
                <w:szCs w:val="24"/>
              </w:rPr>
              <w:t>Организатор по решению комиссии либо по указанию заказчика, данном в поручении на закупку, привлекает экспертов к рассмотрению первых частей заявок. При принятии такого решения комиссия рассматривает оценки и рекомендации экспертов (если они привлекались).</w:t>
            </w:r>
          </w:p>
        </w:tc>
      </w:tr>
      <w:tr w:rsidR="00197485" w:rsidRPr="00CA44AF" w14:paraId="4129671A" w14:textId="77777777" w:rsidTr="006F2EEC">
        <w:trPr>
          <w:trHeight w:val="388"/>
        </w:trPr>
        <w:tc>
          <w:tcPr>
            <w:tcW w:w="568" w:type="dxa"/>
          </w:tcPr>
          <w:p w14:paraId="4C1F210F" w14:textId="77777777" w:rsidR="00197485" w:rsidRPr="00CA44AF" w:rsidRDefault="00197485" w:rsidP="00107EAA">
            <w:pPr>
              <w:pStyle w:val="af0"/>
              <w:numPr>
                <w:ilvl w:val="0"/>
                <w:numId w:val="68"/>
              </w:numPr>
              <w:tabs>
                <w:tab w:val="left" w:pos="354"/>
              </w:tabs>
              <w:spacing w:after="0"/>
              <w:ind w:left="0" w:firstLine="210"/>
              <w:contextualSpacing w:val="0"/>
            </w:pPr>
            <w:bookmarkStart w:id="159" w:name="_Ref442269214"/>
          </w:p>
        </w:tc>
        <w:bookmarkEnd w:id="159"/>
        <w:tc>
          <w:tcPr>
            <w:tcW w:w="2268" w:type="dxa"/>
          </w:tcPr>
          <w:p w14:paraId="6144256A" w14:textId="77777777" w:rsidR="00197485" w:rsidRPr="00CA44AF" w:rsidRDefault="00197485" w:rsidP="00A21564">
            <w:pPr>
              <w:pStyle w:val="Times12"/>
              <w:ind w:firstLine="0"/>
              <w:rPr>
                <w:szCs w:val="24"/>
              </w:rPr>
            </w:pPr>
            <w:r w:rsidRPr="00CA44AF">
              <w:rPr>
                <w:szCs w:val="24"/>
              </w:rPr>
              <w:t>Рассмотрение первых частей заявок на участие в аукционе</w:t>
            </w:r>
          </w:p>
        </w:tc>
        <w:tc>
          <w:tcPr>
            <w:tcW w:w="12616" w:type="dxa"/>
          </w:tcPr>
          <w:p w14:paraId="0E5C306C" w14:textId="77777777" w:rsidR="00833024" w:rsidRPr="00CA44AF" w:rsidRDefault="00833024" w:rsidP="00833024">
            <w:pPr>
              <w:pStyle w:val="-3"/>
              <w:numPr>
                <w:ilvl w:val="0"/>
                <w:numId w:val="85"/>
              </w:numPr>
              <w:tabs>
                <w:tab w:val="clear" w:pos="1701"/>
                <w:tab w:val="left" w:pos="779"/>
                <w:tab w:val="left" w:pos="1843"/>
                <w:tab w:val="left" w:pos="1985"/>
              </w:tabs>
              <w:spacing w:line="240" w:lineRule="auto"/>
              <w:ind w:left="0" w:firstLine="201"/>
              <w:rPr>
                <w:sz w:val="24"/>
              </w:rPr>
            </w:pPr>
            <w:r w:rsidRPr="00CA44AF">
              <w:rPr>
                <w:sz w:val="24"/>
              </w:rPr>
              <w:t>Комиссия в течение 10 дней после окончания срока подачи заявок или в иные указанные в извещении</w:t>
            </w:r>
            <w:r w:rsidR="00A45804" w:rsidRPr="00A45804">
              <w:rPr>
                <w:sz w:val="24"/>
              </w:rPr>
              <w:t xml:space="preserve"> о проведении </w:t>
            </w:r>
            <w:r w:rsidR="002B79CF" w:rsidRPr="002B79CF">
              <w:rPr>
                <w:sz w:val="24"/>
              </w:rPr>
              <w:t xml:space="preserve">аукциона </w:t>
            </w:r>
            <w:r w:rsidRPr="00CA44AF">
              <w:rPr>
                <w:sz w:val="24"/>
              </w:rPr>
              <w:t>и документации сроки проводит рассмотрение первых частей заявок.</w:t>
            </w:r>
          </w:p>
          <w:p w14:paraId="01BA5BB5" w14:textId="77777777" w:rsidR="00197485" w:rsidRPr="00CA44AF" w:rsidRDefault="00197485" w:rsidP="00107EAA">
            <w:pPr>
              <w:pStyle w:val="-3"/>
              <w:numPr>
                <w:ilvl w:val="0"/>
                <w:numId w:val="85"/>
              </w:numPr>
              <w:tabs>
                <w:tab w:val="clear" w:pos="1701"/>
                <w:tab w:val="left" w:pos="779"/>
                <w:tab w:val="left" w:pos="1843"/>
                <w:tab w:val="left" w:pos="1985"/>
              </w:tabs>
              <w:spacing w:line="240" w:lineRule="auto"/>
              <w:ind w:left="0" w:firstLine="201"/>
              <w:rPr>
                <w:sz w:val="24"/>
              </w:rPr>
            </w:pPr>
            <w:bookmarkStart w:id="160" w:name="_Ref442270152"/>
            <w:r w:rsidRPr="00CA44AF">
              <w:rPr>
                <w:sz w:val="24"/>
              </w:rPr>
              <w:t xml:space="preserve">При поступлении документов в нечитаемом виде или подразумевающих двойное </w:t>
            </w:r>
            <w:proofErr w:type="spellStart"/>
            <w:r w:rsidRPr="00CA44AF">
              <w:rPr>
                <w:sz w:val="24"/>
              </w:rPr>
              <w:t>трактование</w:t>
            </w:r>
            <w:proofErr w:type="spellEnd"/>
            <w:r w:rsidRPr="00CA44AF">
              <w:rPr>
                <w:sz w:val="24"/>
              </w:rPr>
              <w:t xml:space="preserve"> </w:t>
            </w:r>
            <w:r w:rsidR="00DC4AAD">
              <w:rPr>
                <w:sz w:val="24"/>
              </w:rPr>
              <w:t xml:space="preserve">(разночтение) </w:t>
            </w:r>
            <w:r w:rsidRPr="00CA44AF">
              <w:rPr>
                <w:sz w:val="24"/>
              </w:rPr>
              <w:t>заявки участника</w:t>
            </w:r>
            <w:r w:rsidR="000B6C5A" w:rsidRPr="00CA44AF">
              <w:rPr>
                <w:sz w:val="24"/>
              </w:rPr>
              <w:t xml:space="preserve"> комиссия принимает решение об уточнении первой части заявки, на </w:t>
            </w:r>
            <w:r w:rsidR="00BD73AB" w:rsidRPr="00CA44AF">
              <w:rPr>
                <w:sz w:val="24"/>
              </w:rPr>
              <w:t>основании</w:t>
            </w:r>
            <w:r w:rsidR="000B6C5A" w:rsidRPr="00CA44AF">
              <w:rPr>
                <w:sz w:val="24"/>
              </w:rPr>
              <w:t xml:space="preserve"> которого организатор направляет уточняющие запросы.</w:t>
            </w:r>
            <w:r w:rsidRPr="00CA44AF">
              <w:rPr>
                <w:sz w:val="24"/>
              </w:rPr>
              <w:t xml:space="preserve"> </w:t>
            </w:r>
            <w:r w:rsidR="000B6C5A" w:rsidRPr="00CA44AF">
              <w:rPr>
                <w:sz w:val="24"/>
              </w:rPr>
              <w:t>П</w:t>
            </w:r>
            <w:r w:rsidRPr="00CA44AF">
              <w:rPr>
                <w:sz w:val="24"/>
              </w:rPr>
              <w:t>ри этом обмен документами и сведениями производится в форме электронных документов посредством программных и технических средств ЭТП (при соблюдении ЭТП принципов конфиденциальности).</w:t>
            </w:r>
            <w:bookmarkEnd w:id="160"/>
          </w:p>
          <w:p w14:paraId="655CD245" w14:textId="77777777" w:rsidR="00197485" w:rsidRPr="00CA44AF" w:rsidRDefault="00197485" w:rsidP="00107EAA">
            <w:pPr>
              <w:pStyle w:val="-3"/>
              <w:numPr>
                <w:ilvl w:val="0"/>
                <w:numId w:val="85"/>
              </w:numPr>
              <w:tabs>
                <w:tab w:val="clear" w:pos="1701"/>
                <w:tab w:val="left" w:pos="779"/>
                <w:tab w:val="left" w:pos="1843"/>
                <w:tab w:val="left" w:pos="1985"/>
              </w:tabs>
              <w:spacing w:line="240" w:lineRule="auto"/>
              <w:ind w:left="0" w:firstLine="201"/>
            </w:pPr>
            <w:r w:rsidRPr="00CA44AF">
              <w:rPr>
                <w:sz w:val="24"/>
              </w:rPr>
              <w:t xml:space="preserve">Не допускаются запросы, направленные на изменение предмета проводимого </w:t>
            </w:r>
            <w:r w:rsidR="002B79CF" w:rsidRPr="002B79CF">
              <w:rPr>
                <w:sz w:val="24"/>
              </w:rPr>
              <w:t>аукциона</w:t>
            </w:r>
            <w:r w:rsidRPr="00CA44AF">
              <w:rPr>
                <w:sz w:val="24"/>
              </w:rPr>
              <w:t xml:space="preserve">, объема и номенклатуры предлагаемой участником </w:t>
            </w:r>
            <w:r w:rsidR="002B79CF" w:rsidRPr="002B79CF">
              <w:rPr>
                <w:sz w:val="24"/>
              </w:rPr>
              <w:t xml:space="preserve">аукциона </w:t>
            </w:r>
            <w:r w:rsidRPr="00CA44AF">
              <w:rPr>
                <w:sz w:val="24"/>
              </w:rPr>
              <w:t xml:space="preserve">продукции, существа заявки на участие в </w:t>
            </w:r>
            <w:r w:rsidR="002B79CF" w:rsidRPr="002B79CF">
              <w:rPr>
                <w:sz w:val="24"/>
              </w:rPr>
              <w:t>аукцион</w:t>
            </w:r>
            <w:r w:rsidR="002B79CF">
              <w:rPr>
                <w:sz w:val="24"/>
              </w:rPr>
              <w:t>е</w:t>
            </w:r>
            <w:r w:rsidRPr="00CA44AF">
              <w:rPr>
                <w:sz w:val="24"/>
              </w:rPr>
              <w:t>, включая изменение условий заявки.</w:t>
            </w:r>
          </w:p>
          <w:p w14:paraId="34FB7EA8" w14:textId="77777777" w:rsidR="00197485" w:rsidRPr="00CA44AF" w:rsidRDefault="00197485" w:rsidP="00107EAA">
            <w:pPr>
              <w:pStyle w:val="-3"/>
              <w:numPr>
                <w:ilvl w:val="0"/>
                <w:numId w:val="85"/>
              </w:numPr>
              <w:tabs>
                <w:tab w:val="clear" w:pos="1701"/>
                <w:tab w:val="left" w:pos="779"/>
                <w:tab w:val="left" w:pos="1843"/>
                <w:tab w:val="left" w:pos="1985"/>
              </w:tabs>
              <w:spacing w:line="240" w:lineRule="auto"/>
              <w:ind w:left="0" w:firstLine="201"/>
            </w:pPr>
            <w:r w:rsidRPr="00CA44AF">
              <w:rPr>
                <w:sz w:val="24"/>
              </w:rPr>
              <w:t xml:space="preserve">При уточнении заявок на участие в </w:t>
            </w:r>
            <w:r w:rsidR="002B79CF" w:rsidRPr="002B79CF">
              <w:rPr>
                <w:sz w:val="24"/>
              </w:rPr>
              <w:t>аукцион</w:t>
            </w:r>
            <w:r w:rsidR="002B79CF">
              <w:rPr>
                <w:sz w:val="24"/>
              </w:rPr>
              <w:t>е</w:t>
            </w:r>
            <w:r w:rsidR="002B79CF" w:rsidRPr="002B79CF">
              <w:rPr>
                <w:sz w:val="24"/>
              </w:rPr>
              <w:t xml:space="preserve"> </w:t>
            </w:r>
            <w:r w:rsidRPr="00CA44AF">
              <w:rPr>
                <w:sz w:val="24"/>
              </w:rPr>
              <w:t xml:space="preserve">организатором не допускается создание преимущественных условий участнику или нескольким участникам </w:t>
            </w:r>
            <w:r w:rsidR="002B79CF" w:rsidRPr="002B79CF">
              <w:rPr>
                <w:sz w:val="24"/>
              </w:rPr>
              <w:t>аукциона</w:t>
            </w:r>
            <w:r w:rsidRPr="00CA44AF">
              <w:rPr>
                <w:sz w:val="24"/>
              </w:rPr>
              <w:t>.</w:t>
            </w:r>
          </w:p>
          <w:p w14:paraId="2F36B87E" w14:textId="77777777" w:rsidR="00197485" w:rsidRPr="00CA44AF" w:rsidRDefault="00197485" w:rsidP="00107EAA">
            <w:pPr>
              <w:pStyle w:val="-3"/>
              <w:numPr>
                <w:ilvl w:val="0"/>
                <w:numId w:val="85"/>
              </w:numPr>
              <w:tabs>
                <w:tab w:val="clear" w:pos="1701"/>
                <w:tab w:val="left" w:pos="779"/>
                <w:tab w:val="left" w:pos="1843"/>
                <w:tab w:val="left" w:pos="1985"/>
              </w:tabs>
              <w:spacing w:line="240" w:lineRule="auto"/>
              <w:ind w:left="0" w:firstLine="201"/>
            </w:pPr>
            <w:r w:rsidRPr="00CA44AF">
              <w:rPr>
                <w:sz w:val="24"/>
              </w:rPr>
              <w:t xml:space="preserve">Не направляются участнику </w:t>
            </w:r>
            <w:r w:rsidR="002B79CF" w:rsidRPr="002B79CF">
              <w:rPr>
                <w:sz w:val="24"/>
              </w:rPr>
              <w:t xml:space="preserve">аукциона </w:t>
            </w:r>
            <w:r w:rsidRPr="00CA44AF">
              <w:rPr>
                <w:sz w:val="24"/>
              </w:rPr>
              <w:t xml:space="preserve">запросы, если в соответствии с </w:t>
            </w:r>
            <w:r w:rsidR="00B645C5" w:rsidRPr="00CA44AF">
              <w:rPr>
                <w:sz w:val="24"/>
              </w:rPr>
              <w:t>пунктом </w:t>
            </w:r>
            <w:r w:rsidR="00430B14">
              <w:fldChar w:fldCharType="begin"/>
            </w:r>
            <w:r w:rsidR="00430B14">
              <w:instrText xml:space="preserve"> REF _Ref438666171 \r \h  \* MERGEFORMAT </w:instrText>
            </w:r>
            <w:r w:rsidR="00430B14">
              <w:fldChar w:fldCharType="separate"/>
            </w:r>
            <w:r w:rsidR="00200625" w:rsidRPr="00AC1C08">
              <w:rPr>
                <w:sz w:val="24"/>
              </w:rPr>
              <w:t>8.11</w:t>
            </w:r>
            <w:r w:rsidR="00430B14">
              <w:fldChar w:fldCharType="end"/>
            </w:r>
            <w:r w:rsidR="00833024" w:rsidRPr="00CA44AF">
              <w:rPr>
                <w:sz w:val="24"/>
              </w:rPr>
              <w:t xml:space="preserve"> </w:t>
            </w:r>
            <w:r w:rsidRPr="00CA44AF">
              <w:rPr>
                <w:sz w:val="24"/>
              </w:rPr>
              <w:t xml:space="preserve">имеются также иные основания для отказа в допуске к участию в </w:t>
            </w:r>
            <w:r w:rsidR="002B79CF" w:rsidRPr="002B79CF">
              <w:rPr>
                <w:sz w:val="24"/>
              </w:rPr>
              <w:t>аукцион</w:t>
            </w:r>
            <w:r w:rsidR="002B79CF">
              <w:rPr>
                <w:sz w:val="24"/>
              </w:rPr>
              <w:t>е</w:t>
            </w:r>
            <w:r w:rsidR="002B79CF" w:rsidRPr="002B79CF">
              <w:rPr>
                <w:sz w:val="24"/>
              </w:rPr>
              <w:t xml:space="preserve"> </w:t>
            </w:r>
            <w:r w:rsidRPr="00CA44AF">
              <w:rPr>
                <w:sz w:val="24"/>
              </w:rPr>
              <w:t>такого участника.</w:t>
            </w:r>
          </w:p>
          <w:p w14:paraId="61507BDC" w14:textId="77777777" w:rsidR="00197485" w:rsidRPr="00CA44AF" w:rsidRDefault="00197485" w:rsidP="00107EAA">
            <w:pPr>
              <w:pStyle w:val="-3"/>
              <w:numPr>
                <w:ilvl w:val="0"/>
                <w:numId w:val="85"/>
              </w:numPr>
              <w:tabs>
                <w:tab w:val="clear" w:pos="1701"/>
                <w:tab w:val="left" w:pos="779"/>
                <w:tab w:val="left" w:pos="1843"/>
                <w:tab w:val="left" w:pos="1985"/>
              </w:tabs>
              <w:spacing w:line="240" w:lineRule="auto"/>
              <w:ind w:left="0" w:firstLine="201"/>
            </w:pPr>
            <w:bookmarkStart w:id="161" w:name="_Ref438666092"/>
            <w:r w:rsidRPr="00CA44AF">
              <w:rPr>
                <w:sz w:val="24"/>
              </w:rPr>
              <w:t xml:space="preserve">Решение комиссии об уточнении заявок на участие в </w:t>
            </w:r>
            <w:r w:rsidR="002B79CF" w:rsidRPr="002B79CF">
              <w:rPr>
                <w:sz w:val="24"/>
              </w:rPr>
              <w:t>аукцион</w:t>
            </w:r>
            <w:r w:rsidR="002B79CF">
              <w:rPr>
                <w:sz w:val="24"/>
              </w:rPr>
              <w:t>е</w:t>
            </w:r>
            <w:r w:rsidR="002B79CF" w:rsidRPr="002B79CF">
              <w:rPr>
                <w:sz w:val="24"/>
              </w:rPr>
              <w:t xml:space="preserve"> </w:t>
            </w:r>
            <w:r w:rsidRPr="00CA44AF">
              <w:rPr>
                <w:sz w:val="24"/>
              </w:rPr>
              <w:t xml:space="preserve">отражается в протоколе </w:t>
            </w:r>
            <w:proofErr w:type="gramStart"/>
            <w:r w:rsidRPr="00CA44AF">
              <w:rPr>
                <w:sz w:val="24"/>
              </w:rPr>
              <w:t>заседания  комиссии</w:t>
            </w:r>
            <w:proofErr w:type="gramEnd"/>
            <w:r w:rsidRPr="00CA44AF">
              <w:rPr>
                <w:sz w:val="24"/>
              </w:rPr>
              <w:t>.</w:t>
            </w:r>
            <w:bookmarkEnd w:id="161"/>
          </w:p>
          <w:p w14:paraId="67AC88B4" w14:textId="77777777" w:rsidR="00197485" w:rsidRPr="00CA44AF" w:rsidRDefault="00197485" w:rsidP="00107EAA">
            <w:pPr>
              <w:pStyle w:val="-3"/>
              <w:numPr>
                <w:ilvl w:val="0"/>
                <w:numId w:val="85"/>
              </w:numPr>
              <w:tabs>
                <w:tab w:val="clear" w:pos="1701"/>
                <w:tab w:val="left" w:pos="779"/>
                <w:tab w:val="left" w:pos="1843"/>
                <w:tab w:val="left" w:pos="1985"/>
              </w:tabs>
              <w:spacing w:line="240" w:lineRule="auto"/>
              <w:ind w:left="0" w:firstLine="201"/>
            </w:pPr>
            <w:r w:rsidRPr="00CA44AF">
              <w:rPr>
                <w:sz w:val="24"/>
              </w:rPr>
              <w:t xml:space="preserve">В случае принятия комиссией решения о направлении участникам </w:t>
            </w:r>
            <w:r w:rsidR="002B79CF" w:rsidRPr="002B79CF">
              <w:rPr>
                <w:sz w:val="24"/>
              </w:rPr>
              <w:t xml:space="preserve">аукциона </w:t>
            </w:r>
            <w:r w:rsidRPr="00CA44AF">
              <w:rPr>
                <w:sz w:val="24"/>
              </w:rPr>
              <w:t xml:space="preserve">запросов, такие запросы направляются участникам </w:t>
            </w:r>
            <w:r w:rsidR="002B79CF" w:rsidRPr="002B79CF">
              <w:rPr>
                <w:sz w:val="24"/>
              </w:rPr>
              <w:t xml:space="preserve">аукциона </w:t>
            </w:r>
            <w:r w:rsidRPr="00CA44AF">
              <w:rPr>
                <w:sz w:val="24"/>
              </w:rPr>
              <w:t>после размещения на официальном сайте протокола, указанного в пункте </w:t>
            </w:r>
            <w:r w:rsidR="00430B14">
              <w:fldChar w:fldCharType="begin"/>
            </w:r>
            <w:r w:rsidR="00430B14">
              <w:instrText xml:space="preserve"> REF _Ref438666092 \r \h  \* MERGEFORMAT </w:instrText>
            </w:r>
            <w:r w:rsidR="00430B14">
              <w:fldChar w:fldCharType="separate"/>
            </w:r>
            <w:r w:rsidR="00200625" w:rsidRPr="00AC1C08">
              <w:rPr>
                <w:sz w:val="24"/>
              </w:rPr>
              <w:t>8.6</w:t>
            </w:r>
            <w:r w:rsidR="00430B14">
              <w:fldChar w:fldCharType="end"/>
            </w:r>
            <w:r w:rsidRPr="00CA44AF">
              <w:rPr>
                <w:sz w:val="24"/>
              </w:rPr>
              <w:t>.</w:t>
            </w:r>
          </w:p>
          <w:p w14:paraId="61053CCD" w14:textId="77777777" w:rsidR="008F0B9A" w:rsidRPr="008F0B9A" w:rsidRDefault="00197485" w:rsidP="00107EAA">
            <w:pPr>
              <w:pStyle w:val="-3"/>
              <w:numPr>
                <w:ilvl w:val="0"/>
                <w:numId w:val="85"/>
              </w:numPr>
              <w:tabs>
                <w:tab w:val="clear" w:pos="1701"/>
                <w:tab w:val="left" w:pos="779"/>
                <w:tab w:val="left" w:pos="1843"/>
                <w:tab w:val="left" w:pos="1985"/>
              </w:tabs>
              <w:spacing w:line="240" w:lineRule="auto"/>
              <w:ind w:left="0" w:firstLine="201"/>
            </w:pPr>
            <w:bookmarkStart w:id="162" w:name="_Ref442270153"/>
            <w:r w:rsidRPr="00CA44AF">
              <w:rPr>
                <w:sz w:val="24"/>
              </w:rPr>
              <w:t>Направление</w:t>
            </w:r>
            <w:r w:rsidR="008F0B9A">
              <w:rPr>
                <w:sz w:val="24"/>
              </w:rPr>
              <w:t xml:space="preserve"> организатором</w:t>
            </w:r>
            <w:r w:rsidRPr="00CA44AF">
              <w:rPr>
                <w:sz w:val="24"/>
              </w:rPr>
              <w:t xml:space="preserve"> таких запросов и ответов участников на </w:t>
            </w:r>
            <w:r w:rsidR="008F0B9A" w:rsidRPr="00CA44AF">
              <w:rPr>
                <w:sz w:val="24"/>
              </w:rPr>
              <w:t xml:space="preserve">данные </w:t>
            </w:r>
            <w:r w:rsidRPr="00CA44AF">
              <w:rPr>
                <w:sz w:val="24"/>
              </w:rPr>
              <w:t>направленные запросы, осуществля</w:t>
            </w:r>
            <w:r w:rsidR="008F0B9A">
              <w:rPr>
                <w:sz w:val="24"/>
              </w:rPr>
              <w:t>е</w:t>
            </w:r>
            <w:r w:rsidRPr="00CA44AF">
              <w:rPr>
                <w:sz w:val="24"/>
              </w:rPr>
              <w:t xml:space="preserve">тся с помощью программных и технических средств ЭТП. </w:t>
            </w:r>
          </w:p>
          <w:p w14:paraId="20FA7564" w14:textId="095591F5" w:rsidR="00197485" w:rsidRPr="00892B22" w:rsidRDefault="00245334" w:rsidP="00107EAA">
            <w:pPr>
              <w:pStyle w:val="-3"/>
              <w:numPr>
                <w:ilvl w:val="0"/>
                <w:numId w:val="85"/>
              </w:numPr>
              <w:tabs>
                <w:tab w:val="clear" w:pos="1701"/>
                <w:tab w:val="left" w:pos="779"/>
                <w:tab w:val="left" w:pos="1843"/>
                <w:tab w:val="left" w:pos="1985"/>
              </w:tabs>
              <w:spacing w:line="240" w:lineRule="auto"/>
              <w:ind w:left="0" w:firstLine="201"/>
            </w:pPr>
            <w:r w:rsidRPr="00892B22">
              <w:rPr>
                <w:bCs/>
                <w:sz w:val="24"/>
              </w:rPr>
              <w:t xml:space="preserve">Срок уточнения участниками своих заявок на участие в </w:t>
            </w:r>
            <w:r w:rsidR="002B79CF" w:rsidRPr="00892B22">
              <w:rPr>
                <w:bCs/>
                <w:sz w:val="24"/>
              </w:rPr>
              <w:t xml:space="preserve">аукционе </w:t>
            </w:r>
            <w:r w:rsidRPr="00892B22">
              <w:rPr>
                <w:bCs/>
                <w:sz w:val="24"/>
              </w:rPr>
              <w:t xml:space="preserve">устанавливается одинаковый для всех участников и составляет 3 (три) рабочих дня. </w:t>
            </w:r>
            <w:r w:rsidR="00793DF6" w:rsidRPr="00892B22">
              <w:rPr>
                <w:bCs/>
                <w:sz w:val="24"/>
              </w:rPr>
              <w:t>При закупках, осуществляемых в целях реализации договоров</w:t>
            </w:r>
            <w:r w:rsidR="00892B22">
              <w:rPr>
                <w:bCs/>
                <w:sz w:val="24"/>
              </w:rPr>
              <w:t>,</w:t>
            </w:r>
            <w:r w:rsidR="00793DF6" w:rsidRPr="00892B22">
              <w:rPr>
                <w:bCs/>
                <w:sz w:val="24"/>
              </w:rPr>
              <w:t xml:space="preserve"> продукция по которым поставляется и/или используется на территории иностранного государства, а также при закупках</w:t>
            </w:r>
            <w:r w:rsidR="004C72CE" w:rsidRPr="00892B22">
              <w:rPr>
                <w:bCs/>
                <w:sz w:val="24"/>
              </w:rPr>
              <w:t>, относящихся к категории</w:t>
            </w:r>
            <w:r w:rsidR="00793DF6" w:rsidRPr="00892B22">
              <w:rPr>
                <w:bCs/>
                <w:sz w:val="24"/>
              </w:rPr>
              <w:t xml:space="preserve"> </w:t>
            </w:r>
            <w:r w:rsidR="004C72CE" w:rsidRPr="00892B22">
              <w:rPr>
                <w:bCs/>
                <w:sz w:val="24"/>
              </w:rPr>
              <w:t>«</w:t>
            </w:r>
            <w:r w:rsidR="00682388">
              <w:rPr>
                <w:bCs/>
                <w:sz w:val="24"/>
              </w:rPr>
              <w:t>смешанный</w:t>
            </w:r>
            <w:r w:rsidR="00793DF6" w:rsidRPr="00892B22">
              <w:rPr>
                <w:bCs/>
                <w:sz w:val="24"/>
              </w:rPr>
              <w:t xml:space="preserve"> лот</w:t>
            </w:r>
            <w:r w:rsidR="004C72CE" w:rsidRPr="00892B22">
              <w:rPr>
                <w:bCs/>
                <w:sz w:val="24"/>
              </w:rPr>
              <w:t>»</w:t>
            </w:r>
            <w:r w:rsidR="00793DF6" w:rsidRPr="00892B22">
              <w:rPr>
                <w:bCs/>
                <w:sz w:val="24"/>
              </w:rPr>
              <w:t xml:space="preserve">, в случае мотивированного обращения заказчика организатор продлевает срок уточнения участниками своих заявок на участие в закупке. </w:t>
            </w:r>
            <w:r w:rsidR="00197485" w:rsidRPr="00892B22">
              <w:rPr>
                <w:sz w:val="24"/>
              </w:rPr>
              <w:t xml:space="preserve">Непредставление или представление не в полном объеме запрашиваемых документов и (или) разъяснений в рамках отборочной стадии рассмотрения заявок </w:t>
            </w:r>
            <w:r w:rsidR="003A62B3" w:rsidRPr="00892B22">
              <w:rPr>
                <w:bCs/>
                <w:sz w:val="24"/>
              </w:rPr>
              <w:t>до окончания срока уточнения участниками своих заявок на участие в закупке</w:t>
            </w:r>
            <w:r w:rsidR="003A62B3" w:rsidRPr="00892B22" w:rsidDel="003A62B3">
              <w:rPr>
                <w:sz w:val="24"/>
              </w:rPr>
              <w:t xml:space="preserve"> </w:t>
            </w:r>
            <w:r w:rsidR="00197485" w:rsidRPr="00892B22">
              <w:rPr>
                <w:sz w:val="24"/>
              </w:rPr>
              <w:t xml:space="preserve">служит основанием для отказа в допуске к участию в </w:t>
            </w:r>
            <w:r w:rsidR="002B79CF" w:rsidRPr="00892B22">
              <w:rPr>
                <w:sz w:val="24"/>
              </w:rPr>
              <w:t>аукционе</w:t>
            </w:r>
            <w:r w:rsidR="00966C4E" w:rsidRPr="00892B22">
              <w:rPr>
                <w:sz w:val="24"/>
              </w:rPr>
              <w:t xml:space="preserve"> по основаниям пункта 8.11 настоящего раздела</w:t>
            </w:r>
            <w:r w:rsidR="00197485" w:rsidRPr="00892B22">
              <w:rPr>
                <w:sz w:val="24"/>
              </w:rPr>
              <w:t>.</w:t>
            </w:r>
            <w:bookmarkEnd w:id="162"/>
            <w:r w:rsidRPr="00892B22">
              <w:rPr>
                <w:sz w:val="24"/>
              </w:rPr>
              <w:t xml:space="preserve"> </w:t>
            </w:r>
          </w:p>
          <w:p w14:paraId="43764CE7" w14:textId="77777777" w:rsidR="00197485" w:rsidRPr="00CA44AF" w:rsidRDefault="0082537C" w:rsidP="00107EAA">
            <w:pPr>
              <w:pStyle w:val="-3"/>
              <w:numPr>
                <w:ilvl w:val="0"/>
                <w:numId w:val="85"/>
              </w:numPr>
              <w:tabs>
                <w:tab w:val="clear" w:pos="1701"/>
                <w:tab w:val="left" w:pos="779"/>
                <w:tab w:val="left" w:pos="1843"/>
                <w:tab w:val="left" w:pos="1985"/>
              </w:tabs>
              <w:spacing w:line="240" w:lineRule="auto"/>
              <w:ind w:left="0" w:firstLine="201"/>
              <w:rPr>
                <w:sz w:val="24"/>
              </w:rPr>
            </w:pPr>
            <w:r w:rsidRPr="0082537C">
              <w:rPr>
                <w:sz w:val="24"/>
              </w:rPr>
              <w:t>Критериями отбора при рассмотрении первых частей заявок являются</w:t>
            </w:r>
            <w:r w:rsidR="00C46F7E" w:rsidRPr="00CA44AF">
              <w:rPr>
                <w:sz w:val="24"/>
              </w:rPr>
              <w:t>:</w:t>
            </w:r>
          </w:p>
          <w:p w14:paraId="2C711003" w14:textId="77777777" w:rsidR="00C46F7E" w:rsidRPr="00CA44AF" w:rsidRDefault="00C46F7E" w:rsidP="00107EAA">
            <w:pPr>
              <w:numPr>
                <w:ilvl w:val="0"/>
                <w:numId w:val="88"/>
              </w:numPr>
              <w:tabs>
                <w:tab w:val="left" w:pos="779"/>
              </w:tabs>
              <w:overflowPunct w:val="0"/>
              <w:autoSpaceDE w:val="0"/>
              <w:autoSpaceDN w:val="0"/>
              <w:adjustRightInd w:val="0"/>
              <w:ind w:left="-2" w:firstLine="214"/>
              <w:jc w:val="both"/>
              <w:rPr>
                <w:bCs/>
              </w:rPr>
            </w:pPr>
            <w:r w:rsidRPr="00CA44AF">
              <w:rPr>
                <w:bCs/>
                <w:szCs w:val="22"/>
              </w:rPr>
              <w:t>соответствие первой части заявки требованиям документации по существу по своему составу и содержанию;</w:t>
            </w:r>
          </w:p>
          <w:p w14:paraId="0880119E" w14:textId="77777777" w:rsidR="00C46F7E" w:rsidRPr="00CA44AF" w:rsidRDefault="00C46F7E" w:rsidP="00107EAA">
            <w:pPr>
              <w:numPr>
                <w:ilvl w:val="0"/>
                <w:numId w:val="88"/>
              </w:numPr>
              <w:tabs>
                <w:tab w:val="left" w:pos="779"/>
              </w:tabs>
              <w:overflowPunct w:val="0"/>
              <w:autoSpaceDE w:val="0"/>
              <w:autoSpaceDN w:val="0"/>
              <w:adjustRightInd w:val="0"/>
              <w:ind w:left="-2" w:firstLine="214"/>
              <w:jc w:val="both"/>
              <w:rPr>
                <w:bCs/>
              </w:rPr>
            </w:pPr>
            <w:r w:rsidRPr="00CA44AF">
              <w:rPr>
                <w:bCs/>
                <w:szCs w:val="22"/>
              </w:rPr>
              <w:t xml:space="preserve">соответствие предлагаемой участником </w:t>
            </w:r>
            <w:r w:rsidR="002B79CF" w:rsidRPr="002B79CF">
              <w:rPr>
                <w:bCs/>
                <w:szCs w:val="22"/>
              </w:rPr>
              <w:t xml:space="preserve">аукциона </w:t>
            </w:r>
            <w:r w:rsidRPr="00CA44AF">
              <w:rPr>
                <w:bCs/>
                <w:szCs w:val="22"/>
              </w:rPr>
              <w:t>продукции, установленным требованиям;</w:t>
            </w:r>
          </w:p>
          <w:p w14:paraId="34309BA9" w14:textId="77777777" w:rsidR="00C46F7E" w:rsidRPr="00CA44AF" w:rsidRDefault="00C46F7E" w:rsidP="00107EAA">
            <w:pPr>
              <w:numPr>
                <w:ilvl w:val="0"/>
                <w:numId w:val="88"/>
              </w:numPr>
              <w:tabs>
                <w:tab w:val="left" w:pos="779"/>
              </w:tabs>
              <w:overflowPunct w:val="0"/>
              <w:autoSpaceDE w:val="0"/>
              <w:autoSpaceDN w:val="0"/>
              <w:adjustRightInd w:val="0"/>
              <w:ind w:left="-2" w:firstLine="214"/>
              <w:jc w:val="both"/>
              <w:rPr>
                <w:bCs/>
              </w:rPr>
            </w:pPr>
            <w:r w:rsidRPr="00CA44AF">
              <w:rPr>
                <w:bCs/>
                <w:szCs w:val="22"/>
              </w:rPr>
              <w:t xml:space="preserve">соответствие предлагаемых участником </w:t>
            </w:r>
            <w:r w:rsidR="002B79CF" w:rsidRPr="002B79CF">
              <w:rPr>
                <w:bCs/>
                <w:szCs w:val="22"/>
              </w:rPr>
              <w:t xml:space="preserve">аукциона </w:t>
            </w:r>
            <w:r w:rsidRPr="00CA44AF">
              <w:rPr>
                <w:bCs/>
                <w:szCs w:val="22"/>
              </w:rPr>
              <w:t>договорных условий</w:t>
            </w:r>
            <w:r w:rsidR="00DF00C7">
              <w:rPr>
                <w:bCs/>
                <w:szCs w:val="22"/>
              </w:rPr>
              <w:t>,</w:t>
            </w:r>
            <w:r w:rsidRPr="00CA44AF">
              <w:rPr>
                <w:bCs/>
                <w:szCs w:val="22"/>
              </w:rPr>
              <w:t xml:space="preserve"> установленным требованиям.</w:t>
            </w:r>
          </w:p>
          <w:p w14:paraId="47D08440" w14:textId="77777777" w:rsidR="00197485" w:rsidRPr="00CA44AF" w:rsidRDefault="00197485" w:rsidP="00107EAA">
            <w:pPr>
              <w:pStyle w:val="-3"/>
              <w:numPr>
                <w:ilvl w:val="0"/>
                <w:numId w:val="85"/>
              </w:numPr>
              <w:tabs>
                <w:tab w:val="clear" w:pos="1701"/>
                <w:tab w:val="left" w:pos="779"/>
                <w:tab w:val="left" w:pos="1843"/>
                <w:tab w:val="left" w:pos="1985"/>
              </w:tabs>
              <w:spacing w:line="240" w:lineRule="auto"/>
              <w:ind w:left="0" w:firstLine="201"/>
              <w:rPr>
                <w:sz w:val="24"/>
              </w:rPr>
            </w:pPr>
            <w:bookmarkStart w:id="163" w:name="_Ref300568188"/>
            <w:bookmarkStart w:id="164" w:name="_Ref438666171"/>
            <w:r w:rsidRPr="00CA44AF">
              <w:rPr>
                <w:sz w:val="24"/>
              </w:rPr>
              <w:t>По итогам рассмотрения первых частей заявок комиссия на своем заседании в отношении каждого участника принимает решение о допуске к дальнейшему участию в аукционе, либо об отказе в допуске в соответствии с критериями отбора по следующим основаниям:</w:t>
            </w:r>
            <w:bookmarkEnd w:id="163"/>
            <w:bookmarkEnd w:id="164"/>
          </w:p>
          <w:p w14:paraId="256E6DA2" w14:textId="77777777" w:rsidR="00197485" w:rsidRPr="00CA44AF" w:rsidRDefault="00197485" w:rsidP="00107EAA">
            <w:pPr>
              <w:pStyle w:val="-6"/>
              <w:numPr>
                <w:ilvl w:val="0"/>
                <w:numId w:val="86"/>
              </w:numPr>
              <w:tabs>
                <w:tab w:val="left" w:pos="615"/>
                <w:tab w:val="left" w:pos="1036"/>
                <w:tab w:val="left" w:pos="1843"/>
                <w:tab w:val="left" w:pos="1985"/>
              </w:tabs>
              <w:spacing w:line="240" w:lineRule="auto"/>
              <w:ind w:left="0" w:firstLine="212"/>
              <w:rPr>
                <w:bCs/>
                <w:sz w:val="24"/>
              </w:rPr>
            </w:pPr>
            <w:bookmarkStart w:id="165" w:name="_Ref442966081"/>
            <w:r w:rsidRPr="00CA44AF">
              <w:rPr>
                <w:bCs/>
                <w:sz w:val="24"/>
              </w:rPr>
              <w:t>несоответствие первой части заявки по составу и содержанию</w:t>
            </w:r>
            <w:r w:rsidR="009C6484" w:rsidRPr="009C6484">
              <w:rPr>
                <w:bCs/>
                <w:sz w:val="24"/>
              </w:rPr>
              <w:t>, в том числе представленного технического предложения</w:t>
            </w:r>
            <w:r w:rsidRPr="00CA44AF">
              <w:rPr>
                <w:bCs/>
                <w:sz w:val="24"/>
              </w:rPr>
              <w:t>,</w:t>
            </w:r>
            <w:bookmarkEnd w:id="165"/>
            <w:r w:rsidRPr="00CA44AF">
              <w:rPr>
                <w:bCs/>
                <w:sz w:val="24"/>
              </w:rPr>
              <w:t xml:space="preserve"> </w:t>
            </w:r>
          </w:p>
          <w:p w14:paraId="1870A649" w14:textId="77777777" w:rsidR="00F24E66" w:rsidRDefault="00F24E66" w:rsidP="00F24E66">
            <w:pPr>
              <w:pStyle w:val="-6"/>
              <w:numPr>
                <w:ilvl w:val="0"/>
                <w:numId w:val="86"/>
              </w:numPr>
              <w:tabs>
                <w:tab w:val="left" w:pos="615"/>
                <w:tab w:val="left" w:pos="1036"/>
                <w:tab w:val="left" w:pos="1843"/>
                <w:tab w:val="left" w:pos="1985"/>
              </w:tabs>
              <w:spacing w:line="240" w:lineRule="auto"/>
              <w:ind w:left="0" w:firstLine="212"/>
              <w:rPr>
                <w:sz w:val="24"/>
              </w:rPr>
            </w:pPr>
            <w:r w:rsidRPr="00F24E66">
              <w:rPr>
                <w:bCs/>
                <w:sz w:val="24"/>
              </w:rPr>
              <w:t xml:space="preserve">несоответствие </w:t>
            </w:r>
            <w:r w:rsidR="008635CB">
              <w:rPr>
                <w:bCs/>
                <w:sz w:val="24"/>
              </w:rPr>
              <w:t>продукции</w:t>
            </w:r>
            <w:r w:rsidRPr="00F24E66">
              <w:rPr>
                <w:bCs/>
                <w:sz w:val="24"/>
              </w:rPr>
              <w:t>, указанн</w:t>
            </w:r>
            <w:r w:rsidR="008635CB">
              <w:rPr>
                <w:bCs/>
                <w:sz w:val="24"/>
              </w:rPr>
              <w:t>ой</w:t>
            </w:r>
            <w:r w:rsidRPr="00F24E66">
              <w:rPr>
                <w:bCs/>
                <w:sz w:val="24"/>
              </w:rPr>
              <w:t xml:space="preserve"> в заявке на участие в </w:t>
            </w:r>
            <w:r w:rsidR="002B79CF" w:rsidRPr="002B79CF">
              <w:rPr>
                <w:bCs/>
                <w:sz w:val="24"/>
              </w:rPr>
              <w:t>аукцион</w:t>
            </w:r>
            <w:r w:rsidR="002B79CF">
              <w:rPr>
                <w:bCs/>
                <w:sz w:val="24"/>
              </w:rPr>
              <w:t>е</w:t>
            </w:r>
            <w:r w:rsidRPr="00F24E66">
              <w:rPr>
                <w:bCs/>
                <w:sz w:val="24"/>
              </w:rPr>
              <w:t xml:space="preserve">, </w:t>
            </w:r>
            <w:proofErr w:type="gramStart"/>
            <w:r w:rsidRPr="00F24E66">
              <w:rPr>
                <w:bCs/>
                <w:sz w:val="24"/>
              </w:rPr>
              <w:t>требованиям  документации</w:t>
            </w:r>
            <w:proofErr w:type="gramEnd"/>
            <w:r w:rsidRPr="00F24E66">
              <w:rPr>
                <w:bCs/>
                <w:sz w:val="24"/>
              </w:rPr>
              <w:t>;</w:t>
            </w:r>
          </w:p>
          <w:p w14:paraId="34A80E78" w14:textId="77777777" w:rsidR="00F24E66" w:rsidRDefault="00F24E66" w:rsidP="00F24E66">
            <w:pPr>
              <w:pStyle w:val="-6"/>
              <w:numPr>
                <w:ilvl w:val="0"/>
                <w:numId w:val="86"/>
              </w:numPr>
              <w:tabs>
                <w:tab w:val="left" w:pos="615"/>
                <w:tab w:val="left" w:pos="1036"/>
                <w:tab w:val="left" w:pos="1843"/>
                <w:tab w:val="left" w:pos="1985"/>
              </w:tabs>
              <w:spacing w:line="240" w:lineRule="auto"/>
              <w:ind w:left="0" w:firstLine="212"/>
              <w:rPr>
                <w:sz w:val="24"/>
              </w:rPr>
            </w:pPr>
            <w:r w:rsidRPr="00F24E66">
              <w:rPr>
                <w:bCs/>
                <w:sz w:val="24"/>
              </w:rPr>
              <w:t xml:space="preserve">несоответствие договорных условий, указанных в заявке на участие в </w:t>
            </w:r>
            <w:r w:rsidR="002B79CF" w:rsidRPr="002B79CF">
              <w:rPr>
                <w:bCs/>
                <w:sz w:val="24"/>
              </w:rPr>
              <w:t>аукцион</w:t>
            </w:r>
            <w:r w:rsidR="002B79CF">
              <w:rPr>
                <w:bCs/>
                <w:sz w:val="24"/>
              </w:rPr>
              <w:t>е</w:t>
            </w:r>
            <w:r w:rsidRPr="00F24E66">
              <w:rPr>
                <w:bCs/>
                <w:sz w:val="24"/>
              </w:rPr>
              <w:t>, требованиям документации, в том числе:</w:t>
            </w:r>
          </w:p>
          <w:p w14:paraId="2E3FE42B" w14:textId="77777777" w:rsidR="00F24E66" w:rsidRDefault="003733D9" w:rsidP="00F24E66">
            <w:pPr>
              <w:pStyle w:val="Times12"/>
              <w:numPr>
                <w:ilvl w:val="0"/>
                <w:numId w:val="5"/>
              </w:numPr>
              <w:tabs>
                <w:tab w:val="left" w:pos="779"/>
              </w:tabs>
              <w:ind w:left="0" w:firstLine="565"/>
            </w:pPr>
            <w:r>
              <w:t>указание</w:t>
            </w:r>
            <w:r w:rsidR="009C6484" w:rsidRPr="00CA44AF">
              <w:t xml:space="preserve"> в такой заявке предложения о цене договора, превышающей НМЦ договора, НМЦ единицы товара, услуги, работы, </w:t>
            </w:r>
          </w:p>
          <w:p w14:paraId="6420FF8A" w14:textId="77777777" w:rsidR="00F24E66" w:rsidRDefault="009C6484" w:rsidP="00F24E66">
            <w:pPr>
              <w:pStyle w:val="Times12"/>
              <w:numPr>
                <w:ilvl w:val="0"/>
                <w:numId w:val="5"/>
              </w:numPr>
              <w:tabs>
                <w:tab w:val="left" w:pos="779"/>
              </w:tabs>
              <w:ind w:left="0" w:firstLine="565"/>
            </w:pPr>
            <w:r w:rsidRPr="00CA44AF">
              <w:t>наличие предложения, ухудшающие условия по срокам поставки товара, выполнения работ или оказания услуг.</w:t>
            </w:r>
          </w:p>
          <w:p w14:paraId="60F83AA1" w14:textId="77777777" w:rsidR="00197485" w:rsidRPr="00CA44AF" w:rsidRDefault="00197485" w:rsidP="00107EAA">
            <w:pPr>
              <w:pStyle w:val="-3"/>
              <w:numPr>
                <w:ilvl w:val="0"/>
                <w:numId w:val="85"/>
              </w:numPr>
              <w:tabs>
                <w:tab w:val="clear" w:pos="1701"/>
                <w:tab w:val="left" w:pos="779"/>
                <w:tab w:val="left" w:pos="1843"/>
                <w:tab w:val="left" w:pos="1985"/>
              </w:tabs>
              <w:spacing w:line="240" w:lineRule="auto"/>
              <w:ind w:left="0" w:firstLine="201"/>
            </w:pPr>
            <w:r w:rsidRPr="00CA44AF">
              <w:rPr>
                <w:sz w:val="24"/>
              </w:rPr>
              <w:t xml:space="preserve">Отказ в допуске к участию в </w:t>
            </w:r>
            <w:r w:rsidR="002B79CF" w:rsidRPr="002B79CF">
              <w:rPr>
                <w:sz w:val="24"/>
              </w:rPr>
              <w:t>аукцион</w:t>
            </w:r>
            <w:r w:rsidR="002B79CF">
              <w:rPr>
                <w:sz w:val="24"/>
              </w:rPr>
              <w:t>е</w:t>
            </w:r>
            <w:r w:rsidR="002B79CF" w:rsidRPr="002B79CF">
              <w:rPr>
                <w:sz w:val="24"/>
              </w:rPr>
              <w:t xml:space="preserve"> </w:t>
            </w:r>
            <w:r w:rsidRPr="00CA44AF">
              <w:rPr>
                <w:sz w:val="24"/>
              </w:rPr>
              <w:t>по результатам рассмотрения первых частей заявок по иным основаниям, кроме указанных в пункт</w:t>
            </w:r>
            <w:r w:rsidR="00C46F7E" w:rsidRPr="00CA44AF">
              <w:rPr>
                <w:sz w:val="24"/>
              </w:rPr>
              <w:t>е</w:t>
            </w:r>
            <w:r w:rsidRPr="00CA44AF">
              <w:rPr>
                <w:sz w:val="24"/>
              </w:rPr>
              <w:t xml:space="preserve"> </w:t>
            </w:r>
            <w:r w:rsidR="00430B14">
              <w:fldChar w:fldCharType="begin"/>
            </w:r>
            <w:r w:rsidR="00430B14">
              <w:instrText xml:space="preserve"> REF _Ref438666171 \r \h  \* MERGEFORMAT </w:instrText>
            </w:r>
            <w:r w:rsidR="00430B14">
              <w:fldChar w:fldCharType="separate"/>
            </w:r>
            <w:r w:rsidR="00200625" w:rsidRPr="00AC1C08">
              <w:rPr>
                <w:sz w:val="24"/>
              </w:rPr>
              <w:t>8.11</w:t>
            </w:r>
            <w:r w:rsidR="00430B14">
              <w:fldChar w:fldCharType="end"/>
            </w:r>
            <w:r w:rsidRPr="00CA44AF">
              <w:rPr>
                <w:sz w:val="24"/>
              </w:rPr>
              <w:t xml:space="preserve">, не допускается. </w:t>
            </w:r>
          </w:p>
          <w:p w14:paraId="2DEE291A" w14:textId="77777777" w:rsidR="00C46F7E" w:rsidRPr="00CA44AF" w:rsidRDefault="009A432C" w:rsidP="00107EAA">
            <w:pPr>
              <w:pStyle w:val="-3"/>
              <w:numPr>
                <w:ilvl w:val="0"/>
                <w:numId w:val="85"/>
              </w:numPr>
              <w:tabs>
                <w:tab w:val="clear" w:pos="1701"/>
                <w:tab w:val="left" w:pos="779"/>
                <w:tab w:val="left" w:pos="1843"/>
                <w:tab w:val="left" w:pos="1985"/>
              </w:tabs>
              <w:spacing w:line="240" w:lineRule="auto"/>
              <w:ind w:left="0" w:firstLine="201"/>
            </w:pPr>
            <w:r>
              <w:rPr>
                <w:sz w:val="24"/>
              </w:rPr>
              <w:t>Решения</w:t>
            </w:r>
            <w:r w:rsidRPr="009A432C">
              <w:rPr>
                <w:sz w:val="24"/>
              </w:rPr>
              <w:t xml:space="preserve"> о допуске к дальнейшему участию в аукционе, либо об отказе в допуске</w:t>
            </w:r>
            <w:r>
              <w:rPr>
                <w:sz w:val="24"/>
              </w:rPr>
              <w:t xml:space="preserve"> отражаются в п</w:t>
            </w:r>
            <w:r w:rsidR="00C46F7E" w:rsidRPr="00CA44AF">
              <w:rPr>
                <w:sz w:val="24"/>
              </w:rPr>
              <w:t>ротокол</w:t>
            </w:r>
            <w:r>
              <w:rPr>
                <w:sz w:val="24"/>
              </w:rPr>
              <w:t>е</w:t>
            </w:r>
            <w:r w:rsidR="00C46F7E" w:rsidRPr="00CA44AF">
              <w:rPr>
                <w:sz w:val="24"/>
              </w:rPr>
              <w:t xml:space="preserve"> заседания комиссии по рассмотрению первых частей заявок.</w:t>
            </w:r>
            <w:r w:rsidR="00726C37" w:rsidRPr="00CA44AF">
              <w:rPr>
                <w:sz w:val="24"/>
              </w:rPr>
              <w:t xml:space="preserve"> Незамедлительно после размещения данного протокола ЭТП направляет каждому участнику уведомление о результатах рассмотрения первой части его заявки.</w:t>
            </w:r>
          </w:p>
          <w:p w14:paraId="24AB9287" w14:textId="77777777" w:rsidR="00197485" w:rsidRPr="00CA44AF" w:rsidRDefault="00197485" w:rsidP="00107EAA">
            <w:pPr>
              <w:pStyle w:val="-3"/>
              <w:numPr>
                <w:ilvl w:val="0"/>
                <w:numId w:val="85"/>
              </w:numPr>
              <w:tabs>
                <w:tab w:val="clear" w:pos="1701"/>
                <w:tab w:val="left" w:pos="779"/>
                <w:tab w:val="left" w:pos="1843"/>
                <w:tab w:val="left" w:pos="1985"/>
              </w:tabs>
              <w:spacing w:line="240" w:lineRule="auto"/>
              <w:ind w:left="0" w:firstLine="201"/>
            </w:pPr>
            <w:bookmarkStart w:id="166" w:name="_Ref442271700"/>
            <w:r w:rsidRPr="00CA44AF">
              <w:rPr>
                <w:sz w:val="24"/>
              </w:rPr>
              <w:t xml:space="preserve">Если по результатам рассмотрения первых частей заявок только одна заявка на участие в </w:t>
            </w:r>
            <w:r w:rsidR="002B79CF" w:rsidRPr="002B79CF">
              <w:rPr>
                <w:sz w:val="24"/>
              </w:rPr>
              <w:t>аукцион</w:t>
            </w:r>
            <w:r w:rsidR="002B79CF">
              <w:rPr>
                <w:sz w:val="24"/>
              </w:rPr>
              <w:t>е</w:t>
            </w:r>
            <w:r w:rsidR="002B79CF" w:rsidRPr="002B79CF">
              <w:rPr>
                <w:sz w:val="24"/>
              </w:rPr>
              <w:t xml:space="preserve"> </w:t>
            </w:r>
            <w:r w:rsidRPr="00CA44AF">
              <w:rPr>
                <w:sz w:val="24"/>
              </w:rPr>
              <w:t xml:space="preserve">была признана соответствующей условиям документации, в связи с чем аукцион в отношении данного лота признан несостоявшимся, </w:t>
            </w:r>
            <w:r w:rsidR="00A55196" w:rsidRPr="00CA44AF">
              <w:rPr>
                <w:sz w:val="24"/>
              </w:rPr>
              <w:t xml:space="preserve">оператор </w:t>
            </w:r>
            <w:r w:rsidRPr="00CA44AF">
              <w:rPr>
                <w:sz w:val="24"/>
              </w:rPr>
              <w:t xml:space="preserve">ЭТП открывает организатору доступ ко второй части данной заявки. Комиссия осуществляет рассмотрение второй части данной заявки в сроки, установленные извещением о проведении </w:t>
            </w:r>
            <w:r w:rsidR="002B79CF" w:rsidRPr="002B79CF">
              <w:rPr>
                <w:sz w:val="24"/>
              </w:rPr>
              <w:t>аукциона</w:t>
            </w:r>
            <w:r w:rsidRPr="00CA44AF">
              <w:rPr>
                <w:sz w:val="24"/>
              </w:rPr>
              <w:t xml:space="preserve">, в порядке, установленном </w:t>
            </w:r>
            <w:r w:rsidR="00C323DF" w:rsidRPr="00CA44AF">
              <w:rPr>
                <w:sz w:val="24"/>
              </w:rPr>
              <w:t xml:space="preserve">в пункте </w:t>
            </w:r>
            <w:r w:rsidR="002537E6">
              <w:rPr>
                <w:sz w:val="24"/>
              </w:rPr>
              <w:fldChar w:fldCharType="begin"/>
            </w:r>
            <w:r w:rsidR="002537E6">
              <w:rPr>
                <w:sz w:val="24"/>
              </w:rPr>
              <w:instrText xml:space="preserve"> REF _Ref442286172 \r \h </w:instrText>
            </w:r>
            <w:r w:rsidR="002537E6">
              <w:rPr>
                <w:sz w:val="24"/>
              </w:rPr>
            </w:r>
            <w:r w:rsidR="002537E6">
              <w:rPr>
                <w:sz w:val="24"/>
              </w:rPr>
              <w:fldChar w:fldCharType="separate"/>
            </w:r>
            <w:r w:rsidR="00200625">
              <w:rPr>
                <w:sz w:val="24"/>
              </w:rPr>
              <w:t>10</w:t>
            </w:r>
            <w:r w:rsidR="002537E6">
              <w:rPr>
                <w:sz w:val="24"/>
              </w:rPr>
              <w:fldChar w:fldCharType="end"/>
            </w:r>
            <w:r w:rsidR="00C323DF" w:rsidRPr="00CA44AF">
              <w:rPr>
                <w:sz w:val="24"/>
              </w:rPr>
              <w:t xml:space="preserve"> настоящего раздела</w:t>
            </w:r>
            <w:r w:rsidRPr="00CA44AF">
              <w:rPr>
                <w:sz w:val="24"/>
              </w:rPr>
              <w:t>.</w:t>
            </w:r>
            <w:bookmarkEnd w:id="166"/>
          </w:p>
          <w:p w14:paraId="652114D7" w14:textId="77777777" w:rsidR="00197485" w:rsidRPr="00CA44AF" w:rsidRDefault="00197485" w:rsidP="00107EAA">
            <w:pPr>
              <w:pStyle w:val="-3"/>
              <w:numPr>
                <w:ilvl w:val="0"/>
                <w:numId w:val="85"/>
              </w:numPr>
              <w:tabs>
                <w:tab w:val="clear" w:pos="1701"/>
                <w:tab w:val="left" w:pos="779"/>
                <w:tab w:val="left" w:pos="1843"/>
                <w:tab w:val="left" w:pos="1985"/>
              </w:tabs>
              <w:spacing w:line="240" w:lineRule="auto"/>
              <w:ind w:left="0" w:firstLine="201"/>
            </w:pPr>
            <w:r w:rsidRPr="00CA44AF">
              <w:rPr>
                <w:sz w:val="24"/>
              </w:rPr>
              <w:t xml:space="preserve">Любой участник аукциона после размещения </w:t>
            </w:r>
            <w:r w:rsidR="00726C37" w:rsidRPr="00CA44AF">
              <w:rPr>
                <w:sz w:val="24"/>
              </w:rPr>
              <w:t>протокола заседания комиссии по рассмотрению первых частей заявок</w:t>
            </w:r>
            <w:r w:rsidRPr="00CA44AF">
              <w:rPr>
                <w:sz w:val="24"/>
              </w:rPr>
              <w:t xml:space="preserve"> вправе направить организатору запрос о разъяснении причин отказа ему в допуске к участию в аукционе. Организатор в течение 3 (трех) рабочих дней со дня поступления запроса обязан предоставить участнику аукциона в письменной форме соответствующие разъяснения. Запрос участника и ответ организатора направляются в форме электронного документа посредством программных и технических средств ЭТП.</w:t>
            </w:r>
          </w:p>
        </w:tc>
      </w:tr>
      <w:tr w:rsidR="00197485" w:rsidRPr="00CA44AF" w14:paraId="088274E5" w14:textId="77777777" w:rsidTr="006F2EEC">
        <w:trPr>
          <w:trHeight w:val="388"/>
        </w:trPr>
        <w:tc>
          <w:tcPr>
            <w:tcW w:w="568" w:type="dxa"/>
          </w:tcPr>
          <w:p w14:paraId="6C6538F8" w14:textId="77777777" w:rsidR="00197485" w:rsidRPr="00CA44AF" w:rsidRDefault="00197485" w:rsidP="00107EAA">
            <w:pPr>
              <w:pStyle w:val="af0"/>
              <w:numPr>
                <w:ilvl w:val="0"/>
                <w:numId w:val="68"/>
              </w:numPr>
              <w:tabs>
                <w:tab w:val="left" w:pos="354"/>
              </w:tabs>
              <w:spacing w:after="0"/>
              <w:ind w:left="0" w:firstLine="210"/>
              <w:contextualSpacing w:val="0"/>
            </w:pPr>
            <w:bookmarkStart w:id="167" w:name="_Ref442271384"/>
          </w:p>
        </w:tc>
        <w:tc>
          <w:tcPr>
            <w:tcW w:w="2268" w:type="dxa"/>
          </w:tcPr>
          <w:p w14:paraId="02476AD9" w14:textId="77777777" w:rsidR="00197485" w:rsidRPr="00CA44AF" w:rsidRDefault="00197485" w:rsidP="00A21564">
            <w:pPr>
              <w:pStyle w:val="Times12"/>
              <w:ind w:firstLine="0"/>
              <w:rPr>
                <w:szCs w:val="24"/>
              </w:rPr>
            </w:pPr>
            <w:bookmarkStart w:id="168" w:name="_Toc308092756"/>
            <w:bookmarkStart w:id="169" w:name="_Ref320208180"/>
            <w:bookmarkEnd w:id="167"/>
            <w:r w:rsidRPr="00CA44AF">
              <w:rPr>
                <w:szCs w:val="24"/>
              </w:rPr>
              <w:t xml:space="preserve">Процедура проведения </w:t>
            </w:r>
            <w:bookmarkEnd w:id="168"/>
            <w:bookmarkEnd w:id="169"/>
            <w:r w:rsidRPr="00CA44AF">
              <w:rPr>
                <w:szCs w:val="24"/>
              </w:rPr>
              <w:t>аукциона</w:t>
            </w:r>
          </w:p>
        </w:tc>
        <w:tc>
          <w:tcPr>
            <w:tcW w:w="12616" w:type="dxa"/>
          </w:tcPr>
          <w:p w14:paraId="08DAB7EA" w14:textId="77777777" w:rsidR="00197485" w:rsidRPr="00CA44AF" w:rsidRDefault="00197485" w:rsidP="00107EAA">
            <w:pPr>
              <w:pStyle w:val="Times12"/>
              <w:numPr>
                <w:ilvl w:val="0"/>
                <w:numId w:val="89"/>
              </w:numPr>
              <w:tabs>
                <w:tab w:val="left" w:pos="0"/>
                <w:tab w:val="left" w:pos="779"/>
                <w:tab w:val="left" w:pos="1416"/>
              </w:tabs>
              <w:ind w:left="0" w:firstLine="212"/>
              <w:rPr>
                <w:spacing w:val="-6"/>
                <w:szCs w:val="24"/>
              </w:rPr>
            </w:pPr>
            <w:r w:rsidRPr="00CA44AF">
              <w:rPr>
                <w:spacing w:val="-6"/>
                <w:szCs w:val="24"/>
              </w:rPr>
              <w:t>Аукцион проводится на ЭТП в срок, указанный в извещении</w:t>
            </w:r>
            <w:r w:rsidR="00A45804" w:rsidRPr="00A45804">
              <w:rPr>
                <w:bCs w:val="0"/>
                <w:szCs w:val="24"/>
              </w:rPr>
              <w:t xml:space="preserve"> </w:t>
            </w:r>
            <w:r w:rsidR="00A45804" w:rsidRPr="00A45804">
              <w:rPr>
                <w:spacing w:val="-6"/>
                <w:szCs w:val="24"/>
              </w:rPr>
              <w:t xml:space="preserve">о проведении </w:t>
            </w:r>
            <w:r w:rsidR="002B79CF" w:rsidRPr="002B79CF">
              <w:rPr>
                <w:spacing w:val="-6"/>
                <w:szCs w:val="24"/>
              </w:rPr>
              <w:t>аукциона</w:t>
            </w:r>
            <w:r w:rsidRPr="00CA44AF">
              <w:rPr>
                <w:spacing w:val="-6"/>
                <w:szCs w:val="24"/>
              </w:rPr>
              <w:t>. Участие в аукционе принимают только участники, допущенные по результатам рассмотрения первых частей заявок на участие в аукционе</w:t>
            </w:r>
            <w:r w:rsidR="00346A6B" w:rsidRPr="00CA44AF">
              <w:rPr>
                <w:spacing w:val="-6"/>
                <w:szCs w:val="24"/>
              </w:rPr>
              <w:t xml:space="preserve"> по данному лоту</w:t>
            </w:r>
            <w:r w:rsidRPr="00CA44AF">
              <w:rPr>
                <w:spacing w:val="-6"/>
                <w:szCs w:val="24"/>
              </w:rPr>
              <w:t>.</w:t>
            </w:r>
          </w:p>
          <w:p w14:paraId="49CE3E83" w14:textId="77777777" w:rsidR="00197485" w:rsidRPr="00CA44AF" w:rsidRDefault="00197485" w:rsidP="00107EAA">
            <w:pPr>
              <w:pStyle w:val="Times12"/>
              <w:numPr>
                <w:ilvl w:val="0"/>
                <w:numId w:val="89"/>
              </w:numPr>
              <w:tabs>
                <w:tab w:val="left" w:pos="0"/>
                <w:tab w:val="left" w:pos="779"/>
                <w:tab w:val="left" w:pos="1416"/>
              </w:tabs>
              <w:ind w:left="0" w:firstLine="212"/>
              <w:rPr>
                <w:spacing w:val="-6"/>
                <w:szCs w:val="24"/>
              </w:rPr>
            </w:pPr>
            <w:r w:rsidRPr="00CA44AF">
              <w:rPr>
                <w:spacing w:val="-6"/>
                <w:szCs w:val="24"/>
              </w:rPr>
              <w:t xml:space="preserve">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w:t>
            </w:r>
            <w:proofErr w:type="gramStart"/>
            <w:r w:rsidRPr="00CA44AF">
              <w:rPr>
                <w:spacing w:val="-6"/>
                <w:szCs w:val="24"/>
              </w:rPr>
              <w:t>аукциона,  а</w:t>
            </w:r>
            <w:proofErr w:type="gramEnd"/>
            <w:r w:rsidRPr="00CA44AF">
              <w:rPr>
                <w:spacing w:val="-6"/>
                <w:szCs w:val="24"/>
              </w:rPr>
              <w:t xml:space="preserve"> также выполнение предусмотренного порядка проведения аукциона на протяжении всего срока его проведения.</w:t>
            </w:r>
          </w:p>
          <w:p w14:paraId="08410266" w14:textId="77777777" w:rsidR="00197485" w:rsidRPr="00CA44AF" w:rsidRDefault="00197485" w:rsidP="00107EAA">
            <w:pPr>
              <w:pStyle w:val="Times12"/>
              <w:numPr>
                <w:ilvl w:val="0"/>
                <w:numId w:val="89"/>
              </w:numPr>
              <w:tabs>
                <w:tab w:val="left" w:pos="0"/>
                <w:tab w:val="left" w:pos="779"/>
                <w:tab w:val="left" w:pos="1416"/>
              </w:tabs>
              <w:ind w:left="0" w:firstLine="212"/>
              <w:rPr>
                <w:spacing w:val="-6"/>
                <w:szCs w:val="24"/>
              </w:rPr>
            </w:pPr>
            <w:r w:rsidRPr="00CA44AF">
              <w:rPr>
                <w:spacing w:val="-6"/>
                <w:szCs w:val="24"/>
              </w:rPr>
              <w:t xml:space="preserve">Аукцион проводится по каждому лоту отдельно путем снижения </w:t>
            </w:r>
            <w:r w:rsidR="00DC4AAD">
              <w:rPr>
                <w:spacing w:val="-6"/>
                <w:szCs w:val="24"/>
              </w:rPr>
              <w:t>НМЦ</w:t>
            </w:r>
            <w:r w:rsidR="00A41033">
              <w:rPr>
                <w:spacing w:val="-6"/>
                <w:szCs w:val="24"/>
              </w:rPr>
              <w:t xml:space="preserve"> </w:t>
            </w:r>
            <w:r w:rsidRPr="00CA44AF">
              <w:rPr>
                <w:spacing w:val="-6"/>
                <w:szCs w:val="24"/>
              </w:rPr>
              <w:t>договора (цены лота), указанной в извещении о проведении аукциона на «шаг аукциона».</w:t>
            </w:r>
          </w:p>
          <w:p w14:paraId="4105ACF1" w14:textId="77777777" w:rsidR="00197485" w:rsidRPr="00CA44AF" w:rsidRDefault="00944F72" w:rsidP="00107EAA">
            <w:pPr>
              <w:pStyle w:val="Times12"/>
              <w:numPr>
                <w:ilvl w:val="0"/>
                <w:numId w:val="89"/>
              </w:numPr>
              <w:tabs>
                <w:tab w:val="left" w:pos="0"/>
                <w:tab w:val="left" w:pos="779"/>
                <w:tab w:val="left" w:pos="1416"/>
              </w:tabs>
              <w:ind w:left="0" w:firstLine="212"/>
              <w:rPr>
                <w:spacing w:val="-6"/>
                <w:szCs w:val="24"/>
              </w:rPr>
            </w:pPr>
            <w:r w:rsidRPr="00CA44AF">
              <w:rPr>
                <w:spacing w:val="-6"/>
                <w:szCs w:val="24"/>
              </w:rPr>
              <w:t>«</w:t>
            </w:r>
            <w:r w:rsidR="00197485" w:rsidRPr="00CA44AF">
              <w:rPr>
                <w:spacing w:val="-6"/>
                <w:szCs w:val="24"/>
              </w:rPr>
              <w:t>Шаг аукциона</w:t>
            </w:r>
            <w:r w:rsidRPr="00CA44AF">
              <w:rPr>
                <w:spacing w:val="-6"/>
                <w:szCs w:val="24"/>
              </w:rPr>
              <w:t>»</w:t>
            </w:r>
            <w:r w:rsidR="00197485" w:rsidRPr="00CA44AF">
              <w:rPr>
                <w:spacing w:val="-6"/>
                <w:szCs w:val="24"/>
              </w:rPr>
              <w:t xml:space="preserve"> устанавливается в размере от 0,5 процента до 5 процентов от НМЦ договора (цены лота), указанной в извещении.</w:t>
            </w:r>
          </w:p>
          <w:p w14:paraId="11C861A3" w14:textId="77777777" w:rsidR="00197485" w:rsidRPr="00CA44AF" w:rsidRDefault="00197485" w:rsidP="00107EAA">
            <w:pPr>
              <w:pStyle w:val="Times12"/>
              <w:numPr>
                <w:ilvl w:val="0"/>
                <w:numId w:val="89"/>
              </w:numPr>
              <w:tabs>
                <w:tab w:val="left" w:pos="0"/>
                <w:tab w:val="left" w:pos="779"/>
                <w:tab w:val="left" w:pos="1416"/>
              </w:tabs>
              <w:ind w:left="0" w:firstLine="212"/>
              <w:rPr>
                <w:spacing w:val="-6"/>
                <w:szCs w:val="24"/>
              </w:rPr>
            </w:pPr>
            <w:r w:rsidRPr="00CA44AF">
              <w:rPr>
                <w:spacing w:val="-6"/>
                <w:szCs w:val="24"/>
              </w:rPr>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w:t>
            </w:r>
            <w:r w:rsidR="00BA3EE8">
              <w:rPr>
                <w:spacing w:val="-6"/>
                <w:szCs w:val="24"/>
              </w:rPr>
              <w:t xml:space="preserve">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w:t>
            </w:r>
            <w:r w:rsidR="00403D05">
              <w:rPr>
                <w:spacing w:val="-6"/>
                <w:szCs w:val="24"/>
              </w:rPr>
              <w:t>ументацией, и который предложил</w:t>
            </w:r>
            <w:r w:rsidR="00BA3EE8">
              <w:rPr>
                <w:spacing w:val="-6"/>
                <w:szCs w:val="24"/>
              </w:rPr>
              <w:t xml:space="preserve"> наиболее высокую цену за право заключить договор.</w:t>
            </w:r>
          </w:p>
          <w:p w14:paraId="4F5653A6" w14:textId="77777777" w:rsidR="00197485" w:rsidRPr="00CA44AF" w:rsidRDefault="007B15ED" w:rsidP="00107EAA">
            <w:pPr>
              <w:pStyle w:val="Times12"/>
              <w:numPr>
                <w:ilvl w:val="0"/>
                <w:numId w:val="89"/>
              </w:numPr>
              <w:tabs>
                <w:tab w:val="left" w:pos="0"/>
                <w:tab w:val="left" w:pos="779"/>
                <w:tab w:val="left" w:pos="1416"/>
              </w:tabs>
              <w:ind w:left="0" w:firstLine="212"/>
              <w:rPr>
                <w:spacing w:val="-6"/>
                <w:szCs w:val="24"/>
              </w:rPr>
            </w:pPr>
            <w:bookmarkStart w:id="170" w:name="_Ref438668452"/>
            <w:r w:rsidRPr="007B15ED">
              <w:rPr>
                <w:spacing w:val="-6"/>
                <w:szCs w:val="24"/>
              </w:rPr>
              <w:t xml:space="preserve">Участники аукциона в день и </w:t>
            </w:r>
            <w:proofErr w:type="gramStart"/>
            <w:r w:rsidRPr="007B15ED">
              <w:rPr>
                <w:spacing w:val="-6"/>
                <w:szCs w:val="24"/>
              </w:rPr>
              <w:t>во время</w:t>
            </w:r>
            <w:proofErr w:type="gramEnd"/>
            <w:r w:rsidRPr="007B15ED">
              <w:rPr>
                <w:spacing w:val="-6"/>
                <w:szCs w:val="24"/>
              </w:rPr>
              <w:t>, указанные в извещении, подают предложения о цене договора, учитывая, что с помощью программных и технических средств ЭТП обеспечиваются ограничения на подачу предложе</w:t>
            </w:r>
            <w:r>
              <w:rPr>
                <w:spacing w:val="-6"/>
                <w:szCs w:val="24"/>
              </w:rPr>
              <w:t>ний о цене договора (цене лота)</w:t>
            </w:r>
            <w:r w:rsidR="00C57C1E">
              <w:rPr>
                <w:spacing w:val="-6"/>
                <w:szCs w:val="24"/>
              </w:rPr>
              <w:t xml:space="preserve"> таким образом</w:t>
            </w:r>
            <w:r w:rsidR="00197485" w:rsidRPr="00CA44AF">
              <w:rPr>
                <w:spacing w:val="-6"/>
                <w:szCs w:val="24"/>
              </w:rPr>
              <w:t>, что участник аукциона не может:</w:t>
            </w:r>
            <w:bookmarkEnd w:id="170"/>
          </w:p>
          <w:p w14:paraId="3DD3F24E" w14:textId="77777777" w:rsidR="00197485" w:rsidRPr="00CA44AF" w:rsidRDefault="00197485" w:rsidP="00107EAA">
            <w:pPr>
              <w:pStyle w:val="Times12"/>
              <w:numPr>
                <w:ilvl w:val="0"/>
                <w:numId w:val="90"/>
              </w:numPr>
              <w:tabs>
                <w:tab w:val="left" w:pos="70"/>
                <w:tab w:val="left" w:pos="779"/>
                <w:tab w:val="left" w:pos="1416"/>
              </w:tabs>
              <w:ind w:left="0" w:firstLine="212"/>
              <w:rPr>
                <w:spacing w:val="-6"/>
                <w:szCs w:val="24"/>
              </w:rPr>
            </w:pPr>
            <w:r w:rsidRPr="00CA44AF">
              <w:rPr>
                <w:spacing w:val="-6"/>
                <w:szCs w:val="24"/>
              </w:rPr>
              <w:t>подать предложение с ценой договора (ценой лота) выходящей за пределы шага аукциона</w:t>
            </w:r>
            <w:r w:rsidR="00C57C1E">
              <w:rPr>
                <w:spacing w:val="-6"/>
                <w:szCs w:val="24"/>
              </w:rPr>
              <w:t xml:space="preserve"> (менее 0,5% и более 5% от НМЦ (цены лота), указанной в извещении</w:t>
            </w:r>
            <w:r w:rsidR="003733D9" w:rsidRPr="003733D9">
              <w:rPr>
                <w:bCs w:val="0"/>
                <w:spacing w:val="-6"/>
                <w:szCs w:val="24"/>
              </w:rPr>
              <w:t xml:space="preserve"> </w:t>
            </w:r>
            <w:r w:rsidR="003733D9" w:rsidRPr="003733D9">
              <w:rPr>
                <w:spacing w:val="-6"/>
                <w:szCs w:val="24"/>
              </w:rPr>
              <w:t>о проведении аукциона</w:t>
            </w:r>
            <w:r w:rsidR="00C57C1E">
              <w:rPr>
                <w:spacing w:val="-6"/>
                <w:szCs w:val="24"/>
              </w:rPr>
              <w:t>)</w:t>
            </w:r>
            <w:r w:rsidRPr="00CA44AF">
              <w:rPr>
                <w:spacing w:val="-6"/>
                <w:szCs w:val="24"/>
              </w:rPr>
              <w:t>;</w:t>
            </w:r>
          </w:p>
          <w:p w14:paraId="07035C80" w14:textId="77777777" w:rsidR="00197485" w:rsidRPr="00CA44AF" w:rsidRDefault="00197485" w:rsidP="00107EAA">
            <w:pPr>
              <w:pStyle w:val="Times12"/>
              <w:numPr>
                <w:ilvl w:val="0"/>
                <w:numId w:val="90"/>
              </w:numPr>
              <w:tabs>
                <w:tab w:val="left" w:pos="70"/>
                <w:tab w:val="left" w:pos="779"/>
                <w:tab w:val="left" w:pos="1416"/>
              </w:tabs>
              <w:ind w:left="0" w:firstLine="212"/>
              <w:rPr>
                <w:spacing w:val="-6"/>
                <w:szCs w:val="24"/>
              </w:rPr>
            </w:pPr>
            <w:bookmarkStart w:id="171" w:name="_Ref438668444"/>
            <w:r w:rsidRPr="00CA44AF">
              <w:rPr>
                <w:spacing w:val="-6"/>
                <w:szCs w:val="24"/>
              </w:rPr>
              <w:t xml:space="preserve">подать предложение с ценой договора (ценой лота) выше, чем ранее </w:t>
            </w:r>
            <w:r w:rsidR="00C57C1E">
              <w:rPr>
                <w:spacing w:val="-6"/>
                <w:szCs w:val="24"/>
              </w:rPr>
              <w:t>поданное</w:t>
            </w:r>
            <w:r w:rsidR="00C57C1E" w:rsidRPr="00CA44AF">
              <w:rPr>
                <w:spacing w:val="-6"/>
                <w:szCs w:val="24"/>
              </w:rPr>
              <w:t xml:space="preserve"> </w:t>
            </w:r>
            <w:r w:rsidRPr="00CA44AF">
              <w:rPr>
                <w:spacing w:val="-6"/>
                <w:szCs w:val="24"/>
              </w:rPr>
              <w:t>им же;</w:t>
            </w:r>
            <w:bookmarkEnd w:id="171"/>
          </w:p>
          <w:p w14:paraId="27005CE3" w14:textId="77777777" w:rsidR="00950006" w:rsidRPr="00CA44AF" w:rsidRDefault="00197485" w:rsidP="00950006">
            <w:pPr>
              <w:pStyle w:val="Times12"/>
              <w:numPr>
                <w:ilvl w:val="0"/>
                <w:numId w:val="90"/>
              </w:numPr>
              <w:tabs>
                <w:tab w:val="left" w:pos="70"/>
                <w:tab w:val="left" w:pos="779"/>
                <w:tab w:val="left" w:pos="1416"/>
              </w:tabs>
              <w:ind w:left="0" w:firstLine="212"/>
              <w:rPr>
                <w:spacing w:val="-6"/>
                <w:szCs w:val="24"/>
              </w:rPr>
            </w:pPr>
            <w:r w:rsidRPr="00CA44AF">
              <w:rPr>
                <w:spacing w:val="-6"/>
                <w:szCs w:val="24"/>
              </w:rPr>
              <w:t>дважды подать предложение с одной и той же ценой договора</w:t>
            </w:r>
            <w:r w:rsidR="003733D9">
              <w:rPr>
                <w:spacing w:val="-6"/>
                <w:szCs w:val="24"/>
              </w:rPr>
              <w:t xml:space="preserve"> (ценой лота)</w:t>
            </w:r>
            <w:r w:rsidR="00950006" w:rsidRPr="00CA44AF">
              <w:rPr>
                <w:spacing w:val="-6"/>
                <w:szCs w:val="24"/>
              </w:rPr>
              <w:t>;</w:t>
            </w:r>
          </w:p>
          <w:p w14:paraId="53F847C1" w14:textId="77777777" w:rsidR="00197485" w:rsidRPr="00950006" w:rsidRDefault="00950006" w:rsidP="00950006">
            <w:pPr>
              <w:pStyle w:val="Times12"/>
              <w:numPr>
                <w:ilvl w:val="0"/>
                <w:numId w:val="90"/>
              </w:numPr>
              <w:tabs>
                <w:tab w:val="left" w:pos="70"/>
                <w:tab w:val="left" w:pos="779"/>
                <w:tab w:val="left" w:pos="1416"/>
              </w:tabs>
              <w:ind w:left="0" w:firstLine="212"/>
              <w:rPr>
                <w:spacing w:val="-6"/>
                <w:szCs w:val="24"/>
              </w:rPr>
            </w:pPr>
            <w:bookmarkStart w:id="172" w:name="_Ref438668447"/>
            <w:r w:rsidRPr="00CA44AF">
              <w:rPr>
                <w:spacing w:val="-6"/>
                <w:szCs w:val="24"/>
              </w:rPr>
              <w:t>подать предложение с ценой договора (ценой лота), равной нулю</w:t>
            </w:r>
            <w:r>
              <w:rPr>
                <w:spacing w:val="-6"/>
                <w:szCs w:val="24"/>
              </w:rPr>
              <w:t>, если он не сделает следующий шаг на повышение цены при проведении аукциона на право заключить договор</w:t>
            </w:r>
            <w:bookmarkEnd w:id="172"/>
            <w:r w:rsidR="00BA3EE8" w:rsidRPr="00950006">
              <w:rPr>
                <w:spacing w:val="-6"/>
                <w:szCs w:val="24"/>
              </w:rPr>
              <w:t>.</w:t>
            </w:r>
          </w:p>
          <w:p w14:paraId="76E5A867" w14:textId="77777777" w:rsidR="00346A6B" w:rsidRPr="00CA44AF" w:rsidRDefault="00346A6B" w:rsidP="00107EAA">
            <w:pPr>
              <w:pStyle w:val="Times12"/>
              <w:numPr>
                <w:ilvl w:val="0"/>
                <w:numId w:val="89"/>
              </w:numPr>
              <w:tabs>
                <w:tab w:val="left" w:pos="0"/>
                <w:tab w:val="left" w:pos="779"/>
                <w:tab w:val="left" w:pos="1416"/>
              </w:tabs>
              <w:ind w:left="0" w:firstLine="212"/>
              <w:rPr>
                <w:spacing w:val="-6"/>
                <w:szCs w:val="24"/>
              </w:rPr>
            </w:pPr>
            <w:r w:rsidRPr="00CA44AF">
              <w:rPr>
                <w:spacing w:val="-6"/>
                <w:szCs w:val="24"/>
              </w:rPr>
              <w:t>Если в течение 30 (тридцати) минут после начала проведения аукциона не подано ни одного предложения о цене договора (цене лота), аукцион автоматически, при помощи программных и технических средств ЭТП, завершается и признается несостоявшимся.</w:t>
            </w:r>
          </w:p>
          <w:p w14:paraId="637A69D5" w14:textId="77777777" w:rsidR="00197485" w:rsidRPr="00CA44AF" w:rsidRDefault="00197485" w:rsidP="00107EAA">
            <w:pPr>
              <w:pStyle w:val="Times12"/>
              <w:numPr>
                <w:ilvl w:val="0"/>
                <w:numId w:val="89"/>
              </w:numPr>
              <w:tabs>
                <w:tab w:val="left" w:pos="0"/>
                <w:tab w:val="left" w:pos="779"/>
                <w:tab w:val="left" w:pos="1416"/>
              </w:tabs>
              <w:ind w:left="0" w:firstLine="212"/>
              <w:rPr>
                <w:spacing w:val="-6"/>
                <w:szCs w:val="24"/>
              </w:rPr>
            </w:pPr>
            <w:bookmarkStart w:id="173" w:name="_Ref438668396"/>
            <w:r w:rsidRPr="00CA44AF">
              <w:rPr>
                <w:spacing w:val="-6"/>
                <w:szCs w:val="24"/>
              </w:rPr>
              <w:t>Если в течение 30 (тридцати) минут не подано ни одного нового минимального предложения о цене договора</w:t>
            </w:r>
            <w:r w:rsidR="003733D9">
              <w:rPr>
                <w:spacing w:val="-6"/>
                <w:szCs w:val="24"/>
              </w:rPr>
              <w:t xml:space="preserve"> (цене лота)</w:t>
            </w:r>
            <w:r w:rsidRPr="00CA44AF">
              <w:rPr>
                <w:spacing w:val="-6"/>
                <w:szCs w:val="24"/>
              </w:rPr>
              <w:t>, аукцион автоматически, при помощи программных и технических средств ЭТП, завершается.</w:t>
            </w:r>
            <w:bookmarkStart w:id="174" w:name="_Ref300575148"/>
            <w:bookmarkStart w:id="175" w:name="_Ref300573860"/>
            <w:bookmarkStart w:id="176" w:name="_Ref319871963"/>
            <w:bookmarkEnd w:id="173"/>
          </w:p>
          <w:p w14:paraId="6A3AF84D" w14:textId="77777777" w:rsidR="00197485" w:rsidRPr="00CA44AF" w:rsidRDefault="00197485" w:rsidP="00107EAA">
            <w:pPr>
              <w:pStyle w:val="Times12"/>
              <w:numPr>
                <w:ilvl w:val="0"/>
                <w:numId w:val="89"/>
              </w:numPr>
              <w:tabs>
                <w:tab w:val="left" w:pos="0"/>
                <w:tab w:val="left" w:pos="779"/>
                <w:tab w:val="left" w:pos="1416"/>
              </w:tabs>
              <w:ind w:left="0" w:firstLine="212"/>
              <w:rPr>
                <w:spacing w:val="-6"/>
                <w:szCs w:val="24"/>
              </w:rPr>
            </w:pPr>
            <w:bookmarkStart w:id="177" w:name="_Ref319872490"/>
            <w:bookmarkEnd w:id="174"/>
            <w:bookmarkEnd w:id="175"/>
            <w:bookmarkEnd w:id="176"/>
            <w:r w:rsidRPr="00CA44AF">
              <w:rPr>
                <w:spacing w:val="-6"/>
                <w:szCs w:val="24"/>
              </w:rPr>
              <w:t xml:space="preserve">В течение 30 (тридцати) минут с момента завершения аукциона в соответствии с пунктом </w:t>
            </w:r>
            <w:r w:rsidR="00430B14">
              <w:fldChar w:fldCharType="begin"/>
            </w:r>
            <w:r w:rsidR="00430B14">
              <w:instrText xml:space="preserve"> REF _Ref438668396 \r \h  \* MERGEFORMAT </w:instrText>
            </w:r>
            <w:r w:rsidR="00430B14">
              <w:fldChar w:fldCharType="separate"/>
            </w:r>
            <w:r w:rsidR="00200625" w:rsidRPr="00AC1C08">
              <w:rPr>
                <w:spacing w:val="-6"/>
                <w:szCs w:val="24"/>
              </w:rPr>
              <w:t>9.8</w:t>
            </w:r>
            <w:r w:rsidR="00430B14">
              <w:fldChar w:fldCharType="end"/>
            </w:r>
            <w:r w:rsidRPr="00CA44AF">
              <w:rPr>
                <w:spacing w:val="-6"/>
                <w:szCs w:val="24"/>
              </w:rPr>
              <w:t xml:space="preserve"> любой участник аукциона вправе подать предложение о цене договора</w:t>
            </w:r>
            <w:r w:rsidR="003733D9">
              <w:rPr>
                <w:spacing w:val="-6"/>
                <w:szCs w:val="24"/>
              </w:rPr>
              <w:t xml:space="preserve"> (цене лота)</w:t>
            </w:r>
            <w:r w:rsidRPr="00CA44AF">
              <w:rPr>
                <w:spacing w:val="-6"/>
                <w:szCs w:val="24"/>
              </w:rPr>
              <w:t>, которое не ниже чем последнее предложение о минимальной цене договора на аукционе независимо от «шага аукциона», с учетом требований, предусмотренных подпунктами </w:t>
            </w:r>
            <w:r w:rsidR="00430B14">
              <w:fldChar w:fldCharType="begin"/>
            </w:r>
            <w:r w:rsidR="00430B14">
              <w:instrText xml:space="preserve"> REF _Ref438668444 \r \h  \* MERGEFORMAT </w:instrText>
            </w:r>
            <w:r w:rsidR="00430B14">
              <w:fldChar w:fldCharType="separate"/>
            </w:r>
            <w:r w:rsidR="00200625" w:rsidRPr="00AC1C08">
              <w:rPr>
                <w:spacing w:val="-6"/>
                <w:szCs w:val="24"/>
              </w:rPr>
              <w:t>б)</w:t>
            </w:r>
            <w:r w:rsidR="00430B14">
              <w:fldChar w:fldCharType="end"/>
            </w:r>
            <w:r w:rsidR="00944F72" w:rsidRPr="00CA44AF">
              <w:rPr>
                <w:spacing w:val="-6"/>
                <w:szCs w:val="24"/>
              </w:rPr>
              <w:t xml:space="preserve"> - </w:t>
            </w:r>
            <w:r w:rsidR="00430B14">
              <w:fldChar w:fldCharType="begin"/>
            </w:r>
            <w:r w:rsidR="00430B14">
              <w:instrText xml:space="preserve"> REF _Ref438668447 \r \h  \* MERGEFORMAT </w:instrText>
            </w:r>
            <w:r w:rsidR="00430B14">
              <w:fldChar w:fldCharType="separate"/>
            </w:r>
            <w:r w:rsidR="00200625" w:rsidRPr="00AC1C08">
              <w:rPr>
                <w:spacing w:val="-6"/>
                <w:szCs w:val="24"/>
              </w:rPr>
              <w:t>г)</w:t>
            </w:r>
            <w:r w:rsidR="00430B14">
              <w:fldChar w:fldCharType="end"/>
            </w:r>
            <w:r w:rsidR="00944F72" w:rsidRPr="00CA44AF">
              <w:rPr>
                <w:spacing w:val="-6"/>
                <w:szCs w:val="24"/>
              </w:rPr>
              <w:t xml:space="preserve"> пункта </w:t>
            </w:r>
            <w:r w:rsidR="00430B14">
              <w:fldChar w:fldCharType="begin"/>
            </w:r>
            <w:r w:rsidR="00430B14">
              <w:instrText xml:space="preserve"> REF _Ref438668452 \r \h  \* MERGEFORMAT </w:instrText>
            </w:r>
            <w:r w:rsidR="00430B14">
              <w:fldChar w:fldCharType="separate"/>
            </w:r>
            <w:r w:rsidR="00200625" w:rsidRPr="00AC1C08">
              <w:rPr>
                <w:spacing w:val="-6"/>
                <w:szCs w:val="24"/>
              </w:rPr>
              <w:t>9.6</w:t>
            </w:r>
            <w:r w:rsidR="00430B14">
              <w:fldChar w:fldCharType="end"/>
            </w:r>
            <w:r w:rsidRPr="00CA44AF">
              <w:rPr>
                <w:spacing w:val="-6"/>
                <w:szCs w:val="24"/>
              </w:rPr>
              <w:t>.</w:t>
            </w:r>
            <w:bookmarkEnd w:id="177"/>
          </w:p>
          <w:p w14:paraId="73549FB3" w14:textId="77777777" w:rsidR="00197485" w:rsidRPr="00CA44AF" w:rsidRDefault="00197485" w:rsidP="00107EAA">
            <w:pPr>
              <w:pStyle w:val="Times12"/>
              <w:numPr>
                <w:ilvl w:val="0"/>
                <w:numId w:val="89"/>
              </w:numPr>
              <w:tabs>
                <w:tab w:val="left" w:pos="0"/>
                <w:tab w:val="left" w:pos="779"/>
                <w:tab w:val="left" w:pos="1416"/>
              </w:tabs>
              <w:ind w:left="0" w:firstLine="212"/>
              <w:rPr>
                <w:spacing w:val="-6"/>
                <w:szCs w:val="24"/>
              </w:rPr>
            </w:pPr>
            <w:r w:rsidRPr="00CA44AF">
              <w:rPr>
                <w:spacing w:val="-6"/>
                <w:szCs w:val="24"/>
              </w:rPr>
              <w:t>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w:t>
            </w:r>
            <w:r w:rsidR="006956AD" w:rsidRPr="00CA44AF">
              <w:rPr>
                <w:spacing w:val="-6"/>
                <w:szCs w:val="24"/>
              </w:rPr>
              <w:t xml:space="preserve"> (цене лота) согласно пункту </w:t>
            </w:r>
            <w:r w:rsidR="00430B14">
              <w:fldChar w:fldCharType="begin"/>
            </w:r>
            <w:r w:rsidR="00430B14">
              <w:instrText xml:space="preserve"> REF _Ref438668396 \r \h  \* MERGEFORMAT </w:instrText>
            </w:r>
            <w:r w:rsidR="00430B14">
              <w:fldChar w:fldCharType="separate"/>
            </w:r>
            <w:r w:rsidR="00200625" w:rsidRPr="00AC1C08">
              <w:rPr>
                <w:spacing w:val="-6"/>
                <w:szCs w:val="24"/>
              </w:rPr>
              <w:t>9.8</w:t>
            </w:r>
            <w:r w:rsidR="00430B14">
              <w:fldChar w:fldCharType="end"/>
            </w:r>
            <w:r w:rsidR="00136211">
              <w:rPr>
                <w:spacing w:val="-6"/>
                <w:szCs w:val="24"/>
              </w:rPr>
              <w:t xml:space="preserve"> настоящего раздела</w:t>
            </w:r>
            <w:r w:rsidRPr="00CA44AF">
              <w:rPr>
                <w:spacing w:val="-6"/>
                <w:szCs w:val="24"/>
              </w:rPr>
              <w:t xml:space="preserve">. </w:t>
            </w:r>
          </w:p>
          <w:p w14:paraId="107F8E4A" w14:textId="77777777" w:rsidR="00F24E66" w:rsidRDefault="006956AD" w:rsidP="00530D3C">
            <w:pPr>
              <w:pStyle w:val="Times12"/>
              <w:numPr>
                <w:ilvl w:val="0"/>
                <w:numId w:val="89"/>
              </w:numPr>
              <w:tabs>
                <w:tab w:val="left" w:pos="0"/>
                <w:tab w:val="left" w:pos="779"/>
                <w:tab w:val="left" w:pos="1416"/>
              </w:tabs>
              <w:ind w:left="0" w:firstLine="212"/>
              <w:rPr>
                <w:spacing w:val="-6"/>
                <w:szCs w:val="24"/>
              </w:rPr>
            </w:pPr>
            <w:bookmarkStart w:id="178" w:name="_Ref438669028"/>
            <w:r w:rsidRPr="00CA44AF">
              <w:rPr>
                <w:spacing w:val="-6"/>
                <w:szCs w:val="24"/>
              </w:rPr>
              <w:t>Ход аукциона в отношении лота с помощью программных и технических средств ЭТП размещается на ЭТП по истечении 30 (тридцати) минут после завершения аукциона по данному лоту.</w:t>
            </w:r>
            <w:bookmarkEnd w:id="178"/>
          </w:p>
        </w:tc>
      </w:tr>
      <w:tr w:rsidR="00197485" w:rsidRPr="00CA44AF" w14:paraId="46D62CFC" w14:textId="77777777" w:rsidTr="006F2EEC">
        <w:trPr>
          <w:trHeight w:val="388"/>
        </w:trPr>
        <w:tc>
          <w:tcPr>
            <w:tcW w:w="568" w:type="dxa"/>
          </w:tcPr>
          <w:p w14:paraId="0FCB17A9" w14:textId="77777777" w:rsidR="00197485" w:rsidRPr="00CA44AF" w:rsidRDefault="00197485" w:rsidP="00107EAA">
            <w:pPr>
              <w:pStyle w:val="af0"/>
              <w:numPr>
                <w:ilvl w:val="0"/>
                <w:numId w:val="68"/>
              </w:numPr>
              <w:tabs>
                <w:tab w:val="left" w:pos="354"/>
              </w:tabs>
              <w:spacing w:after="0"/>
              <w:ind w:left="0" w:firstLine="210"/>
              <w:contextualSpacing w:val="0"/>
            </w:pPr>
            <w:bookmarkStart w:id="179" w:name="_Ref442286172"/>
          </w:p>
        </w:tc>
        <w:tc>
          <w:tcPr>
            <w:tcW w:w="2268" w:type="dxa"/>
          </w:tcPr>
          <w:p w14:paraId="7D577726" w14:textId="77777777" w:rsidR="00197485" w:rsidRPr="00CA44AF" w:rsidRDefault="00197485" w:rsidP="00A21564">
            <w:pPr>
              <w:pStyle w:val="Times12"/>
              <w:ind w:firstLine="0"/>
              <w:rPr>
                <w:szCs w:val="24"/>
              </w:rPr>
            </w:pPr>
            <w:bookmarkStart w:id="180" w:name="_Toc308092757"/>
            <w:bookmarkStart w:id="181" w:name="_Ref319589906"/>
            <w:bookmarkStart w:id="182" w:name="_Ref319858827"/>
            <w:bookmarkStart w:id="183" w:name="_Ref319858900"/>
            <w:bookmarkStart w:id="184" w:name="_Ref319860017"/>
            <w:bookmarkStart w:id="185" w:name="_Ref319925937"/>
            <w:bookmarkStart w:id="186" w:name="_Ref352312284"/>
            <w:bookmarkEnd w:id="179"/>
            <w:r w:rsidRPr="00CA44AF">
              <w:rPr>
                <w:szCs w:val="24"/>
              </w:rPr>
              <w:t xml:space="preserve">Рассмотрение вторых частей заявок на участие в </w:t>
            </w:r>
            <w:bookmarkEnd w:id="180"/>
            <w:bookmarkEnd w:id="181"/>
            <w:bookmarkEnd w:id="182"/>
            <w:bookmarkEnd w:id="183"/>
            <w:bookmarkEnd w:id="184"/>
            <w:bookmarkEnd w:id="185"/>
            <w:bookmarkEnd w:id="186"/>
            <w:r w:rsidRPr="00CA44AF">
              <w:rPr>
                <w:szCs w:val="24"/>
              </w:rPr>
              <w:t>аукционе и подведение итогов аукциона</w:t>
            </w:r>
          </w:p>
        </w:tc>
        <w:tc>
          <w:tcPr>
            <w:tcW w:w="12616" w:type="dxa"/>
          </w:tcPr>
          <w:p w14:paraId="1F82D4F5" w14:textId="77777777" w:rsidR="00197485" w:rsidRPr="003E3024" w:rsidRDefault="00197485" w:rsidP="00107EAA">
            <w:pPr>
              <w:pStyle w:val="af0"/>
              <w:numPr>
                <w:ilvl w:val="0"/>
                <w:numId w:val="91"/>
              </w:numPr>
              <w:tabs>
                <w:tab w:val="left" w:pos="779"/>
              </w:tabs>
              <w:spacing w:after="0" w:line="240" w:lineRule="auto"/>
              <w:ind w:left="0" w:right="153" w:firstLine="212"/>
              <w:jc w:val="both"/>
              <w:rPr>
                <w:rFonts w:ascii="Times New Roman" w:hAnsi="Times New Roman"/>
              </w:rPr>
            </w:pPr>
            <w:bookmarkStart w:id="187" w:name="_Ref319859970"/>
            <w:r w:rsidRPr="00161741">
              <w:rPr>
                <w:rFonts w:ascii="Times New Roman" w:hAnsi="Times New Roman"/>
                <w:sz w:val="24"/>
                <w:szCs w:val="24"/>
              </w:rPr>
              <w:t xml:space="preserve">Одновременно с размещением на ЭТП хода аукциона в соответствии с пунктом </w:t>
            </w:r>
            <w:r w:rsidR="00430B14" w:rsidRPr="003E3024">
              <w:rPr>
                <w:rFonts w:ascii="Times New Roman" w:hAnsi="Times New Roman"/>
              </w:rPr>
              <w:fldChar w:fldCharType="begin"/>
            </w:r>
            <w:r w:rsidR="00430B14" w:rsidRPr="003E3024">
              <w:rPr>
                <w:rFonts w:ascii="Times New Roman" w:hAnsi="Times New Roman"/>
              </w:rPr>
              <w:instrText xml:space="preserve"> REF _Ref438669028 \r \h  \* MERGEFORMAT </w:instrText>
            </w:r>
            <w:r w:rsidR="00430B14" w:rsidRPr="003E3024">
              <w:rPr>
                <w:rFonts w:ascii="Times New Roman" w:hAnsi="Times New Roman"/>
              </w:rPr>
            </w:r>
            <w:r w:rsidR="00430B14" w:rsidRPr="003E3024">
              <w:rPr>
                <w:rFonts w:ascii="Times New Roman" w:hAnsi="Times New Roman"/>
              </w:rPr>
              <w:fldChar w:fldCharType="separate"/>
            </w:r>
            <w:r w:rsidR="00200625" w:rsidRPr="00AC1C08">
              <w:rPr>
                <w:rFonts w:ascii="Times New Roman" w:hAnsi="Times New Roman"/>
                <w:sz w:val="24"/>
                <w:szCs w:val="24"/>
              </w:rPr>
              <w:t>9.11</w:t>
            </w:r>
            <w:r w:rsidR="00430B14" w:rsidRPr="003E3024">
              <w:rPr>
                <w:rFonts w:ascii="Times New Roman" w:hAnsi="Times New Roman"/>
              </w:rPr>
              <w:fldChar w:fldCharType="end"/>
            </w:r>
            <w:r w:rsidRPr="00161741">
              <w:rPr>
                <w:rFonts w:ascii="Times New Roman" w:hAnsi="Times New Roman"/>
                <w:sz w:val="24"/>
                <w:szCs w:val="24"/>
              </w:rPr>
              <w:t xml:space="preserve"> </w:t>
            </w:r>
            <w:r w:rsidR="00B81270" w:rsidRPr="00161741">
              <w:rPr>
                <w:rFonts w:ascii="Times New Roman" w:hAnsi="Times New Roman"/>
                <w:sz w:val="24"/>
                <w:szCs w:val="24"/>
              </w:rPr>
              <w:t xml:space="preserve">настоящего раздела </w:t>
            </w:r>
            <w:r w:rsidRPr="00161741">
              <w:rPr>
                <w:rFonts w:ascii="Times New Roman" w:hAnsi="Times New Roman"/>
                <w:sz w:val="24"/>
                <w:szCs w:val="24"/>
              </w:rPr>
              <w:t xml:space="preserve">или </w:t>
            </w:r>
            <w:r w:rsidR="00576A23">
              <w:rPr>
                <w:rFonts w:ascii="Times New Roman" w:hAnsi="Times New Roman"/>
                <w:sz w:val="24"/>
                <w:szCs w:val="24"/>
              </w:rPr>
              <w:t>если</w:t>
            </w:r>
            <w:r w:rsidRPr="00161741">
              <w:rPr>
                <w:rFonts w:ascii="Times New Roman" w:hAnsi="Times New Roman"/>
                <w:sz w:val="24"/>
                <w:szCs w:val="24"/>
              </w:rPr>
              <w:t xml:space="preserve"> аукцион </w:t>
            </w:r>
            <w:r w:rsidR="00576A23">
              <w:rPr>
                <w:rFonts w:ascii="Times New Roman" w:hAnsi="Times New Roman"/>
                <w:sz w:val="24"/>
                <w:szCs w:val="24"/>
              </w:rPr>
              <w:t xml:space="preserve">признан </w:t>
            </w:r>
            <w:r w:rsidRPr="00161741">
              <w:rPr>
                <w:rFonts w:ascii="Times New Roman" w:hAnsi="Times New Roman"/>
                <w:sz w:val="24"/>
                <w:szCs w:val="24"/>
              </w:rPr>
              <w:t xml:space="preserve">несостоявшимся </w:t>
            </w:r>
            <w:r w:rsidR="003733D9" w:rsidRPr="00806E0C">
              <w:rPr>
                <w:rFonts w:ascii="Times New Roman" w:hAnsi="Times New Roman"/>
                <w:sz w:val="24"/>
                <w:szCs w:val="24"/>
              </w:rPr>
              <w:t>в случаях</w:t>
            </w:r>
            <w:r w:rsidRPr="00806E0C">
              <w:rPr>
                <w:rFonts w:ascii="Times New Roman" w:hAnsi="Times New Roman"/>
                <w:sz w:val="24"/>
                <w:szCs w:val="24"/>
              </w:rPr>
              <w:t xml:space="preserve">, </w:t>
            </w:r>
            <w:r w:rsidR="003733D9" w:rsidRPr="00806E0C">
              <w:rPr>
                <w:rFonts w:ascii="Times New Roman" w:hAnsi="Times New Roman"/>
                <w:sz w:val="24"/>
                <w:szCs w:val="24"/>
              </w:rPr>
              <w:t xml:space="preserve">указанных в </w:t>
            </w:r>
            <w:r w:rsidRPr="00806E0C">
              <w:rPr>
                <w:rFonts w:ascii="Times New Roman" w:hAnsi="Times New Roman"/>
                <w:sz w:val="24"/>
                <w:szCs w:val="24"/>
              </w:rPr>
              <w:t>пункт</w:t>
            </w:r>
            <w:r w:rsidR="00387951" w:rsidRPr="00806E0C">
              <w:rPr>
                <w:rFonts w:ascii="Times New Roman" w:hAnsi="Times New Roman"/>
                <w:sz w:val="24"/>
                <w:szCs w:val="24"/>
              </w:rPr>
              <w:t>а</w:t>
            </w:r>
            <w:r w:rsidR="003733D9" w:rsidRPr="00806E0C">
              <w:rPr>
                <w:rFonts w:ascii="Times New Roman" w:hAnsi="Times New Roman"/>
                <w:sz w:val="24"/>
                <w:szCs w:val="24"/>
              </w:rPr>
              <w:t>х</w:t>
            </w:r>
            <w:r w:rsidR="00E9479F" w:rsidRPr="00806E0C">
              <w:rPr>
                <w:rFonts w:ascii="Times New Roman" w:hAnsi="Times New Roman"/>
                <w:sz w:val="24"/>
                <w:szCs w:val="24"/>
              </w:rPr>
              <w:t xml:space="preserve"> </w:t>
            </w:r>
            <w:r w:rsidR="00806E0C">
              <w:rPr>
                <w:rFonts w:ascii="Times New Roman" w:hAnsi="Times New Roman"/>
                <w:sz w:val="24"/>
                <w:szCs w:val="24"/>
              </w:rPr>
              <w:fldChar w:fldCharType="begin"/>
            </w:r>
            <w:r w:rsidR="00806E0C">
              <w:rPr>
                <w:rFonts w:ascii="Times New Roman" w:hAnsi="Times New Roman"/>
                <w:sz w:val="24"/>
                <w:szCs w:val="24"/>
              </w:rPr>
              <w:instrText xml:space="preserve"> REF _Ref514757215 \r \h </w:instrText>
            </w:r>
            <w:r w:rsidR="00806E0C">
              <w:rPr>
                <w:rFonts w:ascii="Times New Roman" w:hAnsi="Times New Roman"/>
                <w:sz w:val="24"/>
                <w:szCs w:val="24"/>
              </w:rPr>
            </w:r>
            <w:r w:rsidR="00806E0C">
              <w:rPr>
                <w:rFonts w:ascii="Times New Roman" w:hAnsi="Times New Roman"/>
                <w:sz w:val="24"/>
                <w:szCs w:val="24"/>
              </w:rPr>
              <w:fldChar w:fldCharType="separate"/>
            </w:r>
            <w:r w:rsidR="00200625">
              <w:rPr>
                <w:rFonts w:ascii="Times New Roman" w:hAnsi="Times New Roman"/>
                <w:sz w:val="24"/>
                <w:szCs w:val="24"/>
              </w:rPr>
              <w:t>5.14</w:t>
            </w:r>
            <w:r w:rsidR="00806E0C">
              <w:rPr>
                <w:rFonts w:ascii="Times New Roman" w:hAnsi="Times New Roman"/>
                <w:sz w:val="24"/>
                <w:szCs w:val="24"/>
              </w:rPr>
              <w:fldChar w:fldCharType="end"/>
            </w:r>
            <w:r w:rsidR="00387951" w:rsidRPr="00806E0C">
              <w:rPr>
                <w:rFonts w:ascii="Times New Roman" w:hAnsi="Times New Roman"/>
                <w:sz w:val="24"/>
                <w:szCs w:val="24"/>
              </w:rPr>
              <w:t xml:space="preserve"> и </w:t>
            </w:r>
            <w:r w:rsidR="00505FE8" w:rsidRPr="00530D3C">
              <w:rPr>
                <w:rFonts w:ascii="Times New Roman" w:hAnsi="Times New Roman"/>
                <w:sz w:val="24"/>
                <w:szCs w:val="24"/>
              </w:rPr>
              <w:fldChar w:fldCharType="begin"/>
            </w:r>
            <w:r w:rsidR="00387951" w:rsidRPr="00530D3C">
              <w:rPr>
                <w:rFonts w:ascii="Times New Roman" w:hAnsi="Times New Roman"/>
                <w:sz w:val="24"/>
                <w:szCs w:val="24"/>
              </w:rPr>
              <w:instrText xml:space="preserve"> REF _Ref442271700 \r \h </w:instrText>
            </w:r>
            <w:r w:rsidR="00161741">
              <w:rPr>
                <w:rFonts w:ascii="Times New Roman" w:hAnsi="Times New Roman"/>
                <w:sz w:val="24"/>
                <w:szCs w:val="24"/>
              </w:rPr>
              <w:instrText xml:space="preserve"> \* MERGEFORMAT </w:instrText>
            </w:r>
            <w:r w:rsidR="00505FE8" w:rsidRPr="00530D3C">
              <w:rPr>
                <w:rFonts w:ascii="Times New Roman" w:hAnsi="Times New Roman"/>
                <w:sz w:val="24"/>
                <w:szCs w:val="24"/>
              </w:rPr>
            </w:r>
            <w:r w:rsidR="00505FE8" w:rsidRPr="00530D3C">
              <w:rPr>
                <w:rFonts w:ascii="Times New Roman" w:hAnsi="Times New Roman"/>
                <w:sz w:val="24"/>
                <w:szCs w:val="24"/>
              </w:rPr>
              <w:fldChar w:fldCharType="separate"/>
            </w:r>
            <w:r w:rsidR="00200625">
              <w:rPr>
                <w:rFonts w:ascii="Times New Roman" w:hAnsi="Times New Roman"/>
                <w:sz w:val="24"/>
                <w:szCs w:val="24"/>
              </w:rPr>
              <w:t>8.14</w:t>
            </w:r>
            <w:r w:rsidR="00505FE8" w:rsidRPr="00530D3C">
              <w:rPr>
                <w:rFonts w:ascii="Times New Roman" w:hAnsi="Times New Roman"/>
                <w:sz w:val="24"/>
                <w:szCs w:val="24"/>
              </w:rPr>
              <w:fldChar w:fldCharType="end"/>
            </w:r>
            <w:r w:rsidRPr="00530D3C">
              <w:rPr>
                <w:rFonts w:ascii="Times New Roman" w:hAnsi="Times New Roman"/>
                <w:sz w:val="24"/>
                <w:szCs w:val="24"/>
              </w:rPr>
              <w:t xml:space="preserve">, с помощью программных и технических средств ЭТП организатору открывается доступ ко вторым частям заявок всех участников аукциона, а также к документам </w:t>
            </w:r>
            <w:r w:rsidR="004C2351" w:rsidRPr="00530D3C">
              <w:rPr>
                <w:rFonts w:ascii="Times New Roman" w:hAnsi="Times New Roman"/>
                <w:sz w:val="24"/>
                <w:szCs w:val="24"/>
              </w:rPr>
              <w:t xml:space="preserve">о регистрации </w:t>
            </w:r>
            <w:r w:rsidRPr="00530D3C">
              <w:rPr>
                <w:rFonts w:ascii="Times New Roman" w:hAnsi="Times New Roman"/>
                <w:sz w:val="24"/>
                <w:szCs w:val="24"/>
              </w:rPr>
              <w:t>на ЭТП таких участников.</w:t>
            </w:r>
            <w:bookmarkEnd w:id="187"/>
          </w:p>
          <w:p w14:paraId="7930810F" w14:textId="77777777" w:rsidR="004C2351" w:rsidRPr="003E3024" w:rsidRDefault="0087314A" w:rsidP="00107EAA">
            <w:pPr>
              <w:pStyle w:val="af0"/>
              <w:tabs>
                <w:tab w:val="left" w:pos="779"/>
              </w:tabs>
              <w:spacing w:after="0" w:line="240" w:lineRule="auto"/>
              <w:ind w:left="0" w:right="153" w:firstLine="212"/>
              <w:jc w:val="both"/>
              <w:rPr>
                <w:rFonts w:ascii="Times New Roman" w:hAnsi="Times New Roman"/>
              </w:rPr>
            </w:pPr>
            <w:r>
              <w:rPr>
                <w:rFonts w:ascii="Times New Roman" w:hAnsi="Times New Roman"/>
                <w:sz w:val="24"/>
                <w:szCs w:val="24"/>
              </w:rPr>
              <w:t xml:space="preserve">Для </w:t>
            </w:r>
            <w:r w:rsidR="00D575E4" w:rsidRPr="00D575E4">
              <w:rPr>
                <w:rFonts w:ascii="Times New Roman" w:hAnsi="Times New Roman"/>
                <w:sz w:val="24"/>
                <w:szCs w:val="24"/>
              </w:rPr>
              <w:t>заказчиков второй группы</w:t>
            </w:r>
            <w:r>
              <w:rPr>
                <w:rFonts w:ascii="Times New Roman" w:hAnsi="Times New Roman"/>
                <w:sz w:val="24"/>
                <w:szCs w:val="24"/>
              </w:rPr>
              <w:t xml:space="preserve">: </w:t>
            </w:r>
            <w:r w:rsidR="004C2351" w:rsidRPr="00161741">
              <w:rPr>
                <w:rFonts w:ascii="Times New Roman" w:hAnsi="Times New Roman"/>
                <w:sz w:val="24"/>
                <w:szCs w:val="24"/>
              </w:rPr>
              <w:t>При поступлении организатору в установленный срок заявок в бумажной форме от иностранных участников, комиссия вскрывает все конверты с такими заявками на заседании комиссии, кворум которого — не менее трех членов комиссии с возможным привлечением третьих лиц (по решению организатора).</w:t>
            </w:r>
            <w:r w:rsidR="009367DF" w:rsidRPr="009367DF">
              <w:rPr>
                <w:rFonts w:ascii="Times New Roman" w:eastAsia="Times New Roman" w:hAnsi="Times New Roman"/>
                <w:sz w:val="24"/>
                <w:szCs w:val="24"/>
                <w:lang w:eastAsia="ru-RU"/>
              </w:rPr>
              <w:t xml:space="preserve"> </w:t>
            </w:r>
            <w:r w:rsidR="009367DF" w:rsidRPr="009367DF">
              <w:rPr>
                <w:rFonts w:ascii="Times New Roman" w:hAnsi="Times New Roman"/>
                <w:sz w:val="24"/>
                <w:szCs w:val="24"/>
              </w:rPr>
              <w:t>Протокол вскрытия конвертов с заявками в бумажной форме в течение 1 (одного) рабочего дня, следующего после дня вскрытия конвертов с заявками в бумажной форме формируется организатором, подписывается секретарем комиссии и всеми присутствующими членами комиссии в соответствии с Приложением 4 Стандарта и размещается на официальном сайте и на ЭТП.</w:t>
            </w:r>
          </w:p>
          <w:p w14:paraId="54D41648" w14:textId="77777777" w:rsidR="00197485" w:rsidRPr="00AC1C08" w:rsidRDefault="00197485" w:rsidP="00107EAA">
            <w:pPr>
              <w:pStyle w:val="af0"/>
              <w:numPr>
                <w:ilvl w:val="0"/>
                <w:numId w:val="91"/>
              </w:numPr>
              <w:tabs>
                <w:tab w:val="left" w:pos="779"/>
              </w:tabs>
              <w:spacing w:after="0" w:line="240" w:lineRule="auto"/>
              <w:ind w:left="0" w:right="153" w:firstLine="212"/>
              <w:jc w:val="both"/>
              <w:rPr>
                <w:rFonts w:ascii="Times New Roman" w:hAnsi="Times New Roman"/>
              </w:rPr>
            </w:pPr>
            <w:bookmarkStart w:id="188" w:name="_Ref442286235"/>
            <w:r w:rsidRPr="00161741">
              <w:rPr>
                <w:rFonts w:ascii="Times New Roman" w:hAnsi="Times New Roman"/>
                <w:sz w:val="24"/>
                <w:szCs w:val="24"/>
              </w:rPr>
              <w:t>Организатор по решению комиссии либо по указанию заказчика, данном в поручении на закупку, привлекает экспертов к рассмотрению вторых частей заявок. При принятии такого решения комиссия рассматривает оценки и рекомендации экспертов (если они привлекались).</w:t>
            </w:r>
            <w:bookmarkEnd w:id="188"/>
          </w:p>
          <w:p w14:paraId="78722D9E" w14:textId="77777777" w:rsidR="00D37943" w:rsidRDefault="00D37943" w:rsidP="00AC1C08">
            <w:pPr>
              <w:pStyle w:val="af0"/>
              <w:tabs>
                <w:tab w:val="left" w:pos="779"/>
              </w:tabs>
              <w:spacing w:after="0" w:line="240" w:lineRule="auto"/>
              <w:ind w:left="0" w:right="153" w:firstLine="212"/>
              <w:jc w:val="both"/>
              <w:rPr>
                <w:rFonts w:ascii="Times New Roman" w:hAnsi="Times New Roman"/>
                <w:sz w:val="24"/>
                <w:szCs w:val="24"/>
              </w:rPr>
            </w:pPr>
            <w:r w:rsidRPr="00D37943">
              <w:rPr>
                <w:rFonts w:ascii="Times New Roman" w:hAnsi="Times New Roman"/>
                <w:sz w:val="24"/>
                <w:szCs w:val="24"/>
              </w:rPr>
              <w:t>В случае если заявка на участие в закупке подана поставщиком, являющимся иностранным агентом, то такая заявка не рассматривается, и информация об этом указывается в соответствующем протоколе.</w:t>
            </w:r>
          </w:p>
          <w:p w14:paraId="0FC3EE08" w14:textId="05A5094A" w:rsidR="005451A2" w:rsidRPr="00AC1C08" w:rsidRDefault="005451A2" w:rsidP="00AC1C08">
            <w:pPr>
              <w:pStyle w:val="af0"/>
              <w:tabs>
                <w:tab w:val="left" w:pos="779"/>
              </w:tabs>
              <w:spacing w:after="0" w:line="240" w:lineRule="auto"/>
              <w:ind w:left="0" w:right="153" w:firstLine="212"/>
              <w:jc w:val="both"/>
              <w:rPr>
                <w:rFonts w:ascii="Times New Roman" w:hAnsi="Times New Roman"/>
                <w:sz w:val="24"/>
                <w:szCs w:val="24"/>
              </w:rPr>
            </w:pPr>
            <w:r w:rsidRPr="005451A2">
              <w:rPr>
                <w:rFonts w:ascii="Times New Roman" w:hAnsi="Times New Roman"/>
                <w:sz w:val="24"/>
                <w:szCs w:val="24"/>
              </w:rPr>
              <w:t xml:space="preserve">В случае, если заявка на участие в </w:t>
            </w:r>
            <w:r>
              <w:rPr>
                <w:rFonts w:ascii="Times New Roman" w:hAnsi="Times New Roman"/>
                <w:sz w:val="24"/>
                <w:szCs w:val="24"/>
              </w:rPr>
              <w:t>аукционе</w:t>
            </w:r>
            <w:r w:rsidRPr="005451A2">
              <w:rPr>
                <w:rFonts w:ascii="Times New Roman" w:hAnsi="Times New Roman"/>
                <w:sz w:val="24"/>
                <w:szCs w:val="24"/>
              </w:rPr>
              <w:t xml:space="preserve"> не соответству</w:t>
            </w:r>
            <w:r w:rsidR="00FB4D29">
              <w:rPr>
                <w:rFonts w:ascii="Times New Roman" w:hAnsi="Times New Roman"/>
                <w:sz w:val="24"/>
                <w:szCs w:val="24"/>
              </w:rPr>
              <w:t>ет</w:t>
            </w:r>
            <w:r w:rsidRPr="005451A2">
              <w:rPr>
                <w:rFonts w:ascii="Times New Roman" w:hAnsi="Times New Roman"/>
                <w:sz w:val="24"/>
                <w:szCs w:val="24"/>
              </w:rPr>
              <w:t xml:space="preserve"> критерию отбора согласно подпункту </w:t>
            </w:r>
            <w:r>
              <w:rPr>
                <w:rFonts w:ascii="Times New Roman" w:hAnsi="Times New Roman"/>
                <w:sz w:val="24"/>
                <w:szCs w:val="24"/>
              </w:rPr>
              <w:fldChar w:fldCharType="begin"/>
            </w:r>
            <w:r>
              <w:rPr>
                <w:rFonts w:ascii="Times New Roman" w:hAnsi="Times New Roman"/>
                <w:sz w:val="24"/>
                <w:szCs w:val="24"/>
              </w:rPr>
              <w:instrText xml:space="preserve"> REF _Ref438670336 \r \h </w:instrText>
            </w:r>
            <w:r>
              <w:rPr>
                <w:rFonts w:ascii="Times New Roman" w:hAnsi="Times New Roman"/>
                <w:sz w:val="24"/>
                <w:szCs w:val="24"/>
              </w:rPr>
            </w:r>
            <w:r>
              <w:rPr>
                <w:rFonts w:ascii="Times New Roman" w:hAnsi="Times New Roman"/>
                <w:sz w:val="24"/>
                <w:szCs w:val="24"/>
              </w:rPr>
              <w:fldChar w:fldCharType="separate"/>
            </w:r>
            <w:r w:rsidR="00200625">
              <w:rPr>
                <w:rFonts w:ascii="Times New Roman" w:hAnsi="Times New Roman"/>
                <w:sz w:val="24"/>
                <w:szCs w:val="24"/>
              </w:rPr>
              <w:t>в)</w:t>
            </w:r>
            <w:r>
              <w:rPr>
                <w:rFonts w:ascii="Times New Roman" w:hAnsi="Times New Roman"/>
                <w:sz w:val="24"/>
                <w:szCs w:val="24"/>
              </w:rPr>
              <w:fldChar w:fldCharType="end"/>
            </w:r>
            <w:r w:rsidRPr="005451A2">
              <w:rPr>
                <w:rFonts w:ascii="Times New Roman" w:hAnsi="Times New Roman"/>
                <w:sz w:val="24"/>
                <w:szCs w:val="24"/>
              </w:rPr>
              <w:t xml:space="preserve"> пункта </w:t>
            </w:r>
            <w:r>
              <w:rPr>
                <w:rFonts w:ascii="Times New Roman" w:hAnsi="Times New Roman"/>
                <w:sz w:val="24"/>
                <w:szCs w:val="24"/>
              </w:rPr>
              <w:fldChar w:fldCharType="begin"/>
            </w:r>
            <w:r>
              <w:rPr>
                <w:rFonts w:ascii="Times New Roman" w:hAnsi="Times New Roman"/>
                <w:sz w:val="24"/>
                <w:szCs w:val="24"/>
              </w:rPr>
              <w:instrText xml:space="preserve"> REF _Ref319852350 \r \h </w:instrText>
            </w:r>
            <w:r>
              <w:rPr>
                <w:rFonts w:ascii="Times New Roman" w:hAnsi="Times New Roman"/>
                <w:sz w:val="24"/>
                <w:szCs w:val="24"/>
              </w:rPr>
            </w:r>
            <w:r>
              <w:rPr>
                <w:rFonts w:ascii="Times New Roman" w:hAnsi="Times New Roman"/>
                <w:sz w:val="24"/>
                <w:szCs w:val="24"/>
              </w:rPr>
              <w:fldChar w:fldCharType="separate"/>
            </w:r>
            <w:r w:rsidR="00B50EFD">
              <w:rPr>
                <w:rFonts w:ascii="Times New Roman" w:hAnsi="Times New Roman"/>
                <w:sz w:val="24"/>
                <w:szCs w:val="24"/>
              </w:rPr>
              <w:t>10.17</w:t>
            </w:r>
            <w:r>
              <w:rPr>
                <w:rFonts w:ascii="Times New Roman" w:hAnsi="Times New Roman"/>
                <w:sz w:val="24"/>
                <w:szCs w:val="24"/>
              </w:rPr>
              <w:fldChar w:fldCharType="end"/>
            </w:r>
            <w:r w:rsidR="00FB4D29">
              <w:rPr>
                <w:rFonts w:ascii="Times New Roman" w:hAnsi="Times New Roman"/>
                <w:sz w:val="24"/>
                <w:szCs w:val="24"/>
              </w:rPr>
              <w:t xml:space="preserve"> настоящего раздела</w:t>
            </w:r>
            <w:r w:rsidRPr="005451A2">
              <w:rPr>
                <w:rFonts w:ascii="Times New Roman" w:hAnsi="Times New Roman"/>
                <w:sz w:val="24"/>
                <w:szCs w:val="24"/>
              </w:rPr>
              <w:t xml:space="preserve">, </w:t>
            </w:r>
            <w:r w:rsidR="00FB4D29">
              <w:rPr>
                <w:rFonts w:ascii="Times New Roman" w:hAnsi="Times New Roman"/>
                <w:sz w:val="24"/>
                <w:szCs w:val="24"/>
              </w:rPr>
              <w:t xml:space="preserve">вторая часть </w:t>
            </w:r>
            <w:r w:rsidRPr="005451A2">
              <w:rPr>
                <w:rFonts w:ascii="Times New Roman" w:hAnsi="Times New Roman"/>
                <w:sz w:val="24"/>
                <w:szCs w:val="24"/>
              </w:rPr>
              <w:t>заявк</w:t>
            </w:r>
            <w:r w:rsidR="00FB4D29">
              <w:rPr>
                <w:rFonts w:ascii="Times New Roman" w:hAnsi="Times New Roman"/>
                <w:sz w:val="24"/>
                <w:szCs w:val="24"/>
              </w:rPr>
              <w:t>и</w:t>
            </w:r>
            <w:r w:rsidRPr="005451A2">
              <w:rPr>
                <w:rFonts w:ascii="Times New Roman" w:hAnsi="Times New Roman"/>
                <w:sz w:val="24"/>
                <w:szCs w:val="24"/>
              </w:rPr>
              <w:t xml:space="preserve"> такого участника на соответствие остальным критериям отбора не рассматривается и информация об этом указывается в соответствующем протоколе.</w:t>
            </w:r>
          </w:p>
          <w:p w14:paraId="6A8F7568" w14:textId="77777777" w:rsidR="00197485" w:rsidRPr="003E3024" w:rsidRDefault="00197485" w:rsidP="00107EAA">
            <w:pPr>
              <w:pStyle w:val="af0"/>
              <w:numPr>
                <w:ilvl w:val="0"/>
                <w:numId w:val="91"/>
              </w:numPr>
              <w:tabs>
                <w:tab w:val="left" w:pos="779"/>
              </w:tabs>
              <w:spacing w:after="0" w:line="240" w:lineRule="auto"/>
              <w:ind w:left="0" w:right="153" w:firstLine="212"/>
              <w:jc w:val="both"/>
              <w:rPr>
                <w:rFonts w:ascii="Times New Roman" w:hAnsi="Times New Roman"/>
              </w:rPr>
            </w:pPr>
            <w:r w:rsidRPr="00161741">
              <w:rPr>
                <w:rFonts w:ascii="Times New Roman" w:hAnsi="Times New Roman"/>
                <w:sz w:val="24"/>
                <w:szCs w:val="24"/>
              </w:rPr>
              <w:t xml:space="preserve">Комиссия в течение 10 дней </w:t>
            </w:r>
            <w:r w:rsidR="00DC72DF">
              <w:rPr>
                <w:rFonts w:ascii="Times New Roman" w:hAnsi="Times New Roman"/>
                <w:sz w:val="24"/>
                <w:szCs w:val="24"/>
              </w:rPr>
              <w:t xml:space="preserve">(в течение 20 дней – если документацией предусмотрено проведение аудита достоверности данных) </w:t>
            </w:r>
            <w:r w:rsidRPr="00161741">
              <w:rPr>
                <w:rFonts w:ascii="Times New Roman" w:hAnsi="Times New Roman"/>
                <w:sz w:val="24"/>
                <w:szCs w:val="24"/>
              </w:rPr>
              <w:t>после окончания проведения аукциона или в иные указанные в извещении</w:t>
            </w:r>
            <w:r w:rsidR="0085429E" w:rsidRPr="00161741">
              <w:rPr>
                <w:rFonts w:ascii="Times New Roman" w:hAnsi="Times New Roman"/>
                <w:sz w:val="24"/>
                <w:szCs w:val="24"/>
              </w:rPr>
              <w:t xml:space="preserve"> о проведении аукциона</w:t>
            </w:r>
            <w:r w:rsidRPr="00161741">
              <w:rPr>
                <w:rFonts w:ascii="Times New Roman" w:hAnsi="Times New Roman"/>
                <w:sz w:val="24"/>
                <w:szCs w:val="24"/>
              </w:rPr>
              <w:t xml:space="preserve"> и документации сроки рассматривает вторые части заявок.</w:t>
            </w:r>
          </w:p>
          <w:p w14:paraId="1C980215" w14:textId="77777777" w:rsidR="00197485" w:rsidRPr="00AC1C08" w:rsidRDefault="00197485" w:rsidP="00107EAA">
            <w:pPr>
              <w:pStyle w:val="af0"/>
              <w:numPr>
                <w:ilvl w:val="0"/>
                <w:numId w:val="91"/>
              </w:numPr>
              <w:tabs>
                <w:tab w:val="left" w:pos="779"/>
              </w:tabs>
              <w:spacing w:after="0" w:line="240" w:lineRule="auto"/>
              <w:ind w:left="0" w:right="153" w:firstLine="212"/>
              <w:jc w:val="both"/>
              <w:rPr>
                <w:rFonts w:ascii="Times New Roman" w:hAnsi="Times New Roman"/>
              </w:rPr>
            </w:pPr>
            <w:bookmarkStart w:id="189" w:name="_Ref442286352"/>
            <w:r w:rsidRPr="00161741">
              <w:rPr>
                <w:rFonts w:ascii="Times New Roman" w:hAnsi="Times New Roman"/>
                <w:sz w:val="24"/>
                <w:szCs w:val="24"/>
              </w:rPr>
              <w:t xml:space="preserve">В ходе рассмотрения заявок на участие в </w:t>
            </w:r>
            <w:r w:rsidR="002B79CF" w:rsidRPr="00161741">
              <w:rPr>
                <w:rFonts w:ascii="Times New Roman" w:hAnsi="Times New Roman"/>
                <w:sz w:val="24"/>
                <w:szCs w:val="24"/>
              </w:rPr>
              <w:t xml:space="preserve">аукционе </w:t>
            </w:r>
            <w:r w:rsidRPr="00806E0C">
              <w:rPr>
                <w:rFonts w:ascii="Times New Roman" w:hAnsi="Times New Roman"/>
                <w:sz w:val="24"/>
                <w:szCs w:val="24"/>
              </w:rPr>
              <w:t xml:space="preserve">организатор имеет право запрашивать у соответствующих органов государственной власти, а также юридических и физических лиц, указанных в заявке на участие в </w:t>
            </w:r>
            <w:r w:rsidR="002B79CF" w:rsidRPr="00BA3EE8">
              <w:rPr>
                <w:rFonts w:ascii="Times New Roman" w:hAnsi="Times New Roman"/>
                <w:sz w:val="24"/>
                <w:szCs w:val="24"/>
              </w:rPr>
              <w:t xml:space="preserve">аукционе </w:t>
            </w:r>
            <w:r w:rsidRPr="00BA3EE8">
              <w:rPr>
                <w:rFonts w:ascii="Times New Roman" w:hAnsi="Times New Roman"/>
                <w:sz w:val="24"/>
                <w:szCs w:val="24"/>
              </w:rPr>
              <w:t xml:space="preserve">и приложениях к ней, информацию о соответствии предоставленных участником </w:t>
            </w:r>
            <w:r w:rsidR="002B79CF" w:rsidRPr="00BA3EE8">
              <w:rPr>
                <w:rFonts w:ascii="Times New Roman" w:hAnsi="Times New Roman"/>
                <w:sz w:val="24"/>
                <w:szCs w:val="24"/>
              </w:rPr>
              <w:t xml:space="preserve">аукциона </w:t>
            </w:r>
            <w:r w:rsidRPr="00BA3EE8">
              <w:rPr>
                <w:rFonts w:ascii="Times New Roman" w:hAnsi="Times New Roman"/>
                <w:sz w:val="24"/>
                <w:szCs w:val="24"/>
              </w:rPr>
              <w:t>сведений действительности.</w:t>
            </w:r>
            <w:bookmarkEnd w:id="189"/>
          </w:p>
          <w:p w14:paraId="0E94974E" w14:textId="3B0982E4" w:rsidR="005451A2" w:rsidRPr="001F5FF4" w:rsidRDefault="00FB4D29" w:rsidP="00107EAA">
            <w:pPr>
              <w:pStyle w:val="af0"/>
              <w:numPr>
                <w:ilvl w:val="0"/>
                <w:numId w:val="91"/>
              </w:numPr>
              <w:tabs>
                <w:tab w:val="left" w:pos="779"/>
              </w:tabs>
              <w:spacing w:after="0" w:line="240" w:lineRule="auto"/>
              <w:ind w:left="0" w:right="153" w:firstLine="212"/>
              <w:jc w:val="both"/>
              <w:rPr>
                <w:rFonts w:ascii="Times New Roman" w:hAnsi="Times New Roman"/>
                <w:sz w:val="24"/>
                <w:szCs w:val="24"/>
              </w:rPr>
            </w:pPr>
            <w:r w:rsidRPr="001F5FF4">
              <w:rPr>
                <w:rFonts w:ascii="Times New Roman" w:hAnsi="Times New Roman"/>
                <w:sz w:val="24"/>
                <w:szCs w:val="24"/>
              </w:rPr>
              <w:t>Вторая часть з</w:t>
            </w:r>
            <w:r w:rsidR="005451A2" w:rsidRPr="001F5FF4">
              <w:rPr>
                <w:rFonts w:ascii="Times New Roman" w:hAnsi="Times New Roman"/>
                <w:sz w:val="24"/>
                <w:szCs w:val="24"/>
              </w:rPr>
              <w:t>аявк</w:t>
            </w:r>
            <w:r w:rsidRPr="001F5FF4">
              <w:rPr>
                <w:rFonts w:ascii="Times New Roman" w:hAnsi="Times New Roman"/>
                <w:sz w:val="24"/>
                <w:szCs w:val="24"/>
              </w:rPr>
              <w:t>и</w:t>
            </w:r>
            <w:r w:rsidR="005451A2" w:rsidRPr="001F5FF4">
              <w:rPr>
                <w:rFonts w:ascii="Times New Roman" w:hAnsi="Times New Roman"/>
                <w:sz w:val="24"/>
                <w:szCs w:val="24"/>
              </w:rPr>
              <w:t xml:space="preserve"> на участие в </w:t>
            </w:r>
            <w:r w:rsidRPr="001F5FF4">
              <w:rPr>
                <w:rFonts w:ascii="Times New Roman" w:hAnsi="Times New Roman"/>
                <w:sz w:val="24"/>
                <w:szCs w:val="24"/>
              </w:rPr>
              <w:t>аукционе</w:t>
            </w:r>
            <w:r w:rsidR="005451A2" w:rsidRPr="001F5FF4">
              <w:rPr>
                <w:rFonts w:ascii="Times New Roman" w:hAnsi="Times New Roman"/>
                <w:sz w:val="24"/>
                <w:szCs w:val="24"/>
              </w:rPr>
              <w:t xml:space="preserve"> на соответствие требованиям о прохождении аудита достоверности данных не рассматривается, если в соответствии с пунктом </w:t>
            </w:r>
            <w:r w:rsidRPr="001F5FF4">
              <w:rPr>
                <w:rFonts w:ascii="Times New Roman" w:hAnsi="Times New Roman"/>
                <w:sz w:val="24"/>
                <w:szCs w:val="24"/>
              </w:rPr>
              <w:fldChar w:fldCharType="begin"/>
            </w:r>
            <w:r w:rsidRPr="001F5FF4">
              <w:rPr>
                <w:rFonts w:ascii="Times New Roman" w:hAnsi="Times New Roman"/>
                <w:sz w:val="24"/>
                <w:szCs w:val="24"/>
              </w:rPr>
              <w:instrText xml:space="preserve"> REF _Ref319908683 \r \h </w:instrText>
            </w:r>
            <w:r w:rsidR="00E0410D" w:rsidRPr="001F5FF4">
              <w:rPr>
                <w:rFonts w:ascii="Times New Roman" w:hAnsi="Times New Roman"/>
                <w:sz w:val="24"/>
                <w:szCs w:val="24"/>
              </w:rPr>
              <w:instrText xml:space="preserve"> \* MERGEFORMAT </w:instrText>
            </w:r>
            <w:r w:rsidRPr="001F5FF4">
              <w:rPr>
                <w:rFonts w:ascii="Times New Roman" w:hAnsi="Times New Roman"/>
                <w:sz w:val="24"/>
                <w:szCs w:val="24"/>
              </w:rPr>
            </w:r>
            <w:r w:rsidRPr="001F5FF4">
              <w:rPr>
                <w:rFonts w:ascii="Times New Roman" w:hAnsi="Times New Roman"/>
                <w:sz w:val="24"/>
                <w:szCs w:val="24"/>
              </w:rPr>
              <w:fldChar w:fldCharType="separate"/>
            </w:r>
            <w:r w:rsidR="00200625" w:rsidRPr="001F5FF4">
              <w:rPr>
                <w:rFonts w:ascii="Times New Roman" w:hAnsi="Times New Roman"/>
                <w:sz w:val="24"/>
                <w:szCs w:val="24"/>
              </w:rPr>
              <w:t>10.18</w:t>
            </w:r>
            <w:r w:rsidRPr="001F5FF4">
              <w:rPr>
                <w:rFonts w:ascii="Times New Roman" w:hAnsi="Times New Roman"/>
                <w:sz w:val="24"/>
                <w:szCs w:val="24"/>
              </w:rPr>
              <w:fldChar w:fldCharType="end"/>
            </w:r>
            <w:r w:rsidR="005451A2" w:rsidRPr="001F5FF4">
              <w:rPr>
                <w:rFonts w:ascii="Times New Roman" w:hAnsi="Times New Roman"/>
                <w:sz w:val="24"/>
                <w:szCs w:val="24"/>
              </w:rPr>
              <w:t xml:space="preserve"> настоящего раздела имеются также иные основания для </w:t>
            </w:r>
            <w:r w:rsidRPr="001F5FF4">
              <w:rPr>
                <w:rFonts w:ascii="Times New Roman" w:hAnsi="Times New Roman"/>
                <w:sz w:val="24"/>
                <w:szCs w:val="24"/>
              </w:rPr>
              <w:t>отклонения заявки</w:t>
            </w:r>
            <w:r w:rsidR="005451A2" w:rsidRPr="001F5FF4">
              <w:rPr>
                <w:rFonts w:ascii="Times New Roman" w:hAnsi="Times New Roman"/>
                <w:sz w:val="24"/>
                <w:szCs w:val="24"/>
              </w:rPr>
              <w:t xml:space="preserve"> такого участника. Информация об этом указывается в соответствующем протоколе, аудит достоверности данных не проводится.</w:t>
            </w:r>
          </w:p>
          <w:p w14:paraId="7E965E23" w14:textId="69A946A8" w:rsidR="000E0FEA" w:rsidRPr="002310DF" w:rsidRDefault="000E0FEA" w:rsidP="000E0FEA">
            <w:pPr>
              <w:tabs>
                <w:tab w:val="left" w:pos="0"/>
              </w:tabs>
              <w:ind w:right="153" w:firstLine="271"/>
              <w:jc w:val="both"/>
            </w:pPr>
            <w:r w:rsidRPr="001F5FF4">
              <w:t>При наличии исключений, предусмотренных в подпункте «е» или «ж» пункта 1.1</w:t>
            </w:r>
            <w:r w:rsidRPr="001F5FF4">
              <w:rPr>
                <w:rFonts w:eastAsia="Calibri"/>
                <w:lang w:eastAsia="en-US"/>
              </w:rPr>
              <w:t xml:space="preserve"> порядк</w:t>
            </w:r>
            <w:r w:rsidRPr="001F5FF4">
              <w:t>а</w:t>
            </w:r>
            <w:r w:rsidRPr="001F5FF4">
              <w:rPr>
                <w:rFonts w:eastAsia="Calibri"/>
                <w:lang w:eastAsia="en-US"/>
              </w:rPr>
              <w:t xml:space="preserve"> проведения аудита, указанн</w:t>
            </w:r>
            <w:r w:rsidRPr="001F5FF4">
              <w:t>ого</w:t>
            </w:r>
            <w:r w:rsidRPr="001F5FF4">
              <w:rPr>
                <w:rFonts w:eastAsia="Calibri"/>
                <w:lang w:eastAsia="en-US"/>
              </w:rPr>
              <w:t xml:space="preserve"> в закупочной документации</w:t>
            </w:r>
            <w:r w:rsidRPr="001F5FF4">
              <w:t>, хотя бы в отношении одного из производителей, для которого должен был быть проведен аудит достоверности данных, заявка на участие в закупке отклоняется. Информация об этом указывается в соответствующем протоколе закупочной комиссии, аудит достоверности данных не проводится.</w:t>
            </w:r>
          </w:p>
          <w:p w14:paraId="757D3D3C" w14:textId="3FB6C3F4" w:rsidR="00425405" w:rsidRDefault="005451A2" w:rsidP="00AC1C08">
            <w:pPr>
              <w:pStyle w:val="af0"/>
              <w:tabs>
                <w:tab w:val="left" w:pos="779"/>
              </w:tabs>
              <w:spacing w:after="0" w:line="240" w:lineRule="auto"/>
              <w:ind w:left="0" w:right="153" w:firstLine="212"/>
              <w:jc w:val="both"/>
              <w:rPr>
                <w:rFonts w:ascii="Times New Roman" w:hAnsi="Times New Roman"/>
                <w:sz w:val="24"/>
                <w:szCs w:val="24"/>
              </w:rPr>
            </w:pPr>
            <w:r w:rsidRPr="00AC1C08">
              <w:rPr>
                <w:rFonts w:ascii="Times New Roman" w:hAnsi="Times New Roman"/>
                <w:sz w:val="24"/>
                <w:szCs w:val="24"/>
              </w:rPr>
              <w:t>Требование о прохождении аудита достоверности данных по решению комиссии не учитывается, если</w:t>
            </w:r>
            <w:r w:rsidR="004D15BB" w:rsidRPr="00C73B94">
              <w:rPr>
                <w:rFonts w:ascii="Times New Roman" w:hAnsi="Times New Roman"/>
                <w:sz w:val="24"/>
                <w:szCs w:val="24"/>
              </w:rPr>
              <w:t xml:space="preserve"> требуется проведение аудита </w:t>
            </w:r>
            <w:r w:rsidR="004D15BB" w:rsidRPr="00C73B94">
              <w:rPr>
                <w:rFonts w:ascii="Times New Roman" w:hAnsi="Times New Roman"/>
                <w:bCs/>
                <w:sz w:val="24"/>
                <w:szCs w:val="24"/>
              </w:rPr>
              <w:t xml:space="preserve">по трем и более заявкам </w:t>
            </w:r>
            <w:r w:rsidR="004D15BB" w:rsidRPr="00C73B94">
              <w:rPr>
                <w:rFonts w:ascii="Times New Roman" w:hAnsi="Times New Roman"/>
                <w:sz w:val="24"/>
                <w:szCs w:val="24"/>
              </w:rPr>
              <w:t xml:space="preserve">участников; в таком случае аудит достоверности данных проводится после </w:t>
            </w:r>
            <w:proofErr w:type="spellStart"/>
            <w:r w:rsidR="004D15BB" w:rsidRPr="00C73B94">
              <w:rPr>
                <w:rFonts w:ascii="Times New Roman" w:hAnsi="Times New Roman"/>
                <w:sz w:val="24"/>
                <w:szCs w:val="24"/>
              </w:rPr>
              <w:t>ранжировки</w:t>
            </w:r>
            <w:proofErr w:type="spellEnd"/>
            <w:r w:rsidR="004D15BB" w:rsidRPr="00C73B94">
              <w:rPr>
                <w:rFonts w:ascii="Times New Roman" w:hAnsi="Times New Roman"/>
                <w:sz w:val="24"/>
                <w:szCs w:val="24"/>
              </w:rPr>
              <w:t xml:space="preserve"> заявок участников и до выбора победителя в соответствии с пунктом</w:t>
            </w:r>
            <w:r w:rsidR="004D15BB">
              <w:rPr>
                <w:rFonts w:ascii="Times New Roman" w:hAnsi="Times New Roman"/>
                <w:sz w:val="24"/>
                <w:szCs w:val="24"/>
              </w:rPr>
              <w:t xml:space="preserve"> </w:t>
            </w:r>
            <w:r w:rsidR="00D225B6">
              <w:rPr>
                <w:rFonts w:ascii="Times New Roman" w:hAnsi="Times New Roman"/>
                <w:sz w:val="24"/>
                <w:szCs w:val="24"/>
              </w:rPr>
              <w:fldChar w:fldCharType="begin"/>
            </w:r>
            <w:r w:rsidR="00D225B6">
              <w:rPr>
                <w:rFonts w:ascii="Times New Roman" w:hAnsi="Times New Roman"/>
                <w:sz w:val="24"/>
                <w:szCs w:val="24"/>
              </w:rPr>
              <w:instrText xml:space="preserve"> REF _Ref16599453 \n \h </w:instrText>
            </w:r>
            <w:r w:rsidR="00D225B6">
              <w:rPr>
                <w:rFonts w:ascii="Times New Roman" w:hAnsi="Times New Roman"/>
                <w:sz w:val="24"/>
                <w:szCs w:val="24"/>
              </w:rPr>
            </w:r>
            <w:r w:rsidR="00D225B6">
              <w:rPr>
                <w:rFonts w:ascii="Times New Roman" w:hAnsi="Times New Roman"/>
                <w:sz w:val="24"/>
                <w:szCs w:val="24"/>
              </w:rPr>
              <w:fldChar w:fldCharType="separate"/>
            </w:r>
            <w:r w:rsidR="00D225B6">
              <w:rPr>
                <w:rFonts w:ascii="Times New Roman" w:hAnsi="Times New Roman"/>
                <w:sz w:val="24"/>
                <w:szCs w:val="24"/>
              </w:rPr>
              <w:t>10.20</w:t>
            </w:r>
            <w:r w:rsidR="00D225B6">
              <w:rPr>
                <w:rFonts w:ascii="Times New Roman" w:hAnsi="Times New Roman"/>
                <w:sz w:val="24"/>
                <w:szCs w:val="24"/>
              </w:rPr>
              <w:fldChar w:fldCharType="end"/>
            </w:r>
            <w:r w:rsidR="00D225B6" w:rsidRPr="00D225B6">
              <w:rPr>
                <w:rFonts w:ascii="Times New Roman" w:hAnsi="Times New Roman"/>
                <w:sz w:val="24"/>
                <w:szCs w:val="24"/>
              </w:rPr>
              <w:t xml:space="preserve"> </w:t>
            </w:r>
            <w:r w:rsidR="004D15BB">
              <w:rPr>
                <w:rFonts w:ascii="Times New Roman" w:hAnsi="Times New Roman"/>
                <w:sz w:val="24"/>
                <w:szCs w:val="24"/>
              </w:rPr>
              <w:t>настоящего раздела</w:t>
            </w:r>
            <w:r w:rsidR="004D15BB" w:rsidRPr="00AC1C08">
              <w:rPr>
                <w:rFonts w:ascii="Times New Roman" w:hAnsi="Times New Roman"/>
                <w:sz w:val="24"/>
                <w:szCs w:val="24"/>
              </w:rPr>
              <w:t>.</w:t>
            </w:r>
          </w:p>
          <w:p w14:paraId="60A325F3" w14:textId="3BDCC131" w:rsidR="00425405" w:rsidRDefault="004D15BB" w:rsidP="00AC1C08">
            <w:pPr>
              <w:pStyle w:val="af0"/>
              <w:tabs>
                <w:tab w:val="left" w:pos="779"/>
              </w:tabs>
              <w:spacing w:after="0" w:line="240" w:lineRule="auto"/>
              <w:ind w:left="0" w:right="153" w:firstLine="212"/>
              <w:jc w:val="both"/>
              <w:rPr>
                <w:rFonts w:ascii="Times New Roman" w:hAnsi="Times New Roman"/>
                <w:sz w:val="24"/>
                <w:szCs w:val="24"/>
              </w:rPr>
            </w:pPr>
            <w:r>
              <w:rPr>
                <w:rFonts w:ascii="Times New Roman" w:hAnsi="Times New Roman"/>
                <w:sz w:val="24"/>
                <w:szCs w:val="24"/>
              </w:rPr>
              <w:t xml:space="preserve">Если </w:t>
            </w:r>
            <w:r w:rsidR="005451A2" w:rsidRPr="00AC1C08">
              <w:rPr>
                <w:rFonts w:ascii="Times New Roman" w:hAnsi="Times New Roman"/>
                <w:sz w:val="24"/>
                <w:szCs w:val="24"/>
              </w:rPr>
              <w:t>хотя бы в отношении одного из производителей/ предприятий-подрядчиков/ сервисных предприятий, для которого должен был быть проведен аудит достоверности данных с учетом исключений, предусмотренных порядком проведения аудита, указанным в документации, провести такой аудит достоверности данных невозможно вследствие наступления обстоятельств непреодолимой силы, подтвержденных официальным документом</w:t>
            </w:r>
            <w:r>
              <w:rPr>
                <w:rFonts w:ascii="Times New Roman" w:hAnsi="Times New Roman"/>
                <w:sz w:val="24"/>
                <w:szCs w:val="24"/>
              </w:rPr>
              <w:t>,</w:t>
            </w:r>
            <w:r w:rsidRPr="004D15BB">
              <w:rPr>
                <w:rFonts w:ascii="Times New Roman" w:eastAsia="Times New Roman" w:hAnsi="Times New Roman"/>
                <w:sz w:val="24"/>
                <w:szCs w:val="24"/>
                <w:lang w:eastAsia="ru-RU"/>
              </w:rPr>
              <w:t xml:space="preserve"> </w:t>
            </w:r>
            <w:r w:rsidRPr="004D15BB">
              <w:rPr>
                <w:rFonts w:ascii="Times New Roman" w:hAnsi="Times New Roman"/>
                <w:sz w:val="24"/>
                <w:szCs w:val="24"/>
              </w:rPr>
              <w:t>заявка участника аукциона признается не</w:t>
            </w:r>
            <w:r w:rsidR="007A4E1E">
              <w:rPr>
                <w:rFonts w:ascii="Times New Roman" w:hAnsi="Times New Roman"/>
                <w:sz w:val="24"/>
                <w:szCs w:val="24"/>
              </w:rPr>
              <w:t xml:space="preserve"> </w:t>
            </w:r>
            <w:r w:rsidRPr="004D15BB">
              <w:rPr>
                <w:rFonts w:ascii="Times New Roman" w:hAnsi="Times New Roman"/>
                <w:sz w:val="24"/>
                <w:szCs w:val="24"/>
              </w:rPr>
              <w:t>соответствующей данному требованию</w:t>
            </w:r>
            <w:r w:rsidR="00425454">
              <w:rPr>
                <w:rFonts w:ascii="Times New Roman" w:hAnsi="Times New Roman"/>
                <w:sz w:val="24"/>
                <w:szCs w:val="24"/>
              </w:rPr>
              <w:t>/</w:t>
            </w:r>
            <w:r w:rsidR="00D749FF">
              <w:rPr>
                <w:rFonts w:ascii="Times New Roman" w:hAnsi="Times New Roman"/>
                <w:sz w:val="24"/>
                <w:szCs w:val="24"/>
              </w:rPr>
              <w:t xml:space="preserve"> </w:t>
            </w:r>
            <w:r w:rsidR="00425454" w:rsidRPr="00425454">
              <w:rPr>
                <w:rFonts w:ascii="Times New Roman" w:hAnsi="Times New Roman"/>
                <w:sz w:val="24"/>
                <w:szCs w:val="24"/>
              </w:rPr>
              <w:t xml:space="preserve">участник не признается победителем </w:t>
            </w:r>
            <w:r w:rsidR="007C3FC5">
              <w:rPr>
                <w:rFonts w:ascii="Times New Roman" w:hAnsi="Times New Roman"/>
                <w:sz w:val="24"/>
                <w:szCs w:val="24"/>
              </w:rPr>
              <w:t>аукциона</w:t>
            </w:r>
            <w:r w:rsidRPr="004D15BB">
              <w:rPr>
                <w:rFonts w:ascii="Times New Roman" w:hAnsi="Times New Roman"/>
                <w:sz w:val="24"/>
                <w:szCs w:val="24"/>
              </w:rPr>
              <w:t>.</w:t>
            </w:r>
          </w:p>
          <w:p w14:paraId="3AE24147" w14:textId="77777777" w:rsidR="005451A2" w:rsidRPr="00AC1C08" w:rsidRDefault="005451A2" w:rsidP="00AC1C08">
            <w:pPr>
              <w:pStyle w:val="af0"/>
              <w:tabs>
                <w:tab w:val="left" w:pos="779"/>
              </w:tabs>
              <w:spacing w:after="0" w:line="240" w:lineRule="auto"/>
              <w:ind w:left="0" w:right="153" w:firstLine="212"/>
              <w:jc w:val="both"/>
              <w:rPr>
                <w:rFonts w:ascii="Times New Roman" w:hAnsi="Times New Roman"/>
                <w:sz w:val="24"/>
                <w:szCs w:val="24"/>
              </w:rPr>
            </w:pPr>
            <w:r w:rsidRPr="00AC1C08">
              <w:rPr>
                <w:rFonts w:ascii="Times New Roman" w:hAnsi="Times New Roman"/>
                <w:sz w:val="24"/>
                <w:szCs w:val="24"/>
              </w:rPr>
              <w:t>Под обстоятельствами непреодолимой силы понимаются чрезвычайные и непредотвратимые события, включая, но не ограничиваясь: пожар, наводнение, землетрясение, другие стихийные бедствия, запрещение властей, террористическая угроза, военные действия, массовые беспорядки, забастовки.</w:t>
            </w:r>
          </w:p>
          <w:p w14:paraId="14EF05A8" w14:textId="77777777" w:rsidR="00197485" w:rsidRPr="003E3024" w:rsidRDefault="00197485" w:rsidP="00107EAA">
            <w:pPr>
              <w:pStyle w:val="af0"/>
              <w:numPr>
                <w:ilvl w:val="0"/>
                <w:numId w:val="91"/>
              </w:numPr>
              <w:tabs>
                <w:tab w:val="left" w:pos="779"/>
              </w:tabs>
              <w:spacing w:after="0" w:line="240" w:lineRule="auto"/>
              <w:ind w:left="0" w:right="153" w:firstLine="212"/>
              <w:jc w:val="both"/>
              <w:rPr>
                <w:rFonts w:ascii="Times New Roman" w:hAnsi="Times New Roman"/>
              </w:rPr>
            </w:pPr>
            <w:r w:rsidRPr="00161741">
              <w:rPr>
                <w:rFonts w:ascii="Times New Roman" w:hAnsi="Times New Roman"/>
                <w:sz w:val="24"/>
                <w:szCs w:val="24"/>
              </w:rPr>
              <w:t>При наличии сомнений в достоверности копии документа организатор запр</w:t>
            </w:r>
            <w:r w:rsidR="00352D6A">
              <w:rPr>
                <w:rFonts w:ascii="Times New Roman" w:hAnsi="Times New Roman"/>
                <w:sz w:val="24"/>
                <w:szCs w:val="24"/>
              </w:rPr>
              <w:t>ашивает</w:t>
            </w:r>
            <w:r w:rsidRPr="00161741">
              <w:rPr>
                <w:rFonts w:ascii="Times New Roman" w:hAnsi="Times New Roman"/>
                <w:sz w:val="24"/>
                <w:szCs w:val="24"/>
              </w:rPr>
              <w:t xml:space="preserve"> документ, </w:t>
            </w:r>
            <w:r w:rsidR="00E73A1C" w:rsidRPr="00BA3EE8">
              <w:rPr>
                <w:rFonts w:ascii="Times New Roman" w:hAnsi="Times New Roman"/>
                <w:sz w:val="24"/>
                <w:szCs w:val="24"/>
              </w:rPr>
              <w:t>предоставленный</w:t>
            </w:r>
            <w:r w:rsidRPr="00BA3EE8">
              <w:rPr>
                <w:rFonts w:ascii="Times New Roman" w:hAnsi="Times New Roman"/>
                <w:sz w:val="24"/>
                <w:szCs w:val="24"/>
              </w:rPr>
              <w:t xml:space="preserve"> в копии. В случае, если участник </w:t>
            </w:r>
            <w:r w:rsidR="002B79CF" w:rsidRPr="00BA3EE8">
              <w:rPr>
                <w:rFonts w:ascii="Times New Roman" w:hAnsi="Times New Roman"/>
                <w:sz w:val="24"/>
                <w:szCs w:val="24"/>
              </w:rPr>
              <w:t xml:space="preserve">аукциона </w:t>
            </w:r>
            <w:r w:rsidRPr="00BA3EE8">
              <w:rPr>
                <w:rFonts w:ascii="Times New Roman" w:hAnsi="Times New Roman"/>
                <w:sz w:val="24"/>
                <w:szCs w:val="24"/>
              </w:rPr>
              <w:t>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30B8AEBC" w14:textId="77777777" w:rsidR="00197485" w:rsidRPr="003E3024" w:rsidRDefault="00197485" w:rsidP="00107EAA">
            <w:pPr>
              <w:pStyle w:val="af0"/>
              <w:numPr>
                <w:ilvl w:val="0"/>
                <w:numId w:val="91"/>
              </w:numPr>
              <w:tabs>
                <w:tab w:val="left" w:pos="779"/>
              </w:tabs>
              <w:spacing w:after="0" w:line="240" w:lineRule="auto"/>
              <w:ind w:left="0" w:right="153" w:firstLine="212"/>
              <w:jc w:val="both"/>
              <w:rPr>
                <w:rFonts w:ascii="Times New Roman" w:hAnsi="Times New Roman"/>
              </w:rPr>
            </w:pPr>
            <w:bookmarkStart w:id="190" w:name="_Ref438669507"/>
            <w:r w:rsidRPr="00161741">
              <w:rPr>
                <w:rFonts w:ascii="Times New Roman" w:hAnsi="Times New Roman"/>
                <w:sz w:val="24"/>
                <w:szCs w:val="24"/>
              </w:rPr>
              <w:t xml:space="preserve">В ходе рассмотрения заявок на участие в </w:t>
            </w:r>
            <w:r w:rsidR="002B79CF" w:rsidRPr="00161741">
              <w:rPr>
                <w:rFonts w:ascii="Times New Roman" w:hAnsi="Times New Roman"/>
                <w:sz w:val="24"/>
                <w:szCs w:val="24"/>
              </w:rPr>
              <w:t>аукцион</w:t>
            </w:r>
            <w:r w:rsidR="002B79CF" w:rsidRPr="00806E0C">
              <w:rPr>
                <w:rFonts w:ascii="Times New Roman" w:hAnsi="Times New Roman"/>
                <w:sz w:val="24"/>
                <w:szCs w:val="24"/>
              </w:rPr>
              <w:t xml:space="preserve">е </w:t>
            </w:r>
            <w:r w:rsidRPr="00806E0C">
              <w:rPr>
                <w:rFonts w:ascii="Times New Roman" w:hAnsi="Times New Roman"/>
                <w:sz w:val="24"/>
                <w:szCs w:val="24"/>
              </w:rPr>
              <w:t xml:space="preserve">в случаях, указанных ниже, комиссия принимает решение об уточнении заявки на участие в </w:t>
            </w:r>
            <w:r w:rsidR="002B79CF" w:rsidRPr="00806E0C">
              <w:rPr>
                <w:rFonts w:ascii="Times New Roman" w:hAnsi="Times New Roman"/>
                <w:sz w:val="24"/>
                <w:szCs w:val="24"/>
              </w:rPr>
              <w:t>аукционе</w:t>
            </w:r>
            <w:r w:rsidRPr="00806E0C">
              <w:rPr>
                <w:rFonts w:ascii="Times New Roman" w:hAnsi="Times New Roman"/>
                <w:sz w:val="24"/>
                <w:szCs w:val="24"/>
              </w:rPr>
              <w:t>, на основании которого организатор направляет уточняющие запросы:</w:t>
            </w:r>
            <w:bookmarkEnd w:id="190"/>
          </w:p>
          <w:p w14:paraId="38143EAF" w14:textId="77777777" w:rsidR="00197485" w:rsidRPr="00BA3EE8" w:rsidRDefault="00197485" w:rsidP="00107EAA">
            <w:pPr>
              <w:pStyle w:val="Times12"/>
              <w:numPr>
                <w:ilvl w:val="0"/>
                <w:numId w:val="92"/>
              </w:numPr>
              <w:tabs>
                <w:tab w:val="left" w:pos="920"/>
              </w:tabs>
              <w:ind w:left="0" w:firstLine="212"/>
              <w:rPr>
                <w:szCs w:val="24"/>
              </w:rPr>
            </w:pPr>
            <w:bookmarkStart w:id="191" w:name="_Ref438669467"/>
            <w:r w:rsidRPr="00161741">
              <w:rPr>
                <w:szCs w:val="24"/>
              </w:rPr>
              <w:t xml:space="preserve">При отсутствии, представлении не в полном объеме или в нечитаемом виде в составе </w:t>
            </w:r>
            <w:r w:rsidR="00103107" w:rsidRPr="00161741">
              <w:rPr>
                <w:szCs w:val="24"/>
              </w:rPr>
              <w:t xml:space="preserve">второй части </w:t>
            </w:r>
            <w:r w:rsidRPr="00806E0C">
              <w:rPr>
                <w:szCs w:val="24"/>
              </w:rPr>
              <w:t xml:space="preserve">заявки на участие в </w:t>
            </w:r>
            <w:r w:rsidR="002B79CF" w:rsidRPr="00BA3EE8">
              <w:rPr>
                <w:szCs w:val="24"/>
              </w:rPr>
              <w:t xml:space="preserve">аукционе </w:t>
            </w:r>
            <w:r w:rsidRPr="00BA3EE8">
              <w:rPr>
                <w:szCs w:val="24"/>
              </w:rPr>
              <w:t>следующих документов (если предоставлени</w:t>
            </w:r>
            <w:r w:rsidR="000F4F29" w:rsidRPr="00BA3EE8">
              <w:rPr>
                <w:szCs w:val="24"/>
              </w:rPr>
              <w:t>е</w:t>
            </w:r>
            <w:r w:rsidRPr="00BA3EE8">
              <w:rPr>
                <w:szCs w:val="24"/>
              </w:rPr>
              <w:t xml:space="preserve"> соответствующего документа предусмотрено документацией):</w:t>
            </w:r>
            <w:bookmarkEnd w:id="191"/>
          </w:p>
          <w:p w14:paraId="7BB597FC" w14:textId="77777777" w:rsidR="00197485" w:rsidRPr="00530D3C" w:rsidRDefault="00197485" w:rsidP="00107EAA">
            <w:pPr>
              <w:pStyle w:val="Times12"/>
              <w:numPr>
                <w:ilvl w:val="0"/>
                <w:numId w:val="93"/>
              </w:numPr>
              <w:tabs>
                <w:tab w:val="left" w:pos="615"/>
                <w:tab w:val="left" w:pos="1416"/>
              </w:tabs>
              <w:ind w:left="0" w:firstLine="212"/>
              <w:rPr>
                <w:szCs w:val="24"/>
              </w:rPr>
            </w:pPr>
            <w:r w:rsidRPr="00530D3C">
              <w:rPr>
                <w:szCs w:val="24"/>
              </w:rPr>
              <w:t xml:space="preserve">документы, подтверждающие полномочия лица на подписание заявки от имени участника </w:t>
            </w:r>
            <w:r w:rsidR="002B79CF" w:rsidRPr="00530D3C">
              <w:rPr>
                <w:szCs w:val="24"/>
              </w:rPr>
              <w:t>аукциона</w:t>
            </w:r>
            <w:r w:rsidRPr="00530D3C">
              <w:rPr>
                <w:szCs w:val="24"/>
              </w:rPr>
              <w:t>,</w:t>
            </w:r>
          </w:p>
          <w:p w14:paraId="0094ABA4" w14:textId="77777777" w:rsidR="00197485" w:rsidRPr="00530D3C" w:rsidRDefault="00197485" w:rsidP="00107EAA">
            <w:pPr>
              <w:pStyle w:val="Times12"/>
              <w:numPr>
                <w:ilvl w:val="0"/>
                <w:numId w:val="93"/>
              </w:numPr>
              <w:tabs>
                <w:tab w:val="left" w:pos="615"/>
                <w:tab w:val="left" w:pos="1416"/>
              </w:tabs>
              <w:ind w:left="0" w:firstLine="212"/>
              <w:rPr>
                <w:szCs w:val="24"/>
              </w:rPr>
            </w:pPr>
            <w:r w:rsidRPr="00530D3C">
              <w:rPr>
                <w:szCs w:val="24"/>
              </w:rPr>
              <w:t>учредительные документы,</w:t>
            </w:r>
          </w:p>
          <w:p w14:paraId="62896740" w14:textId="77777777" w:rsidR="00197485" w:rsidRPr="00530D3C" w:rsidRDefault="00197485" w:rsidP="00107EAA">
            <w:pPr>
              <w:pStyle w:val="Times12"/>
              <w:numPr>
                <w:ilvl w:val="0"/>
                <w:numId w:val="93"/>
              </w:numPr>
              <w:tabs>
                <w:tab w:val="left" w:pos="615"/>
                <w:tab w:val="left" w:pos="1416"/>
              </w:tabs>
              <w:ind w:left="0" w:firstLine="212"/>
              <w:rPr>
                <w:szCs w:val="24"/>
              </w:rPr>
            </w:pPr>
            <w:r w:rsidRPr="00530D3C">
              <w:rPr>
                <w:szCs w:val="24"/>
              </w:rPr>
              <w:t xml:space="preserve">разрешающие документы (лицензии, допуски, членство в саморегулируемых общественных организациях и т.д.), </w:t>
            </w:r>
          </w:p>
          <w:p w14:paraId="4C4AF6B0" w14:textId="77777777" w:rsidR="00197485" w:rsidRPr="00530D3C" w:rsidRDefault="00197485" w:rsidP="00107EAA">
            <w:pPr>
              <w:pStyle w:val="Times12"/>
              <w:numPr>
                <w:ilvl w:val="0"/>
                <w:numId w:val="93"/>
              </w:numPr>
              <w:tabs>
                <w:tab w:val="left" w:pos="615"/>
                <w:tab w:val="left" w:pos="1416"/>
              </w:tabs>
              <w:ind w:left="0" w:firstLine="212"/>
              <w:rPr>
                <w:szCs w:val="24"/>
              </w:rPr>
            </w:pPr>
            <w:r w:rsidRPr="00530D3C">
              <w:rPr>
                <w:szCs w:val="24"/>
              </w:rPr>
              <w:t xml:space="preserve">документы, подтверждающие обладание участником </w:t>
            </w:r>
            <w:r w:rsidR="002B79CF" w:rsidRPr="00530D3C">
              <w:rPr>
                <w:szCs w:val="24"/>
              </w:rPr>
              <w:t xml:space="preserve">аукциона </w:t>
            </w:r>
            <w:r w:rsidRPr="00530D3C">
              <w:rPr>
                <w:szCs w:val="24"/>
              </w:rPr>
              <w:t xml:space="preserve">необходимыми для исполнения договора финансовыми ресурсами, </w:t>
            </w:r>
          </w:p>
          <w:p w14:paraId="72E6AD94" w14:textId="77777777" w:rsidR="00197485" w:rsidRPr="00530D3C" w:rsidRDefault="00197485" w:rsidP="00107EAA">
            <w:pPr>
              <w:pStyle w:val="Times12"/>
              <w:numPr>
                <w:ilvl w:val="0"/>
                <w:numId w:val="93"/>
              </w:numPr>
              <w:tabs>
                <w:tab w:val="left" w:pos="615"/>
                <w:tab w:val="left" w:pos="1416"/>
              </w:tabs>
              <w:ind w:left="0" w:firstLine="212"/>
              <w:rPr>
                <w:szCs w:val="24"/>
              </w:rPr>
            </w:pPr>
            <w:r w:rsidRPr="00530D3C">
              <w:rPr>
                <w:szCs w:val="24"/>
              </w:rPr>
              <w:t xml:space="preserve">документы от изготовителя товара, подтверждающие согласие изготовителя на предложение в рамках </w:t>
            </w:r>
            <w:r w:rsidR="002B79CF" w:rsidRPr="00530D3C">
              <w:rPr>
                <w:szCs w:val="24"/>
              </w:rPr>
              <w:t xml:space="preserve">аукциона </w:t>
            </w:r>
            <w:r w:rsidRPr="00530D3C">
              <w:rPr>
                <w:szCs w:val="24"/>
              </w:rPr>
              <w:t>его товара участником,</w:t>
            </w:r>
          </w:p>
          <w:p w14:paraId="169DF955" w14:textId="77777777" w:rsidR="00197485" w:rsidRPr="00530D3C" w:rsidRDefault="00197485" w:rsidP="00107EAA">
            <w:pPr>
              <w:pStyle w:val="Times12"/>
              <w:numPr>
                <w:ilvl w:val="0"/>
                <w:numId w:val="93"/>
              </w:numPr>
              <w:tabs>
                <w:tab w:val="left" w:pos="615"/>
                <w:tab w:val="left" w:pos="1416"/>
              </w:tabs>
              <w:ind w:left="0" w:firstLine="212"/>
              <w:rPr>
                <w:szCs w:val="24"/>
              </w:rPr>
            </w:pPr>
            <w:r w:rsidRPr="00530D3C">
              <w:rPr>
                <w:szCs w:val="24"/>
              </w:rPr>
              <w:t xml:space="preserve">документы, подтверждающие квалификацию участника </w:t>
            </w:r>
            <w:r w:rsidR="002B79CF" w:rsidRPr="00530D3C">
              <w:rPr>
                <w:szCs w:val="24"/>
              </w:rPr>
              <w:t>аукциона</w:t>
            </w:r>
            <w:r w:rsidRPr="00530D3C">
              <w:rPr>
                <w:szCs w:val="24"/>
              </w:rPr>
              <w:t xml:space="preserve">, привлекаемых субподрядчиков (соисполнителей), изготовителей, указанную участником </w:t>
            </w:r>
            <w:r w:rsidR="002B79CF" w:rsidRPr="00530D3C">
              <w:rPr>
                <w:szCs w:val="24"/>
              </w:rPr>
              <w:t xml:space="preserve">аукциона </w:t>
            </w:r>
            <w:r w:rsidRPr="00530D3C">
              <w:rPr>
                <w:szCs w:val="24"/>
              </w:rPr>
              <w:t>в своей заявке,</w:t>
            </w:r>
          </w:p>
          <w:p w14:paraId="45730161" w14:textId="77777777" w:rsidR="00024B0C" w:rsidRDefault="00197485" w:rsidP="00107EAA">
            <w:pPr>
              <w:pStyle w:val="Times12"/>
              <w:numPr>
                <w:ilvl w:val="0"/>
                <w:numId w:val="93"/>
              </w:numPr>
              <w:tabs>
                <w:tab w:val="left" w:pos="615"/>
                <w:tab w:val="left" w:pos="1416"/>
              </w:tabs>
              <w:ind w:left="0" w:firstLine="212"/>
              <w:rPr>
                <w:szCs w:val="24"/>
              </w:rPr>
            </w:pPr>
            <w:r w:rsidRPr="00530D3C">
              <w:rPr>
                <w:szCs w:val="24"/>
              </w:rPr>
              <w:t xml:space="preserve">сведения, подтверждаемые участником </w:t>
            </w:r>
            <w:r w:rsidR="002B79CF" w:rsidRPr="00530D3C">
              <w:rPr>
                <w:szCs w:val="24"/>
              </w:rPr>
              <w:t xml:space="preserve">аукциона </w:t>
            </w:r>
            <w:r w:rsidRPr="00530D3C">
              <w:rPr>
                <w:szCs w:val="24"/>
              </w:rPr>
              <w:t>декларативно по форме в соответствии с требованиями документации</w:t>
            </w:r>
            <w:r w:rsidR="00024B0C">
              <w:rPr>
                <w:szCs w:val="24"/>
              </w:rPr>
              <w:t>,</w:t>
            </w:r>
          </w:p>
          <w:p w14:paraId="6808B55C" w14:textId="77777777" w:rsidR="00197485" w:rsidRPr="00530D3C" w:rsidRDefault="00024B0C" w:rsidP="00107EAA">
            <w:pPr>
              <w:pStyle w:val="Times12"/>
              <w:numPr>
                <w:ilvl w:val="0"/>
                <w:numId w:val="93"/>
              </w:numPr>
              <w:tabs>
                <w:tab w:val="left" w:pos="615"/>
                <w:tab w:val="left" w:pos="1416"/>
              </w:tabs>
              <w:ind w:left="0" w:firstLine="212"/>
              <w:rPr>
                <w:szCs w:val="24"/>
              </w:rPr>
            </w:pPr>
            <w:r w:rsidRPr="00024B0C">
              <w:rPr>
                <w:szCs w:val="24"/>
              </w:rPr>
              <w:t>«анкета производителя», «анкета предприятия-подрядчика / сервисного предприятия»</w:t>
            </w:r>
            <w:r w:rsidR="00197485" w:rsidRPr="00530D3C">
              <w:rPr>
                <w:szCs w:val="24"/>
              </w:rPr>
              <w:t>.</w:t>
            </w:r>
          </w:p>
          <w:p w14:paraId="3122836F" w14:textId="77777777" w:rsidR="00F24E66" w:rsidRPr="00530D3C" w:rsidRDefault="00197485" w:rsidP="00F24E66">
            <w:pPr>
              <w:pStyle w:val="Times12"/>
              <w:numPr>
                <w:ilvl w:val="0"/>
                <w:numId w:val="92"/>
              </w:numPr>
              <w:tabs>
                <w:tab w:val="left" w:pos="920"/>
              </w:tabs>
              <w:ind w:left="0" w:firstLine="212"/>
              <w:rPr>
                <w:b/>
                <w:sz w:val="26"/>
                <w:szCs w:val="24"/>
              </w:rPr>
            </w:pPr>
            <w:r w:rsidRPr="00530D3C">
              <w:rPr>
                <w:szCs w:val="24"/>
              </w:rPr>
              <w:t>При выявлении в</w:t>
            </w:r>
            <w:r w:rsidR="00D57A4B" w:rsidRPr="00530D3C">
              <w:rPr>
                <w:szCs w:val="24"/>
              </w:rPr>
              <w:t>о второй части</w:t>
            </w:r>
            <w:r w:rsidRPr="00530D3C">
              <w:rPr>
                <w:szCs w:val="24"/>
              </w:rPr>
              <w:t xml:space="preserve"> заявк</w:t>
            </w:r>
            <w:r w:rsidR="00CE72AB" w:rsidRPr="00530D3C">
              <w:rPr>
                <w:szCs w:val="24"/>
              </w:rPr>
              <w:t>и</w:t>
            </w:r>
            <w:r w:rsidRPr="00530D3C">
              <w:rPr>
                <w:szCs w:val="24"/>
              </w:rPr>
              <w:t xml:space="preserve"> на участие в </w:t>
            </w:r>
            <w:r w:rsidR="002B79CF" w:rsidRPr="00530D3C">
              <w:rPr>
                <w:szCs w:val="24"/>
              </w:rPr>
              <w:t xml:space="preserve">аукционе </w:t>
            </w:r>
            <w:r w:rsidRPr="00530D3C">
              <w:rPr>
                <w:szCs w:val="24"/>
              </w:rPr>
              <w:t xml:space="preserve">арифметических, грамматических ошибок. При предоставлении участником </w:t>
            </w:r>
            <w:r w:rsidR="002B79CF" w:rsidRPr="00530D3C">
              <w:rPr>
                <w:szCs w:val="24"/>
              </w:rPr>
              <w:t xml:space="preserve">аукциона </w:t>
            </w:r>
            <w:r w:rsidRPr="00530D3C">
              <w:rPr>
                <w:szCs w:val="24"/>
              </w:rPr>
              <w:t xml:space="preserve">исправленных документов при наличии арифметических ошибок </w:t>
            </w:r>
            <w:r w:rsidR="00CF2D66" w:rsidRPr="00530D3C">
              <w:rPr>
                <w:szCs w:val="24"/>
              </w:rPr>
              <w:t>применяется</w:t>
            </w:r>
            <w:r w:rsidRPr="00530D3C">
              <w:rPr>
                <w:szCs w:val="24"/>
              </w:rPr>
              <w:t xml:space="preserve"> </w:t>
            </w:r>
            <w:r w:rsidR="00CF2D66" w:rsidRPr="00530D3C">
              <w:rPr>
                <w:szCs w:val="24"/>
              </w:rPr>
              <w:t>следующее</w:t>
            </w:r>
            <w:r w:rsidRPr="00530D3C">
              <w:rPr>
                <w:szCs w:val="24"/>
              </w:rPr>
              <w:t xml:space="preserve"> правил</w:t>
            </w:r>
            <w:r w:rsidR="00CF2D66" w:rsidRPr="00530D3C">
              <w:rPr>
                <w:szCs w:val="24"/>
              </w:rPr>
              <w:t>о</w:t>
            </w:r>
            <w:r w:rsidRPr="00530D3C">
              <w:rPr>
                <w:szCs w:val="24"/>
              </w:rPr>
              <w:t>:</w:t>
            </w:r>
            <w:r w:rsidR="00103107" w:rsidRPr="00530D3C">
              <w:rPr>
                <w:szCs w:val="24"/>
              </w:rPr>
              <w:t xml:space="preserve"> </w:t>
            </w:r>
            <w:r w:rsidRPr="00530D3C">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14:paraId="1418FA37" w14:textId="77777777" w:rsidR="00197485" w:rsidRPr="00530D3C" w:rsidRDefault="00197485" w:rsidP="00A21564">
            <w:pPr>
              <w:pStyle w:val="Times12"/>
              <w:tabs>
                <w:tab w:val="left" w:pos="615"/>
              </w:tabs>
              <w:ind w:firstLine="212"/>
              <w:rPr>
                <w:szCs w:val="24"/>
              </w:rPr>
            </w:pPr>
            <w:r w:rsidRPr="00530D3C">
              <w:rPr>
                <w:szCs w:val="24"/>
              </w:rPr>
              <w:t>Исправление иных ошибок не допускается.</w:t>
            </w:r>
          </w:p>
          <w:p w14:paraId="1D43CEFF" w14:textId="77777777" w:rsidR="00197485" w:rsidRPr="00530D3C" w:rsidRDefault="003B3362" w:rsidP="00107EAA">
            <w:pPr>
              <w:pStyle w:val="Times12"/>
              <w:numPr>
                <w:ilvl w:val="0"/>
                <w:numId w:val="92"/>
              </w:numPr>
              <w:tabs>
                <w:tab w:val="left" w:pos="920"/>
              </w:tabs>
              <w:ind w:left="0" w:firstLine="212"/>
              <w:rPr>
                <w:szCs w:val="24"/>
              </w:rPr>
            </w:pPr>
            <w:bookmarkStart w:id="192" w:name="_Ref533527727"/>
            <w:r w:rsidRPr="00530D3C">
              <w:rPr>
                <w:szCs w:val="24"/>
              </w:rPr>
              <w:t xml:space="preserve">В случаях, влияющих на признание соответствующим участника </w:t>
            </w:r>
            <w:r w:rsidR="002B79CF" w:rsidRPr="00530D3C">
              <w:rPr>
                <w:szCs w:val="24"/>
              </w:rPr>
              <w:t xml:space="preserve">аукциона </w:t>
            </w:r>
            <w:r w:rsidRPr="00530D3C">
              <w:rPr>
                <w:szCs w:val="24"/>
              </w:rPr>
              <w:t xml:space="preserve">или его </w:t>
            </w:r>
            <w:r w:rsidR="00103107" w:rsidRPr="00530D3C">
              <w:rPr>
                <w:szCs w:val="24"/>
              </w:rPr>
              <w:t xml:space="preserve">второй части </w:t>
            </w:r>
            <w:r w:rsidRPr="00530D3C">
              <w:rPr>
                <w:szCs w:val="24"/>
              </w:rPr>
              <w:t xml:space="preserve">заявки на участие в </w:t>
            </w:r>
            <w:r w:rsidR="00CC4400" w:rsidRPr="00530D3C">
              <w:rPr>
                <w:szCs w:val="24"/>
              </w:rPr>
              <w:t>аукционе</w:t>
            </w:r>
            <w:r w:rsidR="00197485" w:rsidRPr="00530D3C">
              <w:rPr>
                <w:szCs w:val="24"/>
              </w:rPr>
              <w:t>:</w:t>
            </w:r>
            <w:bookmarkEnd w:id="192"/>
          </w:p>
          <w:p w14:paraId="4D68DD42" w14:textId="77777777" w:rsidR="00197485" w:rsidRPr="00530D3C" w:rsidRDefault="00197485" w:rsidP="00107EAA">
            <w:pPr>
              <w:pStyle w:val="Times12"/>
              <w:numPr>
                <w:ilvl w:val="0"/>
                <w:numId w:val="94"/>
              </w:numPr>
              <w:tabs>
                <w:tab w:val="left" w:pos="615"/>
                <w:tab w:val="left" w:pos="1416"/>
              </w:tabs>
              <w:ind w:left="0" w:firstLine="212"/>
              <w:rPr>
                <w:szCs w:val="24"/>
              </w:rPr>
            </w:pPr>
            <w:r w:rsidRPr="00530D3C">
              <w:rPr>
                <w:szCs w:val="24"/>
              </w:rPr>
              <w:t xml:space="preserve">в представленных документах в составе </w:t>
            </w:r>
            <w:r w:rsidR="00103107" w:rsidRPr="00530D3C">
              <w:rPr>
                <w:szCs w:val="24"/>
              </w:rPr>
              <w:t xml:space="preserve">второй части </w:t>
            </w:r>
            <w:r w:rsidRPr="00530D3C">
              <w:rPr>
                <w:szCs w:val="24"/>
              </w:rPr>
              <w:t xml:space="preserve">заявки на участие в </w:t>
            </w:r>
            <w:r w:rsidR="00CC4400" w:rsidRPr="00530D3C">
              <w:rPr>
                <w:szCs w:val="24"/>
              </w:rPr>
              <w:t xml:space="preserve">аукционе </w:t>
            </w:r>
            <w:r w:rsidRPr="00530D3C">
              <w:rPr>
                <w:szCs w:val="24"/>
              </w:rPr>
              <w:t>отсутствуют сведения, необходимые для определения соответствия:</w:t>
            </w:r>
          </w:p>
          <w:p w14:paraId="4AFD17E6" w14:textId="77777777" w:rsidR="00197485" w:rsidRPr="00530D3C" w:rsidRDefault="00197485" w:rsidP="00A21564">
            <w:pPr>
              <w:pStyle w:val="Times12"/>
              <w:numPr>
                <w:ilvl w:val="0"/>
                <w:numId w:val="5"/>
              </w:numPr>
              <w:tabs>
                <w:tab w:val="left" w:pos="615"/>
                <w:tab w:val="left" w:pos="1416"/>
              </w:tabs>
              <w:ind w:left="0" w:firstLine="212"/>
              <w:rPr>
                <w:szCs w:val="24"/>
              </w:rPr>
            </w:pPr>
            <w:r w:rsidRPr="00530D3C">
              <w:rPr>
                <w:szCs w:val="24"/>
              </w:rPr>
              <w:t xml:space="preserve">участника </w:t>
            </w:r>
            <w:r w:rsidR="00CC4400" w:rsidRPr="00530D3C">
              <w:rPr>
                <w:szCs w:val="24"/>
              </w:rPr>
              <w:t xml:space="preserve">аукциона </w:t>
            </w:r>
            <w:r w:rsidRPr="00530D3C">
              <w:rPr>
                <w:szCs w:val="24"/>
              </w:rPr>
              <w:t xml:space="preserve">требованиям документации по обладанию гражданской и специальной правоспособностью, </w:t>
            </w:r>
          </w:p>
          <w:p w14:paraId="6A8AB41C" w14:textId="77777777" w:rsidR="00197485" w:rsidRPr="00530D3C" w:rsidRDefault="00197485" w:rsidP="00A21564">
            <w:pPr>
              <w:pStyle w:val="Times12"/>
              <w:numPr>
                <w:ilvl w:val="0"/>
                <w:numId w:val="5"/>
              </w:numPr>
              <w:tabs>
                <w:tab w:val="left" w:pos="615"/>
                <w:tab w:val="left" w:pos="1416"/>
              </w:tabs>
              <w:ind w:left="0" w:firstLine="212"/>
              <w:rPr>
                <w:szCs w:val="24"/>
              </w:rPr>
            </w:pPr>
            <w:r w:rsidRPr="00530D3C">
              <w:rPr>
                <w:szCs w:val="24"/>
              </w:rPr>
              <w:t>привлекаемых субподрядчиков (соисполнителей) требованиям документации по обладанию гражданской и специальной правоспособностью, если соответствующие требования устанавливались,</w:t>
            </w:r>
          </w:p>
          <w:p w14:paraId="662C830A" w14:textId="77777777" w:rsidR="00197485" w:rsidRPr="00530D3C" w:rsidRDefault="00197485" w:rsidP="00107EAA">
            <w:pPr>
              <w:pStyle w:val="Times12"/>
              <w:numPr>
                <w:ilvl w:val="0"/>
                <w:numId w:val="94"/>
              </w:numPr>
              <w:tabs>
                <w:tab w:val="left" w:pos="615"/>
                <w:tab w:val="left" w:pos="1416"/>
              </w:tabs>
              <w:ind w:left="0" w:firstLine="212"/>
              <w:rPr>
                <w:szCs w:val="24"/>
              </w:rPr>
            </w:pPr>
            <w:bookmarkStart w:id="193" w:name="_Ref533527720"/>
            <w:r w:rsidRPr="00530D3C">
              <w:rPr>
                <w:szCs w:val="24"/>
              </w:rPr>
              <w:t>в</w:t>
            </w:r>
            <w:r w:rsidR="00103107" w:rsidRPr="00530D3C">
              <w:rPr>
                <w:szCs w:val="24"/>
              </w:rPr>
              <w:t>о второй части</w:t>
            </w:r>
            <w:r w:rsidRPr="00530D3C">
              <w:rPr>
                <w:szCs w:val="24"/>
              </w:rPr>
              <w:t xml:space="preserve"> заявк</w:t>
            </w:r>
            <w:r w:rsidR="00103107" w:rsidRPr="00530D3C">
              <w:rPr>
                <w:szCs w:val="24"/>
              </w:rPr>
              <w:t>и</w:t>
            </w:r>
            <w:r w:rsidRPr="00530D3C">
              <w:rPr>
                <w:szCs w:val="24"/>
              </w:rPr>
              <w:t xml:space="preserve"> на участие в </w:t>
            </w:r>
            <w:r w:rsidR="00CC4400" w:rsidRPr="00530D3C">
              <w:rPr>
                <w:szCs w:val="24"/>
              </w:rPr>
              <w:t xml:space="preserve">аукционе </w:t>
            </w:r>
            <w:r w:rsidRPr="00530D3C">
              <w:rPr>
                <w:szCs w:val="24"/>
              </w:rPr>
              <w:t xml:space="preserve">имеются разночтения или положения, не позволяющие определить соответствие </w:t>
            </w:r>
            <w:r w:rsidR="00103107" w:rsidRPr="00530D3C">
              <w:rPr>
                <w:szCs w:val="24"/>
              </w:rPr>
              <w:t xml:space="preserve">второй части </w:t>
            </w:r>
            <w:r w:rsidRPr="00530D3C">
              <w:rPr>
                <w:szCs w:val="24"/>
              </w:rPr>
              <w:t xml:space="preserve">заявки на участие в </w:t>
            </w:r>
            <w:r w:rsidR="00CC4400" w:rsidRPr="00530D3C">
              <w:rPr>
                <w:szCs w:val="24"/>
              </w:rPr>
              <w:t xml:space="preserve">аукционе </w:t>
            </w:r>
            <w:r w:rsidRPr="00530D3C">
              <w:rPr>
                <w:szCs w:val="24"/>
              </w:rPr>
              <w:t xml:space="preserve">или участника </w:t>
            </w:r>
            <w:r w:rsidR="00CC4400" w:rsidRPr="00530D3C">
              <w:rPr>
                <w:szCs w:val="24"/>
              </w:rPr>
              <w:t xml:space="preserve">аукциона </w:t>
            </w:r>
            <w:r w:rsidRPr="00530D3C">
              <w:rPr>
                <w:szCs w:val="24"/>
              </w:rPr>
              <w:t>требованиям документации;</w:t>
            </w:r>
            <w:bookmarkEnd w:id="193"/>
          </w:p>
          <w:p w14:paraId="54AC13E9" w14:textId="77777777" w:rsidR="00197485" w:rsidRPr="00530D3C" w:rsidRDefault="00197485" w:rsidP="00796F05">
            <w:pPr>
              <w:pStyle w:val="Times12"/>
              <w:numPr>
                <w:ilvl w:val="0"/>
                <w:numId w:val="94"/>
              </w:numPr>
              <w:tabs>
                <w:tab w:val="left" w:pos="615"/>
                <w:tab w:val="left" w:pos="1416"/>
              </w:tabs>
              <w:ind w:left="0" w:firstLine="212"/>
              <w:rPr>
                <w:szCs w:val="24"/>
              </w:rPr>
            </w:pPr>
            <w:r w:rsidRPr="00530D3C">
              <w:rPr>
                <w:szCs w:val="24"/>
              </w:rPr>
              <w:t xml:space="preserve">если сведения о привлекаемом участником </w:t>
            </w:r>
            <w:r w:rsidR="00CC4400" w:rsidRPr="00530D3C">
              <w:rPr>
                <w:szCs w:val="24"/>
              </w:rPr>
              <w:t xml:space="preserve">аукциона </w:t>
            </w:r>
            <w:r w:rsidRPr="00530D3C">
              <w:rPr>
                <w:szCs w:val="24"/>
              </w:rPr>
              <w:t xml:space="preserve">субподрядчике (соисполнителе) включены в реестр недобросовестных поставщиков, то участнику </w:t>
            </w:r>
            <w:r w:rsidR="00CC4400" w:rsidRPr="00530D3C">
              <w:rPr>
                <w:szCs w:val="24"/>
              </w:rPr>
              <w:t xml:space="preserve">аукциона </w:t>
            </w:r>
            <w:r w:rsidRPr="00530D3C">
              <w:rPr>
                <w:szCs w:val="24"/>
              </w:rPr>
              <w:t xml:space="preserve">направляется запрос с предложением о замене такого субподрядчика (соисполнителя). Если требование о </w:t>
            </w:r>
            <w:proofErr w:type="spellStart"/>
            <w:r w:rsidRPr="00530D3C">
              <w:rPr>
                <w:szCs w:val="24"/>
              </w:rPr>
              <w:t>ненахождении</w:t>
            </w:r>
            <w:proofErr w:type="spellEnd"/>
            <w:r w:rsidRPr="00530D3C">
              <w:rPr>
                <w:szCs w:val="24"/>
              </w:rPr>
              <w:t xml:space="preserve"> субподрядчика (соисполнителя) в реестре недобросовестных поставщиков было установлено в документации, то отказ участника от замены такого субподрядчика (соисполнителя) является основанием для отказа в допуске к участию в </w:t>
            </w:r>
            <w:r w:rsidR="00CC4400" w:rsidRPr="00530D3C">
              <w:rPr>
                <w:szCs w:val="24"/>
              </w:rPr>
              <w:t xml:space="preserve">аукционе </w:t>
            </w:r>
            <w:r w:rsidRPr="00530D3C">
              <w:rPr>
                <w:szCs w:val="24"/>
              </w:rPr>
              <w:t>согласно подпункту </w:t>
            </w:r>
            <w:r w:rsidR="00505FE8" w:rsidRPr="00530D3C">
              <w:rPr>
                <w:szCs w:val="24"/>
              </w:rPr>
              <w:fldChar w:fldCharType="begin"/>
            </w:r>
            <w:r w:rsidR="003471C7" w:rsidRPr="00530D3C">
              <w:rPr>
                <w:szCs w:val="24"/>
              </w:rPr>
              <w:instrText xml:space="preserve"> REF _Ref442285219 \r \h </w:instrText>
            </w:r>
            <w:r w:rsidR="00161741">
              <w:rPr>
                <w:szCs w:val="24"/>
              </w:rPr>
              <w:instrText xml:space="preserve"> \* MERGEFORMAT </w:instrText>
            </w:r>
            <w:r w:rsidR="00505FE8" w:rsidRPr="00530D3C">
              <w:rPr>
                <w:szCs w:val="24"/>
              </w:rPr>
            </w:r>
            <w:r w:rsidR="00505FE8" w:rsidRPr="00530D3C">
              <w:rPr>
                <w:szCs w:val="24"/>
              </w:rPr>
              <w:fldChar w:fldCharType="separate"/>
            </w:r>
            <w:r w:rsidR="00200625">
              <w:rPr>
                <w:szCs w:val="24"/>
              </w:rPr>
              <w:t>в)</w:t>
            </w:r>
            <w:r w:rsidR="00505FE8" w:rsidRPr="00530D3C">
              <w:rPr>
                <w:szCs w:val="24"/>
              </w:rPr>
              <w:fldChar w:fldCharType="end"/>
            </w:r>
            <w:r w:rsidRPr="00530D3C">
              <w:rPr>
                <w:szCs w:val="24"/>
              </w:rPr>
              <w:t xml:space="preserve"> пункта </w:t>
            </w:r>
            <w:r w:rsidR="00505FE8" w:rsidRPr="00530D3C">
              <w:rPr>
                <w:szCs w:val="24"/>
              </w:rPr>
              <w:fldChar w:fldCharType="begin"/>
            </w:r>
            <w:r w:rsidR="003471C7" w:rsidRPr="00530D3C">
              <w:rPr>
                <w:szCs w:val="24"/>
              </w:rPr>
              <w:instrText xml:space="preserve"> REF _Ref319908683 \r \h </w:instrText>
            </w:r>
            <w:r w:rsidR="00161741">
              <w:rPr>
                <w:szCs w:val="24"/>
              </w:rPr>
              <w:instrText xml:space="preserve"> \* MERGEFORMAT </w:instrText>
            </w:r>
            <w:r w:rsidR="00505FE8" w:rsidRPr="00530D3C">
              <w:rPr>
                <w:szCs w:val="24"/>
              </w:rPr>
            </w:r>
            <w:r w:rsidR="00505FE8" w:rsidRPr="00530D3C">
              <w:rPr>
                <w:szCs w:val="24"/>
              </w:rPr>
              <w:fldChar w:fldCharType="separate"/>
            </w:r>
            <w:r w:rsidR="00200625">
              <w:rPr>
                <w:szCs w:val="24"/>
              </w:rPr>
              <w:t>10.18</w:t>
            </w:r>
            <w:r w:rsidR="00505FE8" w:rsidRPr="00530D3C">
              <w:rPr>
                <w:szCs w:val="24"/>
              </w:rPr>
              <w:fldChar w:fldCharType="end"/>
            </w:r>
            <w:r w:rsidR="003471C7" w:rsidRPr="00530D3C">
              <w:rPr>
                <w:szCs w:val="24"/>
              </w:rPr>
              <w:t xml:space="preserve"> настоящего раздела</w:t>
            </w:r>
            <w:r w:rsidRPr="00530D3C">
              <w:rPr>
                <w:szCs w:val="24"/>
              </w:rPr>
              <w:t>.</w:t>
            </w:r>
          </w:p>
          <w:p w14:paraId="6884C675" w14:textId="77777777" w:rsidR="00F24E66" w:rsidRPr="00530D3C" w:rsidRDefault="00332EDD" w:rsidP="00F24E66">
            <w:pPr>
              <w:pStyle w:val="Times12"/>
              <w:numPr>
                <w:ilvl w:val="0"/>
                <w:numId w:val="92"/>
              </w:numPr>
              <w:tabs>
                <w:tab w:val="left" w:pos="920"/>
              </w:tabs>
              <w:ind w:left="0" w:firstLine="212"/>
              <w:rPr>
                <w:szCs w:val="24"/>
              </w:rPr>
            </w:pPr>
            <w:bookmarkStart w:id="194" w:name="_Ref442965787"/>
            <w:r w:rsidRPr="00530D3C">
              <w:rPr>
                <w:szCs w:val="24"/>
              </w:rPr>
              <w:t>При выявлении разночтений согласно пункту </w:t>
            </w:r>
            <w:r w:rsidR="003E138B">
              <w:rPr>
                <w:szCs w:val="24"/>
              </w:rPr>
              <w:fldChar w:fldCharType="begin"/>
            </w:r>
            <w:r w:rsidR="003E138B">
              <w:rPr>
                <w:szCs w:val="24"/>
              </w:rPr>
              <w:instrText xml:space="preserve"> REF _Ref442964100 \r \h </w:instrText>
            </w:r>
            <w:r w:rsidR="003E138B">
              <w:rPr>
                <w:szCs w:val="24"/>
              </w:rPr>
            </w:r>
            <w:r w:rsidR="003E138B">
              <w:rPr>
                <w:szCs w:val="24"/>
              </w:rPr>
              <w:fldChar w:fldCharType="separate"/>
            </w:r>
            <w:r w:rsidR="00200625">
              <w:rPr>
                <w:szCs w:val="24"/>
              </w:rPr>
              <w:t>5.11</w:t>
            </w:r>
            <w:r w:rsidR="003E138B">
              <w:rPr>
                <w:szCs w:val="24"/>
              </w:rPr>
              <w:fldChar w:fldCharType="end"/>
            </w:r>
            <w:r w:rsidRPr="00530D3C">
              <w:rPr>
                <w:szCs w:val="24"/>
              </w:rPr>
              <w:t xml:space="preserve"> настоящего раздела</w:t>
            </w:r>
            <w:r w:rsidR="001E478E" w:rsidRPr="00530D3C">
              <w:rPr>
                <w:szCs w:val="24"/>
              </w:rPr>
              <w:t xml:space="preserve"> </w:t>
            </w:r>
            <w:r w:rsidR="00DC72DF" w:rsidRPr="00DC72DF">
              <w:rPr>
                <w:szCs w:val="24"/>
              </w:rPr>
              <w:t xml:space="preserve">и отсутствии оснований для </w:t>
            </w:r>
            <w:r w:rsidR="00DC72DF">
              <w:rPr>
                <w:szCs w:val="24"/>
              </w:rPr>
              <w:t>отклонения заявки</w:t>
            </w:r>
            <w:r w:rsidR="00DC72DF" w:rsidRPr="00DC72DF">
              <w:rPr>
                <w:szCs w:val="24"/>
              </w:rPr>
              <w:t xml:space="preserve"> </w:t>
            </w:r>
            <w:r w:rsidR="001E478E" w:rsidRPr="00530D3C">
              <w:rPr>
                <w:szCs w:val="24"/>
              </w:rPr>
              <w:t xml:space="preserve">участнику аукциона направляется запрос </w:t>
            </w:r>
            <w:r w:rsidR="000E4B0A" w:rsidRPr="00530D3C">
              <w:rPr>
                <w:szCs w:val="24"/>
              </w:rPr>
              <w:t xml:space="preserve">о приведении </w:t>
            </w:r>
            <w:r w:rsidR="003F62F5" w:rsidRPr="00530D3C">
              <w:rPr>
                <w:szCs w:val="24"/>
              </w:rPr>
              <w:t xml:space="preserve">сведений и </w:t>
            </w:r>
            <w:r w:rsidR="000E4B0A" w:rsidRPr="00530D3C">
              <w:rPr>
                <w:szCs w:val="24"/>
              </w:rPr>
              <w:t>документов в соответствие</w:t>
            </w:r>
            <w:r w:rsidRPr="00530D3C">
              <w:rPr>
                <w:szCs w:val="24"/>
              </w:rPr>
              <w:t>:</w:t>
            </w:r>
            <w:bookmarkEnd w:id="194"/>
          </w:p>
          <w:p w14:paraId="48BE5729" w14:textId="77777777" w:rsidR="00F24E66" w:rsidRPr="00530D3C" w:rsidRDefault="000E4B0A" w:rsidP="00F24E66">
            <w:pPr>
              <w:pStyle w:val="Times12"/>
              <w:numPr>
                <w:ilvl w:val="0"/>
                <w:numId w:val="5"/>
              </w:numPr>
              <w:tabs>
                <w:tab w:val="left" w:pos="615"/>
                <w:tab w:val="left" w:pos="1416"/>
              </w:tabs>
              <w:ind w:left="0" w:firstLine="212"/>
              <w:rPr>
                <w:szCs w:val="24"/>
              </w:rPr>
            </w:pPr>
            <w:r w:rsidRPr="00530D3C">
              <w:rPr>
                <w:szCs w:val="24"/>
              </w:rPr>
              <w:t xml:space="preserve">по первой и второй части заявки на участие в аукционе </w:t>
            </w:r>
            <w:r w:rsidR="00332EDD" w:rsidRPr="00530D3C">
              <w:rPr>
                <w:szCs w:val="24"/>
              </w:rPr>
              <w:t>иностранного участника, заявка которого не подписана ЭП</w:t>
            </w:r>
            <w:r w:rsidR="009C417C" w:rsidRPr="00530D3C">
              <w:rPr>
                <w:szCs w:val="24"/>
              </w:rPr>
              <w:t xml:space="preserve"> </w:t>
            </w:r>
            <w:r w:rsidR="00332EDD" w:rsidRPr="00530D3C">
              <w:rPr>
                <w:szCs w:val="24"/>
              </w:rPr>
              <w:t xml:space="preserve">и представлен оригинал заявки в </w:t>
            </w:r>
            <w:r w:rsidRPr="00530D3C">
              <w:rPr>
                <w:szCs w:val="24"/>
              </w:rPr>
              <w:t>бумажной форме</w:t>
            </w:r>
            <w:r w:rsidR="00332EDD" w:rsidRPr="00530D3C">
              <w:rPr>
                <w:szCs w:val="24"/>
              </w:rPr>
              <w:t>;</w:t>
            </w:r>
          </w:p>
          <w:p w14:paraId="4922A5DF" w14:textId="77777777" w:rsidR="00F24E66" w:rsidRPr="00530D3C" w:rsidRDefault="000E4B0A" w:rsidP="00E94341">
            <w:pPr>
              <w:pStyle w:val="Times12"/>
              <w:numPr>
                <w:ilvl w:val="0"/>
                <w:numId w:val="5"/>
              </w:numPr>
              <w:tabs>
                <w:tab w:val="left" w:pos="615"/>
                <w:tab w:val="left" w:pos="1416"/>
              </w:tabs>
              <w:ind w:left="0" w:firstLine="212"/>
              <w:rPr>
                <w:szCs w:val="24"/>
              </w:rPr>
            </w:pPr>
            <w:r w:rsidRPr="00530D3C">
              <w:rPr>
                <w:szCs w:val="24"/>
              </w:rPr>
              <w:t>по второй части заявки на участие в аукционе остальных участников аукциона;</w:t>
            </w:r>
          </w:p>
          <w:p w14:paraId="51423E04" w14:textId="77777777" w:rsidR="00505FE8" w:rsidRPr="00530D3C" w:rsidRDefault="00E9479F">
            <w:pPr>
              <w:pStyle w:val="Times12"/>
              <w:tabs>
                <w:tab w:val="left" w:pos="615"/>
                <w:tab w:val="left" w:pos="1416"/>
              </w:tabs>
              <w:ind w:firstLine="212"/>
              <w:rPr>
                <w:szCs w:val="24"/>
              </w:rPr>
            </w:pPr>
            <w:r w:rsidRPr="00530D3C">
              <w:rPr>
                <w:szCs w:val="24"/>
              </w:rPr>
              <w:t xml:space="preserve">Отказ участника аукциона </w:t>
            </w:r>
            <w:r w:rsidR="00DC72DF">
              <w:rPr>
                <w:szCs w:val="24"/>
              </w:rPr>
              <w:t>от</w:t>
            </w:r>
            <w:r w:rsidR="00DC72DF" w:rsidRPr="00530D3C">
              <w:rPr>
                <w:szCs w:val="24"/>
              </w:rPr>
              <w:t xml:space="preserve"> </w:t>
            </w:r>
            <w:r w:rsidRPr="00530D3C">
              <w:rPr>
                <w:szCs w:val="24"/>
              </w:rPr>
              <w:t>приведени</w:t>
            </w:r>
            <w:r w:rsidR="00DC72DF">
              <w:rPr>
                <w:szCs w:val="24"/>
              </w:rPr>
              <w:t>я</w:t>
            </w:r>
            <w:r w:rsidRPr="00530D3C">
              <w:rPr>
                <w:szCs w:val="24"/>
              </w:rPr>
              <w:t xml:space="preserve"> сведений и документов в соответствие с пунктом </w:t>
            </w:r>
            <w:r w:rsidR="003E138B">
              <w:rPr>
                <w:szCs w:val="24"/>
              </w:rPr>
              <w:fldChar w:fldCharType="begin"/>
            </w:r>
            <w:r w:rsidR="003E138B">
              <w:rPr>
                <w:szCs w:val="24"/>
              </w:rPr>
              <w:instrText xml:space="preserve"> REF _Ref442964100 \r \h </w:instrText>
            </w:r>
            <w:r w:rsidR="003E138B">
              <w:rPr>
                <w:szCs w:val="24"/>
              </w:rPr>
            </w:r>
            <w:r w:rsidR="003E138B">
              <w:rPr>
                <w:szCs w:val="24"/>
              </w:rPr>
              <w:fldChar w:fldCharType="separate"/>
            </w:r>
            <w:r w:rsidR="00200625">
              <w:rPr>
                <w:szCs w:val="24"/>
              </w:rPr>
              <w:t>5.11</w:t>
            </w:r>
            <w:r w:rsidR="003E138B">
              <w:rPr>
                <w:szCs w:val="24"/>
              </w:rPr>
              <w:fldChar w:fldCharType="end"/>
            </w:r>
            <w:r w:rsidRPr="00530D3C">
              <w:rPr>
                <w:szCs w:val="24"/>
              </w:rPr>
              <w:t xml:space="preserve"> настоящего раздела, служит основанием для отклонения заявки в соответствии с пунктом </w:t>
            </w:r>
            <w:r w:rsidR="00505FE8" w:rsidRPr="00530D3C">
              <w:rPr>
                <w:szCs w:val="24"/>
              </w:rPr>
              <w:fldChar w:fldCharType="begin"/>
            </w:r>
            <w:r w:rsidRPr="00530D3C">
              <w:rPr>
                <w:szCs w:val="24"/>
              </w:rPr>
              <w:instrText xml:space="preserve"> REF _Ref442966095 \r \h </w:instrText>
            </w:r>
            <w:r w:rsidR="00161741">
              <w:rPr>
                <w:szCs w:val="24"/>
              </w:rPr>
              <w:instrText xml:space="preserve"> \* MERGEFORMAT </w:instrText>
            </w:r>
            <w:r w:rsidR="00505FE8" w:rsidRPr="00530D3C">
              <w:rPr>
                <w:szCs w:val="24"/>
              </w:rPr>
            </w:r>
            <w:r w:rsidR="00505FE8" w:rsidRPr="00530D3C">
              <w:rPr>
                <w:szCs w:val="24"/>
              </w:rPr>
              <w:fldChar w:fldCharType="separate"/>
            </w:r>
            <w:r w:rsidR="00200625">
              <w:rPr>
                <w:szCs w:val="24"/>
              </w:rPr>
              <w:t>а)</w:t>
            </w:r>
            <w:r w:rsidR="00505FE8" w:rsidRPr="00530D3C">
              <w:rPr>
                <w:szCs w:val="24"/>
              </w:rPr>
              <w:fldChar w:fldCharType="end"/>
            </w:r>
            <w:r w:rsidRPr="00530D3C">
              <w:rPr>
                <w:szCs w:val="24"/>
              </w:rPr>
              <w:t xml:space="preserve"> пункта </w:t>
            </w:r>
            <w:r w:rsidR="00505FE8" w:rsidRPr="00530D3C">
              <w:rPr>
                <w:szCs w:val="24"/>
              </w:rPr>
              <w:fldChar w:fldCharType="begin"/>
            </w:r>
            <w:r w:rsidRPr="00530D3C">
              <w:rPr>
                <w:szCs w:val="24"/>
              </w:rPr>
              <w:instrText xml:space="preserve"> REF _Ref319908683 \r \h </w:instrText>
            </w:r>
            <w:r w:rsidR="00161741">
              <w:rPr>
                <w:szCs w:val="24"/>
              </w:rPr>
              <w:instrText xml:space="preserve"> \* MERGEFORMAT </w:instrText>
            </w:r>
            <w:r w:rsidR="00505FE8" w:rsidRPr="00530D3C">
              <w:rPr>
                <w:szCs w:val="24"/>
              </w:rPr>
            </w:r>
            <w:r w:rsidR="00505FE8" w:rsidRPr="00530D3C">
              <w:rPr>
                <w:szCs w:val="24"/>
              </w:rPr>
              <w:fldChar w:fldCharType="separate"/>
            </w:r>
            <w:r w:rsidR="00200625">
              <w:rPr>
                <w:szCs w:val="24"/>
              </w:rPr>
              <w:t>10.18</w:t>
            </w:r>
            <w:r w:rsidR="00505FE8" w:rsidRPr="00530D3C">
              <w:rPr>
                <w:szCs w:val="24"/>
              </w:rPr>
              <w:fldChar w:fldCharType="end"/>
            </w:r>
            <w:r w:rsidRPr="00530D3C">
              <w:rPr>
                <w:szCs w:val="24"/>
              </w:rPr>
              <w:t xml:space="preserve"> настоящего раздела.</w:t>
            </w:r>
          </w:p>
          <w:p w14:paraId="75520FC5" w14:textId="77777777" w:rsidR="00197485" w:rsidRPr="00A718AB" w:rsidRDefault="00197485" w:rsidP="00107EAA">
            <w:pPr>
              <w:pStyle w:val="af0"/>
              <w:numPr>
                <w:ilvl w:val="0"/>
                <w:numId w:val="91"/>
              </w:numPr>
              <w:tabs>
                <w:tab w:val="left" w:pos="779"/>
              </w:tabs>
              <w:spacing w:after="0" w:line="240" w:lineRule="auto"/>
              <w:ind w:left="0" w:right="153" w:firstLine="212"/>
              <w:jc w:val="both"/>
              <w:rPr>
                <w:rFonts w:ascii="Times New Roman" w:hAnsi="Times New Roman"/>
                <w:szCs w:val="24"/>
              </w:rPr>
            </w:pPr>
            <w:r w:rsidRPr="00530D3C">
              <w:rPr>
                <w:rFonts w:ascii="Times New Roman" w:hAnsi="Times New Roman"/>
                <w:sz w:val="24"/>
                <w:szCs w:val="24"/>
              </w:rPr>
              <w:t xml:space="preserve">Не допускаются запросы, направленные на изменение предмета проводимого </w:t>
            </w:r>
            <w:r w:rsidR="00CC4400" w:rsidRPr="00530D3C">
              <w:rPr>
                <w:rFonts w:ascii="Times New Roman" w:hAnsi="Times New Roman"/>
                <w:sz w:val="24"/>
                <w:szCs w:val="24"/>
              </w:rPr>
              <w:t>аукциона</w:t>
            </w:r>
            <w:r w:rsidRPr="00530D3C">
              <w:rPr>
                <w:rFonts w:ascii="Times New Roman" w:hAnsi="Times New Roman"/>
                <w:sz w:val="24"/>
                <w:szCs w:val="24"/>
              </w:rPr>
              <w:t xml:space="preserve">, объема и номенклатуры предлагаемой участником </w:t>
            </w:r>
            <w:r w:rsidR="00CC4400" w:rsidRPr="00530D3C">
              <w:rPr>
                <w:rFonts w:ascii="Times New Roman" w:hAnsi="Times New Roman"/>
                <w:sz w:val="24"/>
                <w:szCs w:val="24"/>
              </w:rPr>
              <w:t xml:space="preserve">аукциона </w:t>
            </w:r>
            <w:r w:rsidRPr="00530D3C">
              <w:rPr>
                <w:rFonts w:ascii="Times New Roman" w:hAnsi="Times New Roman"/>
                <w:sz w:val="24"/>
                <w:szCs w:val="24"/>
              </w:rPr>
              <w:t xml:space="preserve">продукции, существа заявки на участие в </w:t>
            </w:r>
            <w:r w:rsidR="00CC4400" w:rsidRPr="00530D3C">
              <w:rPr>
                <w:rFonts w:ascii="Times New Roman" w:hAnsi="Times New Roman"/>
                <w:sz w:val="24"/>
                <w:szCs w:val="24"/>
              </w:rPr>
              <w:t>аукционе</w:t>
            </w:r>
            <w:r w:rsidRPr="00530D3C">
              <w:rPr>
                <w:rFonts w:ascii="Times New Roman" w:hAnsi="Times New Roman"/>
                <w:sz w:val="24"/>
                <w:szCs w:val="24"/>
              </w:rPr>
              <w:t>, включая изменение условий заявки.</w:t>
            </w:r>
          </w:p>
          <w:p w14:paraId="6833DD1E" w14:textId="77777777" w:rsidR="00197485" w:rsidRPr="00A718AB" w:rsidRDefault="00197485" w:rsidP="00107EAA">
            <w:pPr>
              <w:pStyle w:val="af0"/>
              <w:numPr>
                <w:ilvl w:val="0"/>
                <w:numId w:val="91"/>
              </w:numPr>
              <w:tabs>
                <w:tab w:val="left" w:pos="779"/>
              </w:tabs>
              <w:spacing w:after="0" w:line="240" w:lineRule="auto"/>
              <w:ind w:left="0" w:right="153" w:firstLine="212"/>
              <w:jc w:val="both"/>
              <w:rPr>
                <w:rFonts w:ascii="Times New Roman" w:hAnsi="Times New Roman"/>
              </w:rPr>
            </w:pPr>
            <w:r w:rsidRPr="00161741">
              <w:rPr>
                <w:rFonts w:ascii="Times New Roman" w:hAnsi="Times New Roman"/>
                <w:sz w:val="24"/>
                <w:szCs w:val="24"/>
              </w:rPr>
              <w:t xml:space="preserve">При уточнении заявок на участие в </w:t>
            </w:r>
            <w:r w:rsidR="00CC4400" w:rsidRPr="00161741">
              <w:rPr>
                <w:rFonts w:ascii="Times New Roman" w:hAnsi="Times New Roman"/>
                <w:sz w:val="24"/>
                <w:szCs w:val="24"/>
              </w:rPr>
              <w:t xml:space="preserve">аукционе </w:t>
            </w:r>
            <w:r w:rsidRPr="00806E0C">
              <w:rPr>
                <w:rFonts w:ascii="Times New Roman" w:hAnsi="Times New Roman"/>
                <w:sz w:val="24"/>
                <w:szCs w:val="24"/>
              </w:rPr>
              <w:t xml:space="preserve">организатором не допускается создание преимущественных условий участнику или нескольким участникам </w:t>
            </w:r>
            <w:r w:rsidR="00CC4400" w:rsidRPr="00806E0C">
              <w:rPr>
                <w:rFonts w:ascii="Times New Roman" w:hAnsi="Times New Roman"/>
                <w:sz w:val="24"/>
                <w:szCs w:val="24"/>
              </w:rPr>
              <w:t>аукциона</w:t>
            </w:r>
            <w:r w:rsidRPr="00806E0C">
              <w:rPr>
                <w:rFonts w:ascii="Times New Roman" w:hAnsi="Times New Roman"/>
                <w:sz w:val="24"/>
                <w:szCs w:val="24"/>
              </w:rPr>
              <w:t>. Предусмотренные пунктом </w:t>
            </w:r>
            <w:r w:rsidR="00430B14" w:rsidRPr="00A718AB">
              <w:rPr>
                <w:rFonts w:ascii="Times New Roman" w:hAnsi="Times New Roman"/>
              </w:rPr>
              <w:fldChar w:fldCharType="begin"/>
            </w:r>
            <w:r w:rsidR="00430B14" w:rsidRPr="00A718AB">
              <w:rPr>
                <w:rFonts w:ascii="Times New Roman" w:hAnsi="Times New Roman"/>
              </w:rPr>
              <w:instrText xml:space="preserve"> REF _Ref438669467 \r \h  \* MERGEFORMAT </w:instrText>
            </w:r>
            <w:r w:rsidR="00430B14" w:rsidRPr="00A718AB">
              <w:rPr>
                <w:rFonts w:ascii="Times New Roman" w:hAnsi="Times New Roman"/>
              </w:rPr>
            </w:r>
            <w:r w:rsidR="00430B14" w:rsidRPr="00A718AB">
              <w:rPr>
                <w:rFonts w:ascii="Times New Roman" w:hAnsi="Times New Roman"/>
              </w:rPr>
              <w:fldChar w:fldCharType="separate"/>
            </w:r>
            <w:r w:rsidR="00B50EFD" w:rsidRPr="008553BC">
              <w:rPr>
                <w:rFonts w:ascii="Times New Roman" w:hAnsi="Times New Roman"/>
                <w:sz w:val="24"/>
                <w:szCs w:val="24"/>
              </w:rPr>
              <w:t>10.7.1</w:t>
            </w:r>
            <w:r w:rsidR="00430B14" w:rsidRPr="00A718AB">
              <w:rPr>
                <w:rFonts w:ascii="Times New Roman" w:hAnsi="Times New Roman"/>
              </w:rPr>
              <w:fldChar w:fldCharType="end"/>
            </w:r>
            <w:r w:rsidR="003471C7" w:rsidRPr="00161741">
              <w:rPr>
                <w:rFonts w:ascii="Times New Roman" w:hAnsi="Times New Roman"/>
                <w:sz w:val="24"/>
                <w:szCs w:val="24"/>
              </w:rPr>
              <w:t xml:space="preserve"> настоящего раздела</w:t>
            </w:r>
            <w:r w:rsidRPr="00161741">
              <w:rPr>
                <w:rFonts w:ascii="Times New Roman" w:hAnsi="Times New Roman"/>
                <w:sz w:val="24"/>
                <w:szCs w:val="24"/>
              </w:rPr>
              <w:t xml:space="preserve"> документы запр</w:t>
            </w:r>
            <w:r w:rsidR="00050761">
              <w:rPr>
                <w:rFonts w:ascii="Times New Roman" w:hAnsi="Times New Roman"/>
                <w:sz w:val="24"/>
                <w:szCs w:val="24"/>
              </w:rPr>
              <w:t>ашиваются</w:t>
            </w:r>
            <w:r w:rsidRPr="00161741">
              <w:rPr>
                <w:rFonts w:ascii="Times New Roman" w:hAnsi="Times New Roman"/>
                <w:sz w:val="24"/>
                <w:szCs w:val="24"/>
              </w:rPr>
              <w:t xml:space="preserve"> только единожды (в отношении каждого из документов)</w:t>
            </w:r>
            <w:r w:rsidR="008E54A8" w:rsidRPr="00161741">
              <w:rPr>
                <w:rFonts w:ascii="Times New Roman" w:hAnsi="Times New Roman"/>
                <w:sz w:val="24"/>
                <w:szCs w:val="24"/>
              </w:rPr>
              <w:t>.</w:t>
            </w:r>
          </w:p>
          <w:p w14:paraId="28B6BF1C" w14:textId="77777777" w:rsidR="00197485" w:rsidRPr="00A718AB" w:rsidRDefault="00197485" w:rsidP="00107EAA">
            <w:pPr>
              <w:pStyle w:val="af0"/>
              <w:numPr>
                <w:ilvl w:val="0"/>
                <w:numId w:val="91"/>
              </w:numPr>
              <w:tabs>
                <w:tab w:val="left" w:pos="779"/>
              </w:tabs>
              <w:spacing w:after="0" w:line="240" w:lineRule="auto"/>
              <w:ind w:left="0" w:right="153" w:firstLine="212"/>
              <w:jc w:val="both"/>
              <w:rPr>
                <w:rFonts w:ascii="Times New Roman" w:hAnsi="Times New Roman"/>
              </w:rPr>
            </w:pPr>
            <w:r w:rsidRPr="00161741">
              <w:rPr>
                <w:rFonts w:ascii="Times New Roman" w:hAnsi="Times New Roman"/>
                <w:sz w:val="24"/>
                <w:szCs w:val="24"/>
              </w:rPr>
              <w:t xml:space="preserve">Не направляются участнику </w:t>
            </w:r>
            <w:r w:rsidR="00CC4400" w:rsidRPr="00161741">
              <w:rPr>
                <w:rFonts w:ascii="Times New Roman" w:hAnsi="Times New Roman"/>
                <w:sz w:val="24"/>
                <w:szCs w:val="24"/>
              </w:rPr>
              <w:t xml:space="preserve">аукциона </w:t>
            </w:r>
            <w:r w:rsidRPr="00161741">
              <w:rPr>
                <w:rFonts w:ascii="Times New Roman" w:hAnsi="Times New Roman"/>
                <w:sz w:val="24"/>
                <w:szCs w:val="24"/>
              </w:rPr>
              <w:t>запросы согласно пункту </w:t>
            </w:r>
            <w:r w:rsidR="00430B14" w:rsidRPr="00A718AB">
              <w:rPr>
                <w:rFonts w:ascii="Times New Roman" w:hAnsi="Times New Roman"/>
              </w:rPr>
              <w:fldChar w:fldCharType="begin"/>
            </w:r>
            <w:r w:rsidR="00430B14" w:rsidRPr="00A718AB">
              <w:rPr>
                <w:rFonts w:ascii="Times New Roman" w:hAnsi="Times New Roman"/>
              </w:rPr>
              <w:instrText xml:space="preserve"> REF _Ref438669507 \r \h  \* MERGEFORMAT </w:instrText>
            </w:r>
            <w:r w:rsidR="00430B14" w:rsidRPr="00A718AB">
              <w:rPr>
                <w:rFonts w:ascii="Times New Roman" w:hAnsi="Times New Roman"/>
              </w:rPr>
            </w:r>
            <w:r w:rsidR="00430B14" w:rsidRPr="00A718AB">
              <w:rPr>
                <w:rFonts w:ascii="Times New Roman" w:hAnsi="Times New Roman"/>
              </w:rPr>
              <w:fldChar w:fldCharType="separate"/>
            </w:r>
            <w:r w:rsidR="00200625" w:rsidRPr="00AC1C08">
              <w:rPr>
                <w:rFonts w:ascii="Times New Roman" w:hAnsi="Times New Roman"/>
                <w:sz w:val="24"/>
                <w:szCs w:val="24"/>
              </w:rPr>
              <w:t>10.7</w:t>
            </w:r>
            <w:r w:rsidR="00430B14" w:rsidRPr="00A718AB">
              <w:rPr>
                <w:rFonts w:ascii="Times New Roman" w:hAnsi="Times New Roman"/>
              </w:rPr>
              <w:fldChar w:fldCharType="end"/>
            </w:r>
            <w:r w:rsidR="003471C7" w:rsidRPr="00161741">
              <w:rPr>
                <w:rFonts w:ascii="Times New Roman" w:hAnsi="Times New Roman"/>
                <w:sz w:val="24"/>
                <w:szCs w:val="24"/>
              </w:rPr>
              <w:t xml:space="preserve"> настоящего раздела</w:t>
            </w:r>
            <w:r w:rsidRPr="00161741">
              <w:rPr>
                <w:rFonts w:ascii="Times New Roman" w:hAnsi="Times New Roman"/>
                <w:sz w:val="24"/>
                <w:szCs w:val="24"/>
              </w:rPr>
              <w:t>, если в соответствии с пунктом </w:t>
            </w:r>
            <w:r w:rsidR="00430B14" w:rsidRPr="00A718AB">
              <w:rPr>
                <w:rFonts w:ascii="Times New Roman" w:hAnsi="Times New Roman"/>
              </w:rPr>
              <w:fldChar w:fldCharType="begin"/>
            </w:r>
            <w:r w:rsidR="00430B14" w:rsidRPr="00A718AB">
              <w:rPr>
                <w:rFonts w:ascii="Times New Roman" w:hAnsi="Times New Roman"/>
              </w:rPr>
              <w:instrText xml:space="preserve"> REF _Ref438669547 \r \h  \* MERGEFORMAT </w:instrText>
            </w:r>
            <w:r w:rsidR="00430B14" w:rsidRPr="00A718AB">
              <w:rPr>
                <w:rFonts w:ascii="Times New Roman" w:hAnsi="Times New Roman"/>
              </w:rPr>
            </w:r>
            <w:r w:rsidR="00430B14" w:rsidRPr="00A718AB">
              <w:rPr>
                <w:rFonts w:ascii="Times New Roman" w:hAnsi="Times New Roman"/>
              </w:rPr>
              <w:fldChar w:fldCharType="separate"/>
            </w:r>
            <w:r w:rsidR="00200625" w:rsidRPr="00AC1C08">
              <w:rPr>
                <w:rFonts w:ascii="Times New Roman" w:hAnsi="Times New Roman"/>
                <w:sz w:val="24"/>
                <w:szCs w:val="24"/>
              </w:rPr>
              <w:t>10.18</w:t>
            </w:r>
            <w:r w:rsidR="00430B14" w:rsidRPr="00A718AB">
              <w:rPr>
                <w:rFonts w:ascii="Times New Roman" w:hAnsi="Times New Roman"/>
              </w:rPr>
              <w:fldChar w:fldCharType="end"/>
            </w:r>
            <w:r w:rsidR="003471C7" w:rsidRPr="00161741">
              <w:rPr>
                <w:rFonts w:ascii="Times New Roman" w:hAnsi="Times New Roman"/>
                <w:sz w:val="24"/>
                <w:szCs w:val="24"/>
              </w:rPr>
              <w:t xml:space="preserve"> настоящего раздела</w:t>
            </w:r>
            <w:r w:rsidR="008E54A8" w:rsidRPr="00161741">
              <w:rPr>
                <w:rFonts w:ascii="Times New Roman" w:hAnsi="Times New Roman"/>
                <w:sz w:val="24"/>
                <w:szCs w:val="24"/>
              </w:rPr>
              <w:t xml:space="preserve"> </w:t>
            </w:r>
            <w:r w:rsidRPr="00161741">
              <w:rPr>
                <w:rFonts w:ascii="Times New Roman" w:hAnsi="Times New Roman"/>
                <w:sz w:val="24"/>
                <w:szCs w:val="24"/>
              </w:rPr>
              <w:t xml:space="preserve">имеются также иные основания для </w:t>
            </w:r>
            <w:r w:rsidR="008E54A8" w:rsidRPr="00161741">
              <w:rPr>
                <w:rFonts w:ascii="Times New Roman" w:hAnsi="Times New Roman"/>
                <w:sz w:val="24"/>
                <w:szCs w:val="24"/>
              </w:rPr>
              <w:t>отклонения</w:t>
            </w:r>
            <w:r w:rsidRPr="00806E0C">
              <w:rPr>
                <w:rFonts w:ascii="Times New Roman" w:hAnsi="Times New Roman"/>
                <w:sz w:val="24"/>
                <w:szCs w:val="24"/>
              </w:rPr>
              <w:t xml:space="preserve"> </w:t>
            </w:r>
            <w:r w:rsidR="008E54A8" w:rsidRPr="00806E0C">
              <w:rPr>
                <w:rFonts w:ascii="Times New Roman" w:hAnsi="Times New Roman"/>
                <w:sz w:val="24"/>
                <w:szCs w:val="24"/>
              </w:rPr>
              <w:t>заявки такого участника</w:t>
            </w:r>
            <w:r w:rsidRPr="00806E0C">
              <w:rPr>
                <w:rFonts w:ascii="Times New Roman" w:hAnsi="Times New Roman"/>
                <w:sz w:val="24"/>
                <w:szCs w:val="24"/>
              </w:rPr>
              <w:t>.</w:t>
            </w:r>
          </w:p>
          <w:p w14:paraId="05CE6EA4" w14:textId="77777777" w:rsidR="00197485" w:rsidRPr="00530D3C" w:rsidRDefault="00197485" w:rsidP="00107EAA">
            <w:pPr>
              <w:pStyle w:val="af0"/>
              <w:numPr>
                <w:ilvl w:val="0"/>
                <w:numId w:val="91"/>
              </w:numPr>
              <w:tabs>
                <w:tab w:val="left" w:pos="920"/>
              </w:tabs>
              <w:spacing w:after="0" w:line="240" w:lineRule="auto"/>
              <w:ind w:left="0" w:right="153" w:firstLine="212"/>
              <w:jc w:val="both"/>
              <w:rPr>
                <w:rFonts w:ascii="Times New Roman" w:hAnsi="Times New Roman"/>
                <w:sz w:val="24"/>
              </w:rPr>
            </w:pPr>
            <w:bookmarkStart w:id="195" w:name="_Ref438669671"/>
            <w:r w:rsidRPr="00161741">
              <w:rPr>
                <w:rFonts w:ascii="Times New Roman" w:hAnsi="Times New Roman"/>
                <w:sz w:val="24"/>
                <w:szCs w:val="24"/>
              </w:rPr>
              <w:t xml:space="preserve">Решение комиссии об уточнении заявок на участие в </w:t>
            </w:r>
            <w:r w:rsidR="00CC4400" w:rsidRPr="00161741">
              <w:rPr>
                <w:rFonts w:ascii="Times New Roman" w:hAnsi="Times New Roman"/>
                <w:sz w:val="24"/>
                <w:szCs w:val="24"/>
              </w:rPr>
              <w:t xml:space="preserve">аукционе </w:t>
            </w:r>
            <w:r w:rsidRPr="00806E0C">
              <w:rPr>
                <w:rFonts w:ascii="Times New Roman" w:hAnsi="Times New Roman"/>
                <w:sz w:val="24"/>
                <w:szCs w:val="24"/>
              </w:rPr>
              <w:t xml:space="preserve">отражается в протоколе </w:t>
            </w:r>
            <w:proofErr w:type="gramStart"/>
            <w:r w:rsidRPr="00806E0C">
              <w:rPr>
                <w:rFonts w:ascii="Times New Roman" w:hAnsi="Times New Roman"/>
                <w:sz w:val="24"/>
                <w:szCs w:val="24"/>
              </w:rPr>
              <w:t>заседания  комиссии</w:t>
            </w:r>
            <w:bookmarkEnd w:id="195"/>
            <w:proofErr w:type="gramEnd"/>
            <w:r w:rsidR="005136AB" w:rsidRPr="00BA3EE8">
              <w:rPr>
                <w:rFonts w:ascii="Times New Roman" w:hAnsi="Times New Roman"/>
                <w:sz w:val="24"/>
                <w:szCs w:val="24"/>
              </w:rPr>
              <w:t>.</w:t>
            </w:r>
          </w:p>
          <w:p w14:paraId="5B773868" w14:textId="77777777" w:rsidR="008F0B9A" w:rsidRPr="00A718AB" w:rsidRDefault="00197485" w:rsidP="00107EAA">
            <w:pPr>
              <w:pStyle w:val="af0"/>
              <w:numPr>
                <w:ilvl w:val="0"/>
                <w:numId w:val="91"/>
              </w:numPr>
              <w:tabs>
                <w:tab w:val="left" w:pos="920"/>
              </w:tabs>
              <w:spacing w:after="0" w:line="240" w:lineRule="auto"/>
              <w:ind w:left="0" w:right="153" w:firstLine="212"/>
              <w:jc w:val="both"/>
              <w:rPr>
                <w:rFonts w:ascii="Times New Roman" w:hAnsi="Times New Roman"/>
              </w:rPr>
            </w:pPr>
            <w:bookmarkStart w:id="196" w:name="_Ref442286386"/>
            <w:r w:rsidRPr="00530D3C">
              <w:rPr>
                <w:rFonts w:ascii="Times New Roman" w:hAnsi="Times New Roman"/>
                <w:sz w:val="24"/>
                <w:szCs w:val="24"/>
              </w:rPr>
              <w:t xml:space="preserve">В случае принятия комиссией решения о направлении участникам </w:t>
            </w:r>
            <w:r w:rsidR="00CC4400" w:rsidRPr="00530D3C">
              <w:rPr>
                <w:rFonts w:ascii="Times New Roman" w:hAnsi="Times New Roman"/>
                <w:sz w:val="24"/>
                <w:szCs w:val="24"/>
              </w:rPr>
              <w:t xml:space="preserve">аукциона </w:t>
            </w:r>
            <w:r w:rsidRPr="00530D3C">
              <w:rPr>
                <w:rFonts w:ascii="Times New Roman" w:hAnsi="Times New Roman"/>
                <w:sz w:val="24"/>
                <w:szCs w:val="24"/>
              </w:rPr>
              <w:t xml:space="preserve">запросов, такие запросы направляются участникам </w:t>
            </w:r>
            <w:r w:rsidR="00CC4400" w:rsidRPr="00530D3C">
              <w:rPr>
                <w:rFonts w:ascii="Times New Roman" w:hAnsi="Times New Roman"/>
                <w:sz w:val="24"/>
                <w:szCs w:val="24"/>
              </w:rPr>
              <w:t xml:space="preserve">аукциона </w:t>
            </w:r>
            <w:r w:rsidRPr="00530D3C">
              <w:rPr>
                <w:rFonts w:ascii="Times New Roman" w:hAnsi="Times New Roman"/>
                <w:sz w:val="24"/>
                <w:szCs w:val="24"/>
              </w:rPr>
              <w:t>после размещения на официальном сайте протокола, указанного в пункте </w:t>
            </w:r>
            <w:r w:rsidR="00430B14" w:rsidRPr="00A718AB">
              <w:rPr>
                <w:rFonts w:ascii="Times New Roman" w:hAnsi="Times New Roman"/>
              </w:rPr>
              <w:fldChar w:fldCharType="begin"/>
            </w:r>
            <w:r w:rsidR="00430B14" w:rsidRPr="00A718AB">
              <w:rPr>
                <w:rFonts w:ascii="Times New Roman" w:hAnsi="Times New Roman"/>
              </w:rPr>
              <w:instrText xml:space="preserve"> REF _Ref438669671 \r \h  \* MERGEFORMAT </w:instrText>
            </w:r>
            <w:r w:rsidR="00430B14" w:rsidRPr="00A718AB">
              <w:rPr>
                <w:rFonts w:ascii="Times New Roman" w:hAnsi="Times New Roman"/>
              </w:rPr>
            </w:r>
            <w:r w:rsidR="00430B14" w:rsidRPr="00A718AB">
              <w:rPr>
                <w:rFonts w:ascii="Times New Roman" w:hAnsi="Times New Roman"/>
              </w:rPr>
              <w:fldChar w:fldCharType="separate"/>
            </w:r>
            <w:r w:rsidR="00200625" w:rsidRPr="00AC1C08">
              <w:rPr>
                <w:rFonts w:ascii="Times New Roman" w:hAnsi="Times New Roman"/>
                <w:sz w:val="24"/>
                <w:szCs w:val="24"/>
              </w:rPr>
              <w:t>10.11</w:t>
            </w:r>
            <w:r w:rsidR="00430B14" w:rsidRPr="00A718AB">
              <w:rPr>
                <w:rFonts w:ascii="Times New Roman" w:hAnsi="Times New Roman"/>
              </w:rPr>
              <w:fldChar w:fldCharType="end"/>
            </w:r>
            <w:r w:rsidRPr="00161741">
              <w:rPr>
                <w:rFonts w:ascii="Times New Roman" w:hAnsi="Times New Roman"/>
                <w:sz w:val="24"/>
                <w:szCs w:val="24"/>
              </w:rPr>
              <w:t xml:space="preserve"> Направление </w:t>
            </w:r>
            <w:r w:rsidR="008F0B9A" w:rsidRPr="00BA3EE8">
              <w:rPr>
                <w:rFonts w:ascii="Times New Roman" w:hAnsi="Times New Roman"/>
                <w:sz w:val="24"/>
                <w:szCs w:val="24"/>
              </w:rPr>
              <w:t xml:space="preserve">организатором </w:t>
            </w:r>
            <w:r w:rsidRPr="00BA3EE8">
              <w:rPr>
                <w:rFonts w:ascii="Times New Roman" w:hAnsi="Times New Roman"/>
                <w:sz w:val="24"/>
                <w:szCs w:val="24"/>
              </w:rPr>
              <w:t xml:space="preserve">таких запросов и ответов участников на </w:t>
            </w:r>
            <w:r w:rsidR="008F0B9A" w:rsidRPr="00BA3EE8">
              <w:rPr>
                <w:rFonts w:ascii="Times New Roman" w:hAnsi="Times New Roman"/>
                <w:sz w:val="24"/>
                <w:szCs w:val="24"/>
              </w:rPr>
              <w:t xml:space="preserve">данные </w:t>
            </w:r>
            <w:r w:rsidRPr="00BA3EE8">
              <w:rPr>
                <w:rFonts w:ascii="Times New Roman" w:hAnsi="Times New Roman"/>
                <w:sz w:val="24"/>
                <w:szCs w:val="24"/>
              </w:rPr>
              <w:t>направленные запросы, осуществля</w:t>
            </w:r>
            <w:r w:rsidR="008F0B9A" w:rsidRPr="00BA3EE8">
              <w:rPr>
                <w:rFonts w:ascii="Times New Roman" w:hAnsi="Times New Roman"/>
                <w:sz w:val="24"/>
                <w:szCs w:val="24"/>
              </w:rPr>
              <w:t>е</w:t>
            </w:r>
            <w:r w:rsidRPr="00BA3EE8">
              <w:rPr>
                <w:rFonts w:ascii="Times New Roman" w:hAnsi="Times New Roman"/>
                <w:sz w:val="24"/>
                <w:szCs w:val="24"/>
              </w:rPr>
              <w:t xml:space="preserve">тся с помощью программных и технических средств ЭТП. </w:t>
            </w:r>
          </w:p>
          <w:p w14:paraId="07BBDBC8" w14:textId="5C6865A2" w:rsidR="009C3163" w:rsidRPr="00892B22" w:rsidRDefault="00245334" w:rsidP="00107EAA">
            <w:pPr>
              <w:pStyle w:val="af0"/>
              <w:numPr>
                <w:ilvl w:val="0"/>
                <w:numId w:val="91"/>
              </w:numPr>
              <w:tabs>
                <w:tab w:val="left" w:pos="920"/>
              </w:tabs>
              <w:spacing w:after="0" w:line="240" w:lineRule="auto"/>
              <w:ind w:left="0" w:right="153" w:firstLine="212"/>
              <w:jc w:val="both"/>
              <w:rPr>
                <w:rFonts w:ascii="Times New Roman" w:hAnsi="Times New Roman"/>
              </w:rPr>
            </w:pPr>
            <w:r w:rsidRPr="00892B22">
              <w:rPr>
                <w:rFonts w:ascii="Times New Roman" w:hAnsi="Times New Roman"/>
                <w:bCs/>
                <w:sz w:val="24"/>
                <w:szCs w:val="24"/>
              </w:rPr>
              <w:t xml:space="preserve">Срок уточнения участниками своих заявок на участие в </w:t>
            </w:r>
            <w:r w:rsidR="00CC4400" w:rsidRPr="00892B22">
              <w:rPr>
                <w:rFonts w:ascii="Times New Roman" w:hAnsi="Times New Roman"/>
                <w:bCs/>
                <w:sz w:val="24"/>
                <w:szCs w:val="24"/>
              </w:rPr>
              <w:t xml:space="preserve">аукционе </w:t>
            </w:r>
            <w:r w:rsidRPr="00892B22">
              <w:rPr>
                <w:rFonts w:ascii="Times New Roman" w:hAnsi="Times New Roman"/>
                <w:bCs/>
                <w:sz w:val="24"/>
                <w:szCs w:val="24"/>
              </w:rPr>
              <w:t xml:space="preserve">устанавливается одинаковый для всех участников и составляет 3 (три) рабочих дня. </w:t>
            </w:r>
            <w:r w:rsidR="00793DF6" w:rsidRPr="00892B22">
              <w:rPr>
                <w:rFonts w:ascii="Times New Roman" w:hAnsi="Times New Roman"/>
                <w:bCs/>
                <w:sz w:val="24"/>
                <w:szCs w:val="24"/>
              </w:rPr>
              <w:t>При закупках, осуществляемых в целях реализации договоров</w:t>
            </w:r>
            <w:r w:rsidR="00892B22">
              <w:rPr>
                <w:rFonts w:ascii="Times New Roman" w:hAnsi="Times New Roman"/>
                <w:bCs/>
                <w:sz w:val="24"/>
                <w:szCs w:val="24"/>
              </w:rPr>
              <w:t>,</w:t>
            </w:r>
            <w:r w:rsidR="00793DF6" w:rsidRPr="00892B22">
              <w:rPr>
                <w:rFonts w:ascii="Times New Roman" w:hAnsi="Times New Roman"/>
                <w:bCs/>
                <w:sz w:val="24"/>
                <w:szCs w:val="24"/>
              </w:rPr>
              <w:t xml:space="preserve"> продукция по которым поставляется и/или используется на территории иностранного государства, а также при закупках</w:t>
            </w:r>
            <w:r w:rsidR="004C72CE" w:rsidRPr="00892B22">
              <w:rPr>
                <w:rFonts w:ascii="Times New Roman" w:hAnsi="Times New Roman"/>
                <w:bCs/>
                <w:sz w:val="24"/>
                <w:szCs w:val="24"/>
              </w:rPr>
              <w:t>, относящихся к категории</w:t>
            </w:r>
            <w:r w:rsidR="00793DF6" w:rsidRPr="00892B22">
              <w:rPr>
                <w:rFonts w:ascii="Times New Roman" w:hAnsi="Times New Roman"/>
                <w:bCs/>
                <w:sz w:val="24"/>
                <w:szCs w:val="24"/>
              </w:rPr>
              <w:t xml:space="preserve"> </w:t>
            </w:r>
            <w:r w:rsidR="004C72CE" w:rsidRPr="00892B22">
              <w:rPr>
                <w:rFonts w:ascii="Times New Roman" w:hAnsi="Times New Roman"/>
                <w:bCs/>
                <w:sz w:val="24"/>
                <w:szCs w:val="24"/>
              </w:rPr>
              <w:t>«</w:t>
            </w:r>
            <w:r w:rsidR="00682388">
              <w:rPr>
                <w:rFonts w:ascii="Times New Roman" w:hAnsi="Times New Roman"/>
                <w:bCs/>
                <w:sz w:val="24"/>
                <w:szCs w:val="24"/>
              </w:rPr>
              <w:t>смешанный</w:t>
            </w:r>
            <w:r w:rsidR="004C72CE" w:rsidRPr="00892B22">
              <w:rPr>
                <w:rFonts w:ascii="Times New Roman" w:hAnsi="Times New Roman"/>
                <w:bCs/>
                <w:sz w:val="24"/>
                <w:szCs w:val="24"/>
              </w:rPr>
              <w:t xml:space="preserve"> лот»</w:t>
            </w:r>
            <w:r w:rsidR="00793DF6" w:rsidRPr="00892B22">
              <w:rPr>
                <w:rFonts w:ascii="Times New Roman" w:hAnsi="Times New Roman"/>
                <w:bCs/>
                <w:sz w:val="24"/>
                <w:szCs w:val="24"/>
              </w:rPr>
              <w:t xml:space="preserve">, в случае мотивированного обращения заказчика организатор продлевает срок уточнения участниками своих заявок на участие в закупке. </w:t>
            </w:r>
            <w:r w:rsidR="00197485" w:rsidRPr="00892B22">
              <w:rPr>
                <w:rFonts w:ascii="Times New Roman" w:hAnsi="Times New Roman"/>
                <w:sz w:val="24"/>
                <w:szCs w:val="24"/>
              </w:rPr>
              <w:t xml:space="preserve">Непредставление или представление не в полном объеме запрашиваемых документов и (или) разъяснений в рамках отборочной стадии рассмотрения заявок </w:t>
            </w:r>
            <w:r w:rsidR="003A62B3" w:rsidRPr="00892B22">
              <w:rPr>
                <w:rFonts w:ascii="Times New Roman" w:hAnsi="Times New Roman"/>
                <w:sz w:val="24"/>
                <w:szCs w:val="24"/>
              </w:rPr>
              <w:t>до окончания срока уточнения участниками своих заявок на участие в аукционе</w:t>
            </w:r>
            <w:r w:rsidR="00197485" w:rsidRPr="00892B22">
              <w:rPr>
                <w:rFonts w:ascii="Times New Roman" w:hAnsi="Times New Roman"/>
                <w:sz w:val="24"/>
                <w:szCs w:val="24"/>
              </w:rPr>
              <w:t xml:space="preserve"> служит основанием для </w:t>
            </w:r>
            <w:r w:rsidR="00392ADF" w:rsidRPr="00892B22">
              <w:rPr>
                <w:rFonts w:ascii="Times New Roman" w:hAnsi="Times New Roman"/>
                <w:sz w:val="24"/>
                <w:szCs w:val="24"/>
              </w:rPr>
              <w:t xml:space="preserve">отклонения заявки на участие в </w:t>
            </w:r>
            <w:r w:rsidR="00CC4400" w:rsidRPr="00892B22">
              <w:rPr>
                <w:rFonts w:ascii="Times New Roman" w:hAnsi="Times New Roman"/>
                <w:sz w:val="24"/>
                <w:szCs w:val="24"/>
              </w:rPr>
              <w:t>аукционе</w:t>
            </w:r>
            <w:r w:rsidR="009C3163" w:rsidRPr="00892B22">
              <w:rPr>
                <w:rFonts w:ascii="Times New Roman" w:eastAsia="Times New Roman" w:hAnsi="Times New Roman"/>
                <w:bCs/>
                <w:sz w:val="24"/>
                <w:szCs w:val="24"/>
                <w:lang w:eastAsia="ru-RU"/>
              </w:rPr>
              <w:t xml:space="preserve"> </w:t>
            </w:r>
            <w:r w:rsidR="009C3163" w:rsidRPr="00892B22">
              <w:rPr>
                <w:rFonts w:ascii="Times New Roman" w:hAnsi="Times New Roman"/>
                <w:bCs/>
                <w:sz w:val="24"/>
                <w:szCs w:val="24"/>
              </w:rPr>
              <w:t>по основаниям пункта </w:t>
            </w:r>
            <w:r w:rsidR="00505FE8" w:rsidRPr="00892B22">
              <w:rPr>
                <w:rFonts w:ascii="Times New Roman" w:hAnsi="Times New Roman"/>
                <w:bCs/>
                <w:sz w:val="24"/>
                <w:szCs w:val="24"/>
              </w:rPr>
              <w:fldChar w:fldCharType="begin"/>
            </w:r>
            <w:r w:rsidR="009C3163" w:rsidRPr="00892B22">
              <w:rPr>
                <w:rFonts w:ascii="Times New Roman" w:hAnsi="Times New Roman"/>
                <w:bCs/>
                <w:sz w:val="24"/>
                <w:szCs w:val="24"/>
              </w:rPr>
              <w:instrText xml:space="preserve"> REF _Ref319908683 \r \h </w:instrText>
            </w:r>
            <w:r w:rsidR="00161741" w:rsidRPr="00892B22">
              <w:rPr>
                <w:rFonts w:ascii="Times New Roman" w:hAnsi="Times New Roman"/>
                <w:bCs/>
                <w:sz w:val="24"/>
                <w:szCs w:val="24"/>
              </w:rPr>
              <w:instrText xml:space="preserve"> \* MERGEFORMAT </w:instrText>
            </w:r>
            <w:r w:rsidR="00505FE8" w:rsidRPr="00892B22">
              <w:rPr>
                <w:rFonts w:ascii="Times New Roman" w:hAnsi="Times New Roman"/>
                <w:bCs/>
                <w:sz w:val="24"/>
                <w:szCs w:val="24"/>
              </w:rPr>
            </w:r>
            <w:r w:rsidR="00505FE8" w:rsidRPr="00892B22">
              <w:rPr>
                <w:rFonts w:ascii="Times New Roman" w:hAnsi="Times New Roman"/>
                <w:bCs/>
                <w:sz w:val="24"/>
                <w:szCs w:val="24"/>
              </w:rPr>
              <w:fldChar w:fldCharType="separate"/>
            </w:r>
            <w:r w:rsidR="00200625">
              <w:rPr>
                <w:rFonts w:ascii="Times New Roman" w:hAnsi="Times New Roman"/>
                <w:bCs/>
                <w:sz w:val="24"/>
                <w:szCs w:val="24"/>
              </w:rPr>
              <w:t>10.18</w:t>
            </w:r>
            <w:r w:rsidR="00505FE8" w:rsidRPr="00892B22">
              <w:rPr>
                <w:rFonts w:ascii="Times New Roman" w:hAnsi="Times New Roman"/>
                <w:bCs/>
                <w:sz w:val="24"/>
                <w:szCs w:val="24"/>
              </w:rPr>
              <w:fldChar w:fldCharType="end"/>
            </w:r>
            <w:r w:rsidR="009C3163" w:rsidRPr="00892B22">
              <w:rPr>
                <w:rFonts w:ascii="Times New Roman" w:hAnsi="Times New Roman"/>
                <w:bCs/>
                <w:sz w:val="24"/>
                <w:szCs w:val="24"/>
              </w:rPr>
              <w:t xml:space="preserve"> настоящего раздела</w:t>
            </w:r>
            <w:r w:rsidR="00197485" w:rsidRPr="00892B22">
              <w:rPr>
                <w:rFonts w:ascii="Times New Roman" w:hAnsi="Times New Roman"/>
                <w:sz w:val="24"/>
                <w:szCs w:val="24"/>
              </w:rPr>
              <w:t>.</w:t>
            </w:r>
            <w:bookmarkEnd w:id="196"/>
            <w:r w:rsidR="009C3163" w:rsidRPr="00892B22">
              <w:rPr>
                <w:rFonts w:ascii="Times New Roman" w:hAnsi="Times New Roman"/>
                <w:sz w:val="24"/>
                <w:szCs w:val="24"/>
              </w:rPr>
              <w:t xml:space="preserve"> При этом не устранение разночтений согласно пункту </w:t>
            </w:r>
            <w:r w:rsidR="00505FE8" w:rsidRPr="00892B22">
              <w:rPr>
                <w:rFonts w:ascii="Times New Roman" w:hAnsi="Times New Roman"/>
                <w:sz w:val="24"/>
                <w:szCs w:val="24"/>
              </w:rPr>
              <w:fldChar w:fldCharType="begin"/>
            </w:r>
            <w:r w:rsidR="009C3163" w:rsidRPr="00892B22">
              <w:rPr>
                <w:rFonts w:ascii="Times New Roman" w:hAnsi="Times New Roman"/>
                <w:sz w:val="24"/>
                <w:szCs w:val="24"/>
              </w:rPr>
              <w:instrText xml:space="preserve"> REF _Ref442965787 \r \h </w:instrText>
            </w:r>
            <w:r w:rsidR="00161741" w:rsidRPr="00892B22">
              <w:rPr>
                <w:rFonts w:ascii="Times New Roman" w:hAnsi="Times New Roman"/>
                <w:sz w:val="24"/>
                <w:szCs w:val="24"/>
              </w:rPr>
              <w:instrText xml:space="preserve"> \* MERGEFORMAT </w:instrText>
            </w:r>
            <w:r w:rsidR="00505FE8" w:rsidRPr="00892B22">
              <w:rPr>
                <w:rFonts w:ascii="Times New Roman" w:hAnsi="Times New Roman"/>
                <w:sz w:val="24"/>
                <w:szCs w:val="24"/>
              </w:rPr>
            </w:r>
            <w:r w:rsidR="00505FE8" w:rsidRPr="00892B22">
              <w:rPr>
                <w:rFonts w:ascii="Times New Roman" w:hAnsi="Times New Roman"/>
                <w:sz w:val="24"/>
                <w:szCs w:val="24"/>
              </w:rPr>
              <w:fldChar w:fldCharType="separate"/>
            </w:r>
            <w:r w:rsidR="00B50EFD">
              <w:rPr>
                <w:rFonts w:ascii="Times New Roman" w:hAnsi="Times New Roman"/>
                <w:sz w:val="24"/>
                <w:szCs w:val="24"/>
              </w:rPr>
              <w:t>10.7.4</w:t>
            </w:r>
            <w:r w:rsidR="00505FE8" w:rsidRPr="00892B22">
              <w:rPr>
                <w:rFonts w:ascii="Times New Roman" w:hAnsi="Times New Roman"/>
                <w:sz w:val="24"/>
                <w:szCs w:val="24"/>
              </w:rPr>
              <w:fldChar w:fldCharType="end"/>
            </w:r>
            <w:r w:rsidR="009C3163" w:rsidRPr="00892B22">
              <w:rPr>
                <w:rFonts w:ascii="Times New Roman" w:hAnsi="Times New Roman"/>
                <w:sz w:val="24"/>
                <w:szCs w:val="24"/>
              </w:rPr>
              <w:t xml:space="preserve"> настоящего раздела в установленный в запросе срок служит основанием для отклонения:</w:t>
            </w:r>
          </w:p>
          <w:p w14:paraId="4CEB2DA5" w14:textId="77777777" w:rsidR="00F24E66" w:rsidRPr="00530D3C" w:rsidRDefault="009C3163" w:rsidP="00F24E66">
            <w:pPr>
              <w:pStyle w:val="Times12"/>
              <w:numPr>
                <w:ilvl w:val="0"/>
                <w:numId w:val="5"/>
              </w:numPr>
              <w:tabs>
                <w:tab w:val="left" w:pos="615"/>
                <w:tab w:val="left" w:pos="1416"/>
              </w:tabs>
              <w:ind w:left="0" w:firstLine="212"/>
              <w:rPr>
                <w:szCs w:val="24"/>
              </w:rPr>
            </w:pPr>
            <w:r w:rsidRPr="00161741">
              <w:rPr>
                <w:szCs w:val="24"/>
              </w:rPr>
              <w:t>в целом заявки на участие в аукционе иностранного участника, заявка которого не подписана ЭП и представлен оригинал заявки в бумажной форме по основаниям подпункта </w:t>
            </w:r>
            <w:r w:rsidR="00430B14" w:rsidRPr="00530D3C">
              <w:fldChar w:fldCharType="begin"/>
            </w:r>
            <w:r w:rsidR="00430B14" w:rsidRPr="00530D3C">
              <w:instrText xml:space="preserve"> REF _Ref442966081 \r \h  \* MERGEFORMAT </w:instrText>
            </w:r>
            <w:r w:rsidR="00430B14" w:rsidRPr="00530D3C">
              <w:fldChar w:fldCharType="separate"/>
            </w:r>
            <w:r w:rsidR="00200625" w:rsidRPr="00200625">
              <w:rPr>
                <w:szCs w:val="24"/>
              </w:rPr>
              <w:t>а)</w:t>
            </w:r>
            <w:r w:rsidR="00430B14" w:rsidRPr="00530D3C">
              <w:fldChar w:fldCharType="end"/>
            </w:r>
            <w:r w:rsidRPr="00530D3C">
              <w:rPr>
                <w:szCs w:val="24"/>
              </w:rPr>
              <w:t xml:space="preserve"> пункта </w:t>
            </w:r>
            <w:r w:rsidR="00430B14" w:rsidRPr="00530D3C">
              <w:fldChar w:fldCharType="begin"/>
            </w:r>
            <w:r w:rsidR="00430B14" w:rsidRPr="00530D3C">
              <w:instrText xml:space="preserve"> REF _Ref300568188 \r \h  \* MERGEFORMAT </w:instrText>
            </w:r>
            <w:r w:rsidR="00430B14" w:rsidRPr="00530D3C">
              <w:fldChar w:fldCharType="separate"/>
            </w:r>
            <w:r w:rsidR="00200625" w:rsidRPr="00200625">
              <w:rPr>
                <w:szCs w:val="24"/>
              </w:rPr>
              <w:t>8.11</w:t>
            </w:r>
            <w:r w:rsidR="00430B14" w:rsidRPr="00530D3C">
              <w:fldChar w:fldCharType="end"/>
            </w:r>
            <w:r w:rsidRPr="00530D3C">
              <w:rPr>
                <w:szCs w:val="24"/>
              </w:rPr>
              <w:t xml:space="preserve"> и (или) подпункта </w:t>
            </w:r>
            <w:r w:rsidR="00430B14" w:rsidRPr="00530D3C">
              <w:fldChar w:fldCharType="begin"/>
            </w:r>
            <w:r w:rsidR="00430B14" w:rsidRPr="00530D3C">
              <w:instrText xml:space="preserve"> REF _Ref442966095 \r \h  \* MERGEFORMAT </w:instrText>
            </w:r>
            <w:r w:rsidR="00430B14" w:rsidRPr="00530D3C">
              <w:fldChar w:fldCharType="separate"/>
            </w:r>
            <w:r w:rsidR="00200625" w:rsidRPr="00200625">
              <w:rPr>
                <w:szCs w:val="24"/>
              </w:rPr>
              <w:t>а)</w:t>
            </w:r>
            <w:r w:rsidR="00430B14" w:rsidRPr="00530D3C">
              <w:fldChar w:fldCharType="end"/>
            </w:r>
            <w:r w:rsidRPr="00530D3C">
              <w:rPr>
                <w:szCs w:val="24"/>
              </w:rPr>
              <w:t xml:space="preserve"> пункта </w:t>
            </w:r>
            <w:r w:rsidR="00430B14" w:rsidRPr="00530D3C">
              <w:fldChar w:fldCharType="begin"/>
            </w:r>
            <w:r w:rsidR="00430B14" w:rsidRPr="00530D3C">
              <w:instrText xml:space="preserve"> REF _Ref319908683 \r \h  \* MERGEFORMAT </w:instrText>
            </w:r>
            <w:r w:rsidR="00430B14" w:rsidRPr="00530D3C">
              <w:fldChar w:fldCharType="separate"/>
            </w:r>
            <w:r w:rsidR="00200625" w:rsidRPr="00200625">
              <w:rPr>
                <w:szCs w:val="24"/>
              </w:rPr>
              <w:t>10.18</w:t>
            </w:r>
            <w:r w:rsidR="00430B14" w:rsidRPr="00530D3C">
              <w:fldChar w:fldCharType="end"/>
            </w:r>
            <w:r w:rsidRPr="00530D3C">
              <w:rPr>
                <w:szCs w:val="24"/>
              </w:rPr>
              <w:t xml:space="preserve"> настоящего раздела;</w:t>
            </w:r>
          </w:p>
          <w:p w14:paraId="7542F04D" w14:textId="77777777" w:rsidR="00B7064C" w:rsidRPr="00530D3C" w:rsidRDefault="009C3163" w:rsidP="00415097">
            <w:pPr>
              <w:pStyle w:val="Times12"/>
              <w:numPr>
                <w:ilvl w:val="0"/>
                <w:numId w:val="5"/>
              </w:numPr>
              <w:tabs>
                <w:tab w:val="left" w:pos="615"/>
                <w:tab w:val="left" w:pos="1416"/>
              </w:tabs>
              <w:ind w:left="0" w:firstLine="212"/>
              <w:rPr>
                <w:szCs w:val="24"/>
              </w:rPr>
            </w:pPr>
            <w:r w:rsidRPr="00530D3C">
              <w:rPr>
                <w:szCs w:val="24"/>
              </w:rPr>
              <w:t>второй части заявки на участие в аукционе остальных участников по основанию подпункта </w:t>
            </w:r>
            <w:r w:rsidR="00505FE8" w:rsidRPr="00530D3C">
              <w:rPr>
                <w:szCs w:val="24"/>
              </w:rPr>
              <w:fldChar w:fldCharType="begin"/>
            </w:r>
            <w:r w:rsidRPr="00530D3C">
              <w:rPr>
                <w:szCs w:val="24"/>
              </w:rPr>
              <w:instrText xml:space="preserve"> REF _Ref442966095 \r \h </w:instrText>
            </w:r>
            <w:r w:rsidR="00161741">
              <w:rPr>
                <w:szCs w:val="24"/>
              </w:rPr>
              <w:instrText xml:space="preserve"> \* MERGEFORMAT </w:instrText>
            </w:r>
            <w:r w:rsidR="00505FE8" w:rsidRPr="00530D3C">
              <w:rPr>
                <w:szCs w:val="24"/>
              </w:rPr>
            </w:r>
            <w:r w:rsidR="00505FE8" w:rsidRPr="00530D3C">
              <w:rPr>
                <w:szCs w:val="24"/>
              </w:rPr>
              <w:fldChar w:fldCharType="separate"/>
            </w:r>
            <w:r w:rsidR="00200625">
              <w:rPr>
                <w:szCs w:val="24"/>
              </w:rPr>
              <w:t>а)</w:t>
            </w:r>
            <w:r w:rsidR="00505FE8" w:rsidRPr="00530D3C">
              <w:rPr>
                <w:szCs w:val="24"/>
              </w:rPr>
              <w:fldChar w:fldCharType="end"/>
            </w:r>
            <w:r w:rsidRPr="00530D3C">
              <w:rPr>
                <w:szCs w:val="24"/>
              </w:rPr>
              <w:t xml:space="preserve"> пункта </w:t>
            </w:r>
            <w:r w:rsidR="00505FE8" w:rsidRPr="00530D3C">
              <w:rPr>
                <w:szCs w:val="24"/>
              </w:rPr>
              <w:fldChar w:fldCharType="begin"/>
            </w:r>
            <w:r w:rsidRPr="00530D3C">
              <w:rPr>
                <w:szCs w:val="24"/>
              </w:rPr>
              <w:instrText xml:space="preserve"> REF _Ref319908683 \r \h </w:instrText>
            </w:r>
            <w:r w:rsidR="00161741">
              <w:rPr>
                <w:szCs w:val="24"/>
              </w:rPr>
              <w:instrText xml:space="preserve"> \* MERGEFORMAT </w:instrText>
            </w:r>
            <w:r w:rsidR="00505FE8" w:rsidRPr="00530D3C">
              <w:rPr>
                <w:szCs w:val="24"/>
              </w:rPr>
            </w:r>
            <w:r w:rsidR="00505FE8" w:rsidRPr="00530D3C">
              <w:rPr>
                <w:szCs w:val="24"/>
              </w:rPr>
              <w:fldChar w:fldCharType="separate"/>
            </w:r>
            <w:r w:rsidR="00200625">
              <w:rPr>
                <w:szCs w:val="24"/>
              </w:rPr>
              <w:t>10.18</w:t>
            </w:r>
            <w:r w:rsidR="00505FE8" w:rsidRPr="00530D3C">
              <w:rPr>
                <w:szCs w:val="24"/>
              </w:rPr>
              <w:fldChar w:fldCharType="end"/>
            </w:r>
            <w:r w:rsidRPr="00530D3C">
              <w:rPr>
                <w:szCs w:val="24"/>
              </w:rPr>
              <w:t xml:space="preserve"> настоящего раздела</w:t>
            </w:r>
            <w:r w:rsidR="00DC72DF">
              <w:rPr>
                <w:szCs w:val="24"/>
              </w:rPr>
              <w:t>.</w:t>
            </w:r>
          </w:p>
          <w:p w14:paraId="2409A040" w14:textId="77777777" w:rsidR="00197485" w:rsidRPr="00A718AB" w:rsidRDefault="00197485" w:rsidP="00107EAA">
            <w:pPr>
              <w:pStyle w:val="af0"/>
              <w:numPr>
                <w:ilvl w:val="0"/>
                <w:numId w:val="91"/>
              </w:numPr>
              <w:tabs>
                <w:tab w:val="left" w:pos="920"/>
              </w:tabs>
              <w:spacing w:after="0" w:line="240" w:lineRule="auto"/>
              <w:ind w:left="0" w:right="153" w:firstLine="212"/>
              <w:jc w:val="both"/>
              <w:rPr>
                <w:rFonts w:ascii="Times New Roman" w:hAnsi="Times New Roman"/>
              </w:rPr>
            </w:pPr>
            <w:r w:rsidRPr="00530D3C">
              <w:rPr>
                <w:rFonts w:ascii="Times New Roman" w:hAnsi="Times New Roman"/>
                <w:sz w:val="24"/>
                <w:szCs w:val="24"/>
              </w:rPr>
              <w:t>Срок рассмотрения вторых частей заявок на участие в аукционе продлевается только по решению аукционной комиссии (с оформлением соответствующего протокола) или ее председателя (с оформлением документа о его единоличном решении), но в любом случае продлеваемый срок рассмотрения должен быть установлен до истечения срока действия заявок на участие в аукционе.</w:t>
            </w:r>
          </w:p>
          <w:p w14:paraId="20558ED8" w14:textId="77777777" w:rsidR="00197485" w:rsidRPr="00A718AB" w:rsidRDefault="00197485" w:rsidP="00107EAA">
            <w:pPr>
              <w:pStyle w:val="af0"/>
              <w:numPr>
                <w:ilvl w:val="0"/>
                <w:numId w:val="91"/>
              </w:numPr>
              <w:tabs>
                <w:tab w:val="left" w:pos="920"/>
              </w:tabs>
              <w:spacing w:after="0" w:line="240" w:lineRule="auto"/>
              <w:ind w:left="0" w:right="153" w:firstLine="212"/>
              <w:jc w:val="both"/>
              <w:rPr>
                <w:rFonts w:ascii="Times New Roman" w:hAnsi="Times New Roman"/>
              </w:rPr>
            </w:pPr>
            <w:bookmarkStart w:id="197" w:name="_Ref319930777"/>
            <w:r w:rsidRPr="00161741">
              <w:rPr>
                <w:rFonts w:ascii="Times New Roman" w:hAnsi="Times New Roman"/>
                <w:sz w:val="24"/>
                <w:szCs w:val="24"/>
              </w:rPr>
              <w:t>Комиссия рассматривает вторые части заявок на участие в аукционе в отношении лота участников аукциона, подавших в ходе да</w:t>
            </w:r>
            <w:r w:rsidRPr="00BA3EE8">
              <w:rPr>
                <w:rFonts w:ascii="Times New Roman" w:hAnsi="Times New Roman"/>
                <w:sz w:val="24"/>
                <w:szCs w:val="24"/>
              </w:rPr>
              <w:t>нного аукциона предложения о цене договора, начиная с заявки на участие в аукционе, поданной участником аукциона по данному лоту, предложившим минимальную цену договора по данному лоту, до выполнения одного из следующих условий:</w:t>
            </w:r>
            <w:bookmarkEnd w:id="197"/>
          </w:p>
          <w:p w14:paraId="0D55B4E9" w14:textId="77777777" w:rsidR="00197485" w:rsidRPr="00161741" w:rsidRDefault="00197485" w:rsidP="00197485">
            <w:pPr>
              <w:pStyle w:val="-6"/>
              <w:numPr>
                <w:ilvl w:val="0"/>
                <w:numId w:val="50"/>
              </w:numPr>
              <w:tabs>
                <w:tab w:val="left" w:pos="615"/>
                <w:tab w:val="left" w:pos="1416"/>
              </w:tabs>
              <w:spacing w:line="240" w:lineRule="auto"/>
              <w:ind w:left="0" w:firstLine="212"/>
              <w:rPr>
                <w:sz w:val="24"/>
                <w:lang w:eastAsia="en-US"/>
              </w:rPr>
            </w:pPr>
            <w:r w:rsidRPr="00161741">
              <w:rPr>
                <w:sz w:val="24"/>
                <w:lang w:eastAsia="en-US"/>
              </w:rPr>
              <w:t>определены пять участников аукциона, соответствующие требованиям документации;</w:t>
            </w:r>
          </w:p>
          <w:p w14:paraId="2C0A0A37" w14:textId="77777777" w:rsidR="00197485" w:rsidRPr="00BA3EE8" w:rsidRDefault="00197485" w:rsidP="00197485">
            <w:pPr>
              <w:pStyle w:val="-6"/>
              <w:numPr>
                <w:ilvl w:val="0"/>
                <w:numId w:val="50"/>
              </w:numPr>
              <w:tabs>
                <w:tab w:val="left" w:pos="615"/>
                <w:tab w:val="left" w:pos="1416"/>
              </w:tabs>
              <w:spacing w:line="240" w:lineRule="auto"/>
              <w:ind w:left="0" w:firstLine="212"/>
              <w:rPr>
                <w:sz w:val="24"/>
                <w:lang w:eastAsia="en-US"/>
              </w:rPr>
            </w:pPr>
            <w:r w:rsidRPr="00BA3EE8">
              <w:rPr>
                <w:sz w:val="24"/>
                <w:lang w:eastAsia="en-US"/>
              </w:rPr>
              <w:t>рассмотрены все заявки на участие в аукционе, поданные такими участниками.</w:t>
            </w:r>
          </w:p>
          <w:p w14:paraId="1836A2F8" w14:textId="77777777" w:rsidR="00197485" w:rsidRPr="00A718AB" w:rsidRDefault="00197485" w:rsidP="00107EAA">
            <w:pPr>
              <w:pStyle w:val="af0"/>
              <w:numPr>
                <w:ilvl w:val="0"/>
                <w:numId w:val="91"/>
              </w:numPr>
              <w:tabs>
                <w:tab w:val="left" w:pos="920"/>
              </w:tabs>
              <w:spacing w:after="0" w:line="240" w:lineRule="auto"/>
              <w:ind w:left="0" w:right="153" w:firstLine="212"/>
              <w:jc w:val="both"/>
              <w:rPr>
                <w:rFonts w:ascii="Times New Roman" w:hAnsi="Times New Roman"/>
              </w:rPr>
            </w:pPr>
            <w:r w:rsidRPr="00530D3C">
              <w:rPr>
                <w:rFonts w:ascii="Times New Roman" w:hAnsi="Times New Roman"/>
                <w:sz w:val="24"/>
                <w:szCs w:val="24"/>
              </w:rPr>
              <w:t xml:space="preserve">Если согласно </w:t>
            </w:r>
            <w:proofErr w:type="gramStart"/>
            <w:r w:rsidRPr="00530D3C">
              <w:rPr>
                <w:rFonts w:ascii="Times New Roman" w:hAnsi="Times New Roman"/>
                <w:sz w:val="24"/>
                <w:szCs w:val="24"/>
              </w:rPr>
              <w:t>протоколу хода аукциона</w:t>
            </w:r>
            <w:proofErr w:type="gramEnd"/>
            <w:r w:rsidRPr="00530D3C">
              <w:rPr>
                <w:rFonts w:ascii="Times New Roman" w:hAnsi="Times New Roman"/>
                <w:sz w:val="24"/>
                <w:szCs w:val="24"/>
              </w:rPr>
              <w:t xml:space="preserve"> зафиксировано два и более предложения с одинаковой ценой, рассмотрение начинается с ранее поступившего предложения.</w:t>
            </w:r>
          </w:p>
          <w:p w14:paraId="0316C669" w14:textId="77777777" w:rsidR="00C93EE1" w:rsidRPr="00806E0C" w:rsidRDefault="003733D9" w:rsidP="00107EAA">
            <w:pPr>
              <w:pStyle w:val="af0"/>
              <w:numPr>
                <w:ilvl w:val="0"/>
                <w:numId w:val="91"/>
              </w:numPr>
              <w:tabs>
                <w:tab w:val="left" w:pos="920"/>
              </w:tabs>
              <w:spacing w:after="0" w:line="240" w:lineRule="auto"/>
              <w:ind w:left="0" w:right="153" w:firstLine="212"/>
              <w:jc w:val="both"/>
              <w:rPr>
                <w:rFonts w:ascii="Times New Roman" w:hAnsi="Times New Roman"/>
                <w:sz w:val="24"/>
                <w:szCs w:val="24"/>
              </w:rPr>
            </w:pPr>
            <w:bookmarkStart w:id="198" w:name="_Ref319852350"/>
            <w:r w:rsidRPr="00161741">
              <w:rPr>
                <w:rFonts w:ascii="Times New Roman" w:hAnsi="Times New Roman"/>
                <w:sz w:val="24"/>
                <w:szCs w:val="24"/>
              </w:rPr>
              <w:t>Критериями отбора при рассмотрении вторых частей заявок являются</w:t>
            </w:r>
            <w:r w:rsidR="00C93EE1" w:rsidRPr="00806E0C">
              <w:rPr>
                <w:rFonts w:ascii="Times New Roman" w:hAnsi="Times New Roman"/>
                <w:sz w:val="24"/>
                <w:szCs w:val="24"/>
              </w:rPr>
              <w:t>:</w:t>
            </w:r>
            <w:bookmarkEnd w:id="198"/>
          </w:p>
          <w:p w14:paraId="1BC6541B" w14:textId="77777777" w:rsidR="00C93EE1" w:rsidRPr="00530D3C" w:rsidRDefault="00C93EE1" w:rsidP="00107EAA">
            <w:pPr>
              <w:numPr>
                <w:ilvl w:val="0"/>
                <w:numId w:val="95"/>
              </w:numPr>
              <w:tabs>
                <w:tab w:val="left" w:pos="637"/>
                <w:tab w:val="left" w:pos="1416"/>
              </w:tabs>
              <w:autoSpaceDE w:val="0"/>
              <w:autoSpaceDN w:val="0"/>
              <w:adjustRightInd w:val="0"/>
              <w:ind w:left="0" w:firstLine="212"/>
              <w:jc w:val="both"/>
              <w:rPr>
                <w:rFonts w:eastAsia="Calibri"/>
                <w:lang w:eastAsia="en-US"/>
              </w:rPr>
            </w:pPr>
            <w:bookmarkStart w:id="199" w:name="_Ref319852295"/>
            <w:r w:rsidRPr="00BA3EE8">
              <w:rPr>
                <w:rFonts w:eastAsia="Calibri"/>
                <w:lang w:eastAsia="en-US"/>
              </w:rPr>
              <w:t>соответствие второй части заявки требованиям документации по существу по своему составу</w:t>
            </w:r>
            <w:r w:rsidR="00DF00C7" w:rsidRPr="00BA3EE8">
              <w:rPr>
                <w:rFonts w:eastAsia="Calibri"/>
                <w:lang w:eastAsia="en-US"/>
              </w:rPr>
              <w:t>,</w:t>
            </w:r>
            <w:r w:rsidRPr="00BA3EE8">
              <w:rPr>
                <w:rFonts w:eastAsia="Calibri"/>
                <w:lang w:eastAsia="en-US"/>
              </w:rPr>
              <w:t xml:space="preserve"> содержанию</w:t>
            </w:r>
            <w:r w:rsidR="00DF00C7" w:rsidRPr="00BA3EE8">
              <w:rPr>
                <w:rFonts w:eastAsia="Calibri"/>
                <w:lang w:eastAsia="en-US"/>
              </w:rPr>
              <w:t xml:space="preserve"> и оформлению</w:t>
            </w:r>
            <w:r w:rsidRPr="00530D3C">
              <w:rPr>
                <w:rFonts w:eastAsia="Calibri"/>
                <w:lang w:eastAsia="en-US"/>
              </w:rPr>
              <w:t>;</w:t>
            </w:r>
            <w:bookmarkEnd w:id="199"/>
          </w:p>
          <w:p w14:paraId="22955EDD" w14:textId="77777777" w:rsidR="00C93EE1" w:rsidRPr="00530D3C" w:rsidRDefault="00C93EE1" w:rsidP="00107EAA">
            <w:pPr>
              <w:numPr>
                <w:ilvl w:val="0"/>
                <w:numId w:val="95"/>
              </w:numPr>
              <w:tabs>
                <w:tab w:val="left" w:pos="637"/>
                <w:tab w:val="left" w:pos="1416"/>
              </w:tabs>
              <w:autoSpaceDE w:val="0"/>
              <w:autoSpaceDN w:val="0"/>
              <w:adjustRightInd w:val="0"/>
              <w:ind w:left="0" w:firstLine="212"/>
              <w:jc w:val="both"/>
              <w:rPr>
                <w:rFonts w:eastAsia="Calibri"/>
                <w:lang w:eastAsia="en-US"/>
              </w:rPr>
            </w:pPr>
            <w:bookmarkStart w:id="200" w:name="_Ref319658823"/>
            <w:r w:rsidRPr="00530D3C">
              <w:rPr>
                <w:rFonts w:eastAsia="Calibri"/>
                <w:lang w:eastAsia="en-US"/>
              </w:rPr>
              <w:t xml:space="preserve">соответствие участника </w:t>
            </w:r>
            <w:r w:rsidR="00CC4400" w:rsidRPr="00530D3C">
              <w:rPr>
                <w:rFonts w:eastAsia="Calibri"/>
                <w:lang w:eastAsia="en-US"/>
              </w:rPr>
              <w:t xml:space="preserve">аукциона </w:t>
            </w:r>
            <w:r w:rsidRPr="00530D3C">
              <w:rPr>
                <w:rFonts w:eastAsia="Calibri"/>
                <w:lang w:eastAsia="en-US"/>
              </w:rPr>
              <w:t>и заявленных участником субподрядчиков (соисполнителей), изготовителей, установленным требованиям (в случае установления требований);</w:t>
            </w:r>
            <w:bookmarkEnd w:id="200"/>
          </w:p>
          <w:p w14:paraId="5765009A" w14:textId="77777777" w:rsidR="00C93EE1" w:rsidRPr="00806E0C" w:rsidRDefault="00C93EE1" w:rsidP="00107EAA">
            <w:pPr>
              <w:numPr>
                <w:ilvl w:val="0"/>
                <w:numId w:val="95"/>
              </w:numPr>
              <w:tabs>
                <w:tab w:val="left" w:pos="637"/>
                <w:tab w:val="left" w:pos="1416"/>
              </w:tabs>
              <w:autoSpaceDE w:val="0"/>
              <w:autoSpaceDN w:val="0"/>
              <w:adjustRightInd w:val="0"/>
              <w:ind w:left="0" w:firstLine="212"/>
              <w:jc w:val="both"/>
              <w:rPr>
                <w:rFonts w:eastAsia="Calibri"/>
                <w:lang w:eastAsia="en-US"/>
              </w:rPr>
            </w:pPr>
            <w:bookmarkStart w:id="201" w:name="_Ref319659280"/>
            <w:bookmarkStart w:id="202" w:name="_Ref438670336"/>
            <w:r w:rsidRPr="00530D3C">
              <w:rPr>
                <w:rFonts w:eastAsia="Calibri"/>
                <w:lang w:eastAsia="en-US"/>
              </w:rPr>
              <w:t xml:space="preserve">предоставление участником </w:t>
            </w:r>
            <w:r w:rsidR="00CC4400" w:rsidRPr="00530D3C">
              <w:rPr>
                <w:rFonts w:eastAsia="Calibri"/>
                <w:lang w:eastAsia="en-US"/>
              </w:rPr>
              <w:t xml:space="preserve">аукциона </w:t>
            </w:r>
            <w:r w:rsidRPr="00530D3C">
              <w:rPr>
                <w:rFonts w:eastAsia="Calibri"/>
                <w:lang w:eastAsia="en-US"/>
              </w:rPr>
              <w:t>требуемого обеспечения заявки (если требовалось).</w:t>
            </w:r>
            <w:bookmarkEnd w:id="201"/>
            <w:r w:rsidRPr="00530D3C">
              <w:t xml:space="preserve"> </w:t>
            </w:r>
            <w:r w:rsidRPr="00530D3C">
              <w:rPr>
                <w:rFonts w:eastAsia="Calibri"/>
                <w:lang w:eastAsia="en-US"/>
              </w:rPr>
              <w:t>Независимо от наличия в составе заявки документа, подтверждающего предоставление обеспечения заявки, организатор проверяет поступление денежных средств на расчетный счет, указанный в извещении</w:t>
            </w:r>
            <w:r w:rsidR="0085429E" w:rsidRPr="00530D3C">
              <w:t xml:space="preserve"> </w:t>
            </w:r>
            <w:r w:rsidR="0085429E" w:rsidRPr="00530D3C">
              <w:rPr>
                <w:rFonts w:eastAsia="Calibri"/>
                <w:lang w:eastAsia="en-US"/>
              </w:rPr>
              <w:t>о проведении аукциона</w:t>
            </w:r>
            <w:r w:rsidRPr="00530D3C">
              <w:rPr>
                <w:rFonts w:eastAsia="Calibri"/>
                <w:lang w:eastAsia="en-US"/>
              </w:rPr>
              <w:t xml:space="preserve">, на день, предшествующий заседанию комиссии по рассмотрению вторых частей заявок. При отсутствии в составе заявки документа, подтверждающего предоставление обеспечения заявки, но поступлении денежных средств на условиях и в порядке, </w:t>
            </w:r>
            <w:r w:rsidRPr="00806E0C">
              <w:rPr>
                <w:rFonts w:eastAsia="Calibri"/>
                <w:lang w:eastAsia="en-US"/>
              </w:rPr>
              <w:t>предусмотренным извещением</w:t>
            </w:r>
            <w:r w:rsidR="0085429E" w:rsidRPr="00806E0C">
              <w:t xml:space="preserve"> </w:t>
            </w:r>
            <w:r w:rsidR="0085429E" w:rsidRPr="00806E0C">
              <w:rPr>
                <w:rFonts w:eastAsia="Calibri"/>
                <w:lang w:eastAsia="en-US"/>
              </w:rPr>
              <w:t xml:space="preserve">о проведении аукциона </w:t>
            </w:r>
            <w:r w:rsidRPr="00BA3EE8">
              <w:rPr>
                <w:rFonts w:eastAsia="Calibri"/>
                <w:lang w:eastAsia="en-US"/>
              </w:rPr>
              <w:t xml:space="preserve"> и пунктом </w:t>
            </w:r>
            <w:r w:rsidR="00430B14" w:rsidRPr="00161741">
              <w:fldChar w:fldCharType="begin"/>
            </w:r>
            <w:r w:rsidR="00430B14" w:rsidRPr="00530D3C">
              <w:instrText xml:space="preserve"> REF _Ref438670247 \r \h  \* MERGEFORMAT </w:instrText>
            </w:r>
            <w:r w:rsidR="00430B14" w:rsidRPr="00161741">
              <w:fldChar w:fldCharType="separate"/>
            </w:r>
            <w:r w:rsidR="00200625">
              <w:t>4</w:t>
            </w:r>
            <w:r w:rsidR="00430B14" w:rsidRPr="00161741">
              <w:fldChar w:fldCharType="end"/>
            </w:r>
            <w:r w:rsidRPr="00161741">
              <w:rPr>
                <w:rFonts w:eastAsia="Calibri"/>
                <w:lang w:eastAsia="en-US"/>
              </w:rPr>
              <w:t xml:space="preserve"> настояще</w:t>
            </w:r>
            <w:r w:rsidR="0040499A" w:rsidRPr="00161741">
              <w:rPr>
                <w:rFonts w:eastAsia="Calibri"/>
                <w:lang w:eastAsia="en-US"/>
              </w:rPr>
              <w:t>го раздела</w:t>
            </w:r>
            <w:r w:rsidRPr="00806E0C">
              <w:rPr>
                <w:rFonts w:eastAsia="Calibri"/>
                <w:lang w:eastAsia="en-US"/>
              </w:rPr>
              <w:t>, обеспечение заявки считается представленным надлежащим образом.</w:t>
            </w:r>
            <w:bookmarkEnd w:id="202"/>
          </w:p>
          <w:p w14:paraId="58D4F640" w14:textId="77777777" w:rsidR="00197485" w:rsidRPr="00A718AB" w:rsidRDefault="00197485" w:rsidP="00107EAA">
            <w:pPr>
              <w:pStyle w:val="af0"/>
              <w:numPr>
                <w:ilvl w:val="0"/>
                <w:numId w:val="91"/>
              </w:numPr>
              <w:tabs>
                <w:tab w:val="left" w:pos="920"/>
              </w:tabs>
              <w:spacing w:after="0" w:line="240" w:lineRule="auto"/>
              <w:ind w:left="0" w:right="153" w:firstLine="212"/>
              <w:jc w:val="both"/>
              <w:rPr>
                <w:rFonts w:ascii="Times New Roman" w:hAnsi="Times New Roman"/>
              </w:rPr>
            </w:pPr>
            <w:bookmarkStart w:id="203" w:name="_Ref319908683"/>
            <w:bookmarkStart w:id="204" w:name="_Ref438669547"/>
            <w:r w:rsidRPr="00BA3EE8">
              <w:rPr>
                <w:rFonts w:ascii="Times New Roman" w:hAnsi="Times New Roman"/>
                <w:sz w:val="24"/>
                <w:szCs w:val="24"/>
              </w:rPr>
              <w:t>По итогам рассмотрения вторых частей заявок на участие в аукционе комиссия на своем заседании в отношении каждого участника аукциона, вторая часть заявки кот</w:t>
            </w:r>
            <w:r w:rsidRPr="00530D3C">
              <w:rPr>
                <w:rFonts w:ascii="Times New Roman" w:hAnsi="Times New Roman"/>
                <w:sz w:val="24"/>
                <w:szCs w:val="24"/>
              </w:rPr>
              <w:t>орого рассматривалась, принимает решение о соответствии такого участника и его заявки в целом требованиям документации, либо отклонении его заявки</w:t>
            </w:r>
            <w:r w:rsidR="00DC72DF">
              <w:rPr>
                <w:rFonts w:ascii="Times New Roman" w:hAnsi="Times New Roman"/>
                <w:sz w:val="24"/>
                <w:szCs w:val="24"/>
              </w:rPr>
              <w:t>. Основаниями для отклонения заявки являются</w:t>
            </w:r>
            <w:r w:rsidRPr="00530D3C">
              <w:rPr>
                <w:rFonts w:ascii="Times New Roman" w:hAnsi="Times New Roman"/>
                <w:sz w:val="24"/>
                <w:szCs w:val="24"/>
              </w:rPr>
              <w:t>:</w:t>
            </w:r>
            <w:bookmarkStart w:id="205" w:name="sub_1211"/>
            <w:bookmarkEnd w:id="203"/>
            <w:bookmarkEnd w:id="204"/>
          </w:p>
          <w:p w14:paraId="7CF7DB13" w14:textId="77777777" w:rsidR="00197485" w:rsidRPr="00806E0C" w:rsidRDefault="00197485" w:rsidP="00197485">
            <w:pPr>
              <w:numPr>
                <w:ilvl w:val="0"/>
                <w:numId w:val="51"/>
              </w:numPr>
              <w:tabs>
                <w:tab w:val="clear" w:pos="786"/>
                <w:tab w:val="num" w:pos="-120"/>
                <w:tab w:val="left" w:pos="615"/>
                <w:tab w:val="left" w:pos="1416"/>
              </w:tabs>
              <w:ind w:left="0" w:firstLine="212"/>
              <w:jc w:val="both"/>
              <w:rPr>
                <w:lang w:eastAsia="en-US"/>
              </w:rPr>
            </w:pPr>
            <w:bookmarkStart w:id="206" w:name="_Ref299324479"/>
            <w:bookmarkStart w:id="207" w:name="_Ref442966095"/>
            <w:r w:rsidRPr="00161741">
              <w:rPr>
                <w:lang w:eastAsia="en-US"/>
              </w:rPr>
              <w:t>несоответствие второй части заявки</w:t>
            </w:r>
            <w:r w:rsidR="00DC72DF">
              <w:rPr>
                <w:lang w:eastAsia="en-US"/>
              </w:rPr>
              <w:t>, представленной на ЭТП,</w:t>
            </w:r>
            <w:r w:rsidRPr="00161741">
              <w:rPr>
                <w:lang w:eastAsia="en-US"/>
              </w:rPr>
              <w:t xml:space="preserve"> по составу</w:t>
            </w:r>
            <w:r w:rsidR="00DF00C7" w:rsidRPr="00161741">
              <w:rPr>
                <w:lang w:eastAsia="en-US"/>
              </w:rPr>
              <w:t>,</w:t>
            </w:r>
            <w:r w:rsidRPr="00806E0C">
              <w:rPr>
                <w:lang w:eastAsia="en-US"/>
              </w:rPr>
              <w:t xml:space="preserve"> содержанию</w:t>
            </w:r>
            <w:bookmarkEnd w:id="206"/>
            <w:r w:rsidR="00DF00C7" w:rsidRPr="00806E0C">
              <w:rPr>
                <w:lang w:eastAsia="en-US"/>
              </w:rPr>
              <w:t xml:space="preserve"> и оформлению</w:t>
            </w:r>
            <w:r w:rsidR="00DC72DF">
              <w:rPr>
                <w:lang w:eastAsia="en-US"/>
              </w:rPr>
              <w:t>.</w:t>
            </w:r>
            <w:r w:rsidR="00DC72DF" w:rsidRPr="00DC72DF">
              <w:t xml:space="preserve"> </w:t>
            </w:r>
            <w:r w:rsidR="00DC72DF" w:rsidRPr="00DC72DF">
              <w:rPr>
                <w:lang w:eastAsia="en-US"/>
              </w:rPr>
              <w:t xml:space="preserve">Для заказчиков второй группы - несоответствие заявки в бумажной форме по содержанию требованиям документации (в случае </w:t>
            </w:r>
            <w:proofErr w:type="spellStart"/>
            <w:r w:rsidR="00DC72DF" w:rsidRPr="00DC72DF">
              <w:rPr>
                <w:lang w:eastAsia="en-US"/>
              </w:rPr>
              <w:t>неподписания</w:t>
            </w:r>
            <w:proofErr w:type="spellEnd"/>
            <w:r w:rsidR="00DC72DF" w:rsidRPr="00DC72DF">
              <w:rPr>
                <w:lang w:eastAsia="en-US"/>
              </w:rPr>
              <w:t xml:space="preserve"> ЭП заявки на ЭТП иностранным участником)</w:t>
            </w:r>
            <w:r w:rsidRPr="00806E0C">
              <w:rPr>
                <w:lang w:eastAsia="en-US"/>
              </w:rPr>
              <w:t>;</w:t>
            </w:r>
            <w:bookmarkEnd w:id="207"/>
          </w:p>
          <w:p w14:paraId="4B9C6256" w14:textId="77777777" w:rsidR="00374503" w:rsidRPr="00BA3EE8" w:rsidRDefault="00197485" w:rsidP="00197485">
            <w:pPr>
              <w:numPr>
                <w:ilvl w:val="0"/>
                <w:numId w:val="51"/>
              </w:numPr>
              <w:tabs>
                <w:tab w:val="clear" w:pos="786"/>
                <w:tab w:val="num" w:pos="-120"/>
                <w:tab w:val="left" w:pos="615"/>
                <w:tab w:val="left" w:pos="1416"/>
              </w:tabs>
              <w:ind w:left="0" w:firstLine="212"/>
              <w:jc w:val="both"/>
              <w:rPr>
                <w:lang w:eastAsia="en-US"/>
              </w:rPr>
            </w:pPr>
            <w:r w:rsidRPr="00BA3EE8">
              <w:rPr>
                <w:lang w:eastAsia="en-US"/>
              </w:rPr>
              <w:t>несоответствие участника аукциона</w:t>
            </w:r>
            <w:r w:rsidR="00F609B0" w:rsidRPr="00BA3EE8">
              <w:rPr>
                <w:lang w:eastAsia="en-US"/>
              </w:rPr>
              <w:t xml:space="preserve"> требованиям документации</w:t>
            </w:r>
            <w:r w:rsidR="00374503" w:rsidRPr="00BA3EE8">
              <w:rPr>
                <w:lang w:eastAsia="en-US"/>
              </w:rPr>
              <w:t>;</w:t>
            </w:r>
          </w:p>
          <w:p w14:paraId="49754F97" w14:textId="77777777" w:rsidR="00197485" w:rsidRDefault="00374503" w:rsidP="00197485">
            <w:pPr>
              <w:numPr>
                <w:ilvl w:val="0"/>
                <w:numId w:val="51"/>
              </w:numPr>
              <w:tabs>
                <w:tab w:val="clear" w:pos="786"/>
                <w:tab w:val="num" w:pos="-120"/>
                <w:tab w:val="left" w:pos="615"/>
                <w:tab w:val="left" w:pos="1416"/>
              </w:tabs>
              <w:ind w:left="0" w:firstLine="212"/>
              <w:jc w:val="both"/>
              <w:rPr>
                <w:lang w:eastAsia="en-US"/>
              </w:rPr>
            </w:pPr>
            <w:bookmarkStart w:id="208" w:name="_Ref442285219"/>
            <w:r w:rsidRPr="00530D3C">
              <w:rPr>
                <w:lang w:eastAsia="en-US"/>
              </w:rPr>
              <w:t>несоответствие</w:t>
            </w:r>
            <w:r w:rsidR="00197485" w:rsidRPr="00530D3C">
              <w:rPr>
                <w:lang w:eastAsia="en-US"/>
              </w:rPr>
              <w:t xml:space="preserve"> субподрядчиков (соисполнителей), изготовителей (если требования к ним были установлены) требованиям документации;</w:t>
            </w:r>
            <w:bookmarkEnd w:id="208"/>
          </w:p>
          <w:p w14:paraId="347B1F3C" w14:textId="77777777" w:rsidR="00DC72DF" w:rsidRPr="00530D3C" w:rsidRDefault="00DC72DF" w:rsidP="00AC1C08">
            <w:pPr>
              <w:numPr>
                <w:ilvl w:val="0"/>
                <w:numId w:val="51"/>
              </w:numPr>
              <w:tabs>
                <w:tab w:val="clear" w:pos="786"/>
                <w:tab w:val="num" w:pos="-120"/>
                <w:tab w:val="left" w:pos="615"/>
                <w:tab w:val="left" w:pos="1416"/>
              </w:tabs>
              <w:ind w:left="0" w:firstLine="212"/>
              <w:jc w:val="both"/>
              <w:rPr>
                <w:lang w:eastAsia="en-US"/>
              </w:rPr>
            </w:pPr>
            <w:r w:rsidRPr="00DC72DF">
              <w:rPr>
                <w:lang w:eastAsia="en-US"/>
              </w:rPr>
              <w:t xml:space="preserve">отказ или отсутствие согласия любого из производителей/ предприятий-подрядчиков/ сервисных предприятий (если требование к ним о проведении аудита достоверности данных </w:t>
            </w:r>
            <w:r>
              <w:rPr>
                <w:lang w:eastAsia="en-US"/>
              </w:rPr>
              <w:t>при рассмотрении вторых частей заявок</w:t>
            </w:r>
            <w:r w:rsidRPr="00DC72DF">
              <w:rPr>
                <w:lang w:eastAsia="en-US"/>
              </w:rPr>
              <w:t xml:space="preserve"> были установлены в документации)</w:t>
            </w:r>
            <w:r w:rsidR="00262765">
              <w:rPr>
                <w:lang w:eastAsia="en-US"/>
              </w:rPr>
              <w:t xml:space="preserve"> от выполнения всех условий, </w:t>
            </w:r>
            <w:r w:rsidR="00262765">
              <w:rPr>
                <w:rFonts w:eastAsia="Calibri"/>
                <w:bCs/>
                <w:snapToGrid w:val="0"/>
                <w:lang w:eastAsia="en-US"/>
              </w:rPr>
              <w:t>указанных в требовании</w:t>
            </w:r>
            <w:r w:rsidR="00262765" w:rsidRPr="00064F84">
              <w:rPr>
                <w:rFonts w:eastAsia="Calibri"/>
                <w:bCs/>
                <w:snapToGrid w:val="0"/>
                <w:lang w:eastAsia="en-US"/>
              </w:rPr>
              <w:t xml:space="preserve"> </w:t>
            </w:r>
            <w:r w:rsidR="00262765">
              <w:rPr>
                <w:rFonts w:eastAsia="Calibri"/>
                <w:bCs/>
                <w:snapToGrid w:val="0"/>
                <w:lang w:eastAsia="en-US"/>
              </w:rPr>
              <w:t xml:space="preserve">о </w:t>
            </w:r>
            <w:r w:rsidR="00262765" w:rsidRPr="00064F84">
              <w:rPr>
                <w:rFonts w:eastAsia="Calibri"/>
                <w:bCs/>
                <w:snapToGrid w:val="0"/>
                <w:lang w:eastAsia="en-US"/>
              </w:rPr>
              <w:t>прохождени</w:t>
            </w:r>
            <w:r w:rsidR="00262765">
              <w:rPr>
                <w:rFonts w:eastAsia="Calibri"/>
                <w:bCs/>
                <w:snapToGrid w:val="0"/>
                <w:lang w:eastAsia="en-US"/>
              </w:rPr>
              <w:t>и</w:t>
            </w:r>
            <w:r w:rsidR="00262765" w:rsidRPr="00064F84">
              <w:rPr>
                <w:rFonts w:eastAsia="Calibri"/>
                <w:bCs/>
                <w:snapToGrid w:val="0"/>
                <w:lang w:eastAsia="en-US"/>
              </w:rPr>
              <w:t xml:space="preserve"> аудита достоверности данных</w:t>
            </w:r>
            <w:r>
              <w:t>;</w:t>
            </w:r>
          </w:p>
          <w:p w14:paraId="726A104B" w14:textId="77777777" w:rsidR="00197485" w:rsidRPr="00806E0C" w:rsidRDefault="00197485" w:rsidP="00197485">
            <w:pPr>
              <w:numPr>
                <w:ilvl w:val="0"/>
                <w:numId w:val="51"/>
              </w:numPr>
              <w:tabs>
                <w:tab w:val="clear" w:pos="786"/>
                <w:tab w:val="num" w:pos="-120"/>
                <w:tab w:val="left" w:pos="615"/>
                <w:tab w:val="left" w:pos="1416"/>
              </w:tabs>
              <w:ind w:left="0" w:firstLine="212"/>
              <w:jc w:val="both"/>
              <w:rPr>
                <w:lang w:eastAsia="en-US"/>
              </w:rPr>
            </w:pPr>
            <w:r w:rsidRPr="00530D3C">
              <w:rPr>
                <w:lang w:eastAsia="en-US"/>
              </w:rPr>
              <w:t>отсутствие или несоответствие размера</w:t>
            </w:r>
            <w:r w:rsidR="00093D6B" w:rsidRPr="00530D3C">
              <w:rPr>
                <w:lang w:eastAsia="en-US"/>
              </w:rPr>
              <w:t xml:space="preserve">, формы, условий или порядка предоставления </w:t>
            </w:r>
            <w:r w:rsidRPr="00530D3C">
              <w:rPr>
                <w:lang w:eastAsia="en-US"/>
              </w:rPr>
              <w:t>обеспечения заявки (если требовалось)</w:t>
            </w:r>
            <w:r w:rsidR="00C93EE1" w:rsidRPr="00530D3C">
              <w:rPr>
                <w:lang w:eastAsia="en-US"/>
              </w:rPr>
              <w:t>,</w:t>
            </w:r>
            <w:r w:rsidRPr="00530D3C">
              <w:rPr>
                <w:lang w:eastAsia="en-US"/>
              </w:rPr>
              <w:t xml:space="preserve"> </w:t>
            </w:r>
            <w:r w:rsidR="00C93EE1" w:rsidRPr="00530D3C">
              <w:rPr>
                <w:lang w:eastAsia="en-US"/>
              </w:rPr>
              <w:t>за исключением случая</w:t>
            </w:r>
            <w:r w:rsidR="0040499A" w:rsidRPr="00530D3C">
              <w:rPr>
                <w:lang w:eastAsia="en-US"/>
              </w:rPr>
              <w:t xml:space="preserve">, указанного в подпункте </w:t>
            </w:r>
            <w:r w:rsidR="00430B14" w:rsidRPr="00161741">
              <w:fldChar w:fldCharType="begin"/>
            </w:r>
            <w:r w:rsidR="00430B14" w:rsidRPr="00530D3C">
              <w:instrText xml:space="preserve"> REF _Ref438670336 \r \h  \* MERGEFORMAT </w:instrText>
            </w:r>
            <w:r w:rsidR="00430B14" w:rsidRPr="00161741">
              <w:fldChar w:fldCharType="separate"/>
            </w:r>
            <w:r w:rsidR="00200625">
              <w:rPr>
                <w:lang w:eastAsia="en-US"/>
              </w:rPr>
              <w:t>в)</w:t>
            </w:r>
            <w:r w:rsidR="00430B14" w:rsidRPr="00161741">
              <w:fldChar w:fldCharType="end"/>
            </w:r>
            <w:r w:rsidR="0040499A" w:rsidRPr="00161741">
              <w:rPr>
                <w:lang w:eastAsia="en-US"/>
              </w:rPr>
              <w:t xml:space="preserve"> пункта </w:t>
            </w:r>
            <w:r w:rsidR="00430B14" w:rsidRPr="00161741">
              <w:fldChar w:fldCharType="begin"/>
            </w:r>
            <w:r w:rsidR="00430B14" w:rsidRPr="00530D3C">
              <w:instrText xml:space="preserve"> REF _Ref319852350 \r \h  \* MERGEFORMAT </w:instrText>
            </w:r>
            <w:r w:rsidR="00430B14" w:rsidRPr="00161741">
              <w:fldChar w:fldCharType="separate"/>
            </w:r>
            <w:r w:rsidR="00200625">
              <w:rPr>
                <w:lang w:eastAsia="en-US"/>
              </w:rPr>
              <w:t>10.17</w:t>
            </w:r>
            <w:r w:rsidR="00430B14" w:rsidRPr="00161741">
              <w:fldChar w:fldCharType="end"/>
            </w:r>
            <w:r w:rsidR="0040499A" w:rsidRPr="00161741">
              <w:rPr>
                <w:lang w:eastAsia="en-US"/>
              </w:rPr>
              <w:t xml:space="preserve"> настоящего раздела</w:t>
            </w:r>
            <w:bookmarkEnd w:id="205"/>
            <w:r w:rsidR="00C93EE1" w:rsidRPr="00161741">
              <w:rPr>
                <w:lang w:eastAsia="en-US"/>
              </w:rPr>
              <w:t>.</w:t>
            </w:r>
          </w:p>
          <w:p w14:paraId="6A0002BB" w14:textId="77777777" w:rsidR="00197485" w:rsidRPr="00A718AB" w:rsidRDefault="00197485" w:rsidP="00107EAA">
            <w:pPr>
              <w:pStyle w:val="af0"/>
              <w:numPr>
                <w:ilvl w:val="0"/>
                <w:numId w:val="91"/>
              </w:numPr>
              <w:tabs>
                <w:tab w:val="left" w:pos="920"/>
              </w:tabs>
              <w:spacing w:after="0" w:line="240" w:lineRule="auto"/>
              <w:ind w:left="0" w:right="153" w:firstLine="212"/>
              <w:jc w:val="both"/>
              <w:rPr>
                <w:rFonts w:ascii="Times New Roman" w:hAnsi="Times New Roman"/>
                <w:sz w:val="24"/>
              </w:rPr>
            </w:pPr>
            <w:r w:rsidRPr="00806E0C">
              <w:rPr>
                <w:rFonts w:ascii="Times New Roman" w:hAnsi="Times New Roman"/>
                <w:sz w:val="24"/>
                <w:szCs w:val="24"/>
              </w:rPr>
              <w:t xml:space="preserve">Отклонение </w:t>
            </w:r>
            <w:r w:rsidR="00C93EE1" w:rsidRPr="00806E0C">
              <w:rPr>
                <w:rFonts w:ascii="Times New Roman" w:hAnsi="Times New Roman"/>
                <w:sz w:val="24"/>
                <w:szCs w:val="24"/>
              </w:rPr>
              <w:t xml:space="preserve">заявок </w:t>
            </w:r>
            <w:r w:rsidRPr="00BA3EE8">
              <w:rPr>
                <w:rFonts w:ascii="Times New Roman" w:hAnsi="Times New Roman"/>
                <w:sz w:val="24"/>
                <w:szCs w:val="24"/>
              </w:rPr>
              <w:t>по результатам рассмотрения вторых частей заявок по иным основаниям не допускается.</w:t>
            </w:r>
          </w:p>
          <w:p w14:paraId="1D75B8F2" w14:textId="40C45DBD" w:rsidR="00197485" w:rsidRPr="00201075" w:rsidRDefault="00197485" w:rsidP="00107EAA">
            <w:pPr>
              <w:pStyle w:val="af0"/>
              <w:numPr>
                <w:ilvl w:val="0"/>
                <w:numId w:val="91"/>
              </w:numPr>
              <w:tabs>
                <w:tab w:val="left" w:pos="920"/>
              </w:tabs>
              <w:spacing w:after="0" w:line="240" w:lineRule="auto"/>
              <w:ind w:left="0" w:right="153" w:firstLine="212"/>
              <w:jc w:val="both"/>
              <w:rPr>
                <w:rFonts w:ascii="Times New Roman" w:hAnsi="Times New Roman"/>
                <w:sz w:val="24"/>
              </w:rPr>
            </w:pPr>
            <w:bookmarkStart w:id="209" w:name="_Ref16599453"/>
            <w:r w:rsidRPr="00201075">
              <w:rPr>
                <w:rFonts w:ascii="Times New Roman" w:hAnsi="Times New Roman"/>
                <w:sz w:val="24"/>
                <w:szCs w:val="24"/>
              </w:rPr>
              <w:t>По результатам рассмотрения вторых частей заявок комиссия присваивает участникам, заявки которых были признаны соответствующими условиям аукциона, места, начиная с первого; при этом первое место присваивается участнику, который предложил минимальную цену договора и признает</w:t>
            </w:r>
            <w:r w:rsidR="00486253" w:rsidRPr="00201075">
              <w:rPr>
                <w:rFonts w:ascii="Times New Roman" w:hAnsi="Times New Roman"/>
                <w:sz w:val="24"/>
                <w:szCs w:val="24"/>
              </w:rPr>
              <w:t>ся</w:t>
            </w:r>
            <w:r w:rsidRPr="00201075">
              <w:rPr>
                <w:rFonts w:ascii="Times New Roman" w:hAnsi="Times New Roman"/>
                <w:sz w:val="24"/>
                <w:szCs w:val="24"/>
              </w:rPr>
              <w:t xml:space="preserve"> победителем аукциона, </w:t>
            </w:r>
            <w:r w:rsidR="00A535DE" w:rsidRPr="00201075">
              <w:rPr>
                <w:rFonts w:ascii="Times New Roman" w:eastAsia="Times New Roman" w:hAnsi="Times New Roman"/>
                <w:sz w:val="24"/>
                <w:szCs w:val="24"/>
                <w:lang w:eastAsia="ru-RU"/>
              </w:rPr>
              <w:t xml:space="preserve"> за исключением </w:t>
            </w:r>
            <w:r w:rsidR="00A535DE" w:rsidRPr="00201075">
              <w:rPr>
                <w:rFonts w:ascii="Times New Roman" w:hAnsi="Times New Roman"/>
                <w:sz w:val="24"/>
                <w:szCs w:val="24"/>
              </w:rPr>
              <w:t>если требуется проведение аудита достоверности данных</w:t>
            </w:r>
            <w:r w:rsidR="00C73B94" w:rsidRPr="00201075">
              <w:rPr>
                <w:rFonts w:ascii="Times New Roman" w:eastAsia="Times New Roman" w:hAnsi="Times New Roman"/>
                <w:sz w:val="24"/>
                <w:szCs w:val="24"/>
                <w:lang w:eastAsia="ru-RU"/>
              </w:rPr>
              <w:t xml:space="preserve"> </w:t>
            </w:r>
            <w:r w:rsidR="00C73B94" w:rsidRPr="00201075">
              <w:rPr>
                <w:rFonts w:ascii="Times New Roman" w:hAnsi="Times New Roman"/>
                <w:sz w:val="24"/>
                <w:szCs w:val="24"/>
              </w:rPr>
              <w:t xml:space="preserve">после </w:t>
            </w:r>
            <w:proofErr w:type="spellStart"/>
            <w:r w:rsidR="00C73B94" w:rsidRPr="00201075">
              <w:rPr>
                <w:rFonts w:ascii="Times New Roman" w:hAnsi="Times New Roman"/>
                <w:sz w:val="24"/>
                <w:szCs w:val="24"/>
              </w:rPr>
              <w:t>ранжировки</w:t>
            </w:r>
            <w:proofErr w:type="spellEnd"/>
            <w:r w:rsidR="00C73B94" w:rsidRPr="00201075">
              <w:rPr>
                <w:rFonts w:ascii="Times New Roman" w:hAnsi="Times New Roman"/>
                <w:sz w:val="24"/>
                <w:szCs w:val="24"/>
              </w:rPr>
              <w:t xml:space="preserve"> заявок участников и до выбора победителя</w:t>
            </w:r>
            <w:r w:rsidRPr="00201075">
              <w:rPr>
                <w:rFonts w:ascii="Times New Roman" w:hAnsi="Times New Roman"/>
                <w:sz w:val="24"/>
                <w:szCs w:val="24"/>
              </w:rPr>
              <w:t>.</w:t>
            </w:r>
            <w:bookmarkEnd w:id="209"/>
          </w:p>
          <w:p w14:paraId="4844DCCD" w14:textId="77777777" w:rsidR="00A535DE" w:rsidRPr="007809D4" w:rsidRDefault="00A535DE" w:rsidP="00C73B94">
            <w:pPr>
              <w:tabs>
                <w:tab w:val="left" w:pos="0"/>
              </w:tabs>
              <w:ind w:right="153" w:firstLine="220"/>
              <w:jc w:val="both"/>
            </w:pPr>
            <w:r w:rsidRPr="00A535DE">
              <w:t xml:space="preserve">При необходимости проведения аудита достоверности данных после </w:t>
            </w:r>
            <w:proofErr w:type="spellStart"/>
            <w:r w:rsidRPr="00A535DE">
              <w:t>ранжировки</w:t>
            </w:r>
            <w:proofErr w:type="spellEnd"/>
            <w:r w:rsidRPr="00A535DE">
              <w:t xml:space="preserve"> заявок участников</w:t>
            </w:r>
            <w:r w:rsidR="00A13CDC">
              <w:t xml:space="preserve"> </w:t>
            </w:r>
            <w:r w:rsidRPr="00A535DE">
              <w:t xml:space="preserve">аудит достоверности данных проводится до выбора победителя в </w:t>
            </w:r>
            <w:r w:rsidR="009F2CFB" w:rsidRPr="009F2CFB">
              <w:t>соответствии с распорядительным документом Корпорации</w:t>
            </w:r>
            <w:r w:rsidRPr="007809D4">
              <w:t>.</w:t>
            </w:r>
          </w:p>
          <w:p w14:paraId="14D789DB" w14:textId="77777777" w:rsidR="00A535DE" w:rsidRDefault="00A535DE" w:rsidP="00C73B94">
            <w:pPr>
              <w:pStyle w:val="af0"/>
              <w:tabs>
                <w:tab w:val="left" w:pos="920"/>
              </w:tabs>
              <w:spacing w:after="0" w:line="240" w:lineRule="auto"/>
              <w:ind w:left="0" w:right="153" w:firstLine="271"/>
              <w:jc w:val="both"/>
              <w:rPr>
                <w:rFonts w:ascii="Times New Roman" w:hAnsi="Times New Roman"/>
                <w:sz w:val="24"/>
              </w:rPr>
            </w:pPr>
            <w:r w:rsidRPr="00A535DE">
              <w:rPr>
                <w:rFonts w:ascii="Times New Roman" w:hAnsi="Times New Roman"/>
                <w:sz w:val="24"/>
              </w:rPr>
              <w:t xml:space="preserve">Победителем </w:t>
            </w:r>
            <w:r w:rsidR="009A3190">
              <w:rPr>
                <w:rFonts w:ascii="Times New Roman" w:hAnsi="Times New Roman"/>
                <w:sz w:val="24"/>
              </w:rPr>
              <w:t xml:space="preserve">закупки </w:t>
            </w:r>
            <w:r w:rsidRPr="00A535DE">
              <w:rPr>
                <w:rFonts w:ascii="Times New Roman" w:hAnsi="Times New Roman"/>
                <w:sz w:val="24"/>
              </w:rPr>
              <w:t>признается участник, предложивший лучшие условия исполнения договора, производители/</w:t>
            </w:r>
            <w:r w:rsidR="00D749FF">
              <w:rPr>
                <w:rFonts w:ascii="Times New Roman" w:hAnsi="Times New Roman"/>
                <w:sz w:val="24"/>
              </w:rPr>
              <w:t xml:space="preserve"> </w:t>
            </w:r>
            <w:r w:rsidRPr="00A535DE">
              <w:rPr>
                <w:rFonts w:ascii="Times New Roman" w:hAnsi="Times New Roman"/>
                <w:sz w:val="24"/>
              </w:rPr>
              <w:t>предприятия-подрядчики/</w:t>
            </w:r>
            <w:r w:rsidR="00D749FF">
              <w:rPr>
                <w:rFonts w:ascii="Times New Roman" w:hAnsi="Times New Roman"/>
                <w:sz w:val="24"/>
              </w:rPr>
              <w:t xml:space="preserve"> </w:t>
            </w:r>
            <w:r w:rsidRPr="00A535DE">
              <w:rPr>
                <w:rFonts w:ascii="Times New Roman" w:hAnsi="Times New Roman"/>
                <w:sz w:val="24"/>
              </w:rPr>
              <w:t xml:space="preserve">сервисные предприятия, указанные </w:t>
            </w:r>
            <w:r w:rsidR="00AE57A6" w:rsidRPr="00A535DE">
              <w:rPr>
                <w:rFonts w:ascii="Times New Roman" w:hAnsi="Times New Roman"/>
                <w:sz w:val="24"/>
              </w:rPr>
              <w:t>в заявке,</w:t>
            </w:r>
            <w:r w:rsidRPr="00A535DE">
              <w:rPr>
                <w:rFonts w:ascii="Times New Roman" w:hAnsi="Times New Roman"/>
                <w:sz w:val="24"/>
              </w:rPr>
              <w:t xml:space="preserve"> которого успешно прошли аудит достоверности данных и занявший более высокое место в </w:t>
            </w:r>
            <w:proofErr w:type="spellStart"/>
            <w:r w:rsidRPr="00A535DE">
              <w:rPr>
                <w:rFonts w:ascii="Times New Roman" w:hAnsi="Times New Roman"/>
                <w:sz w:val="24"/>
              </w:rPr>
              <w:t>ранжировке</w:t>
            </w:r>
            <w:proofErr w:type="spellEnd"/>
            <w:r w:rsidR="00C73B94">
              <w:rPr>
                <w:rFonts w:ascii="Times New Roman" w:hAnsi="Times New Roman"/>
                <w:sz w:val="24"/>
              </w:rPr>
              <w:t>.</w:t>
            </w:r>
          </w:p>
          <w:p w14:paraId="2BD040D2" w14:textId="77777777" w:rsidR="00197485" w:rsidRPr="00A718AB" w:rsidRDefault="007268CC" w:rsidP="00107EAA">
            <w:pPr>
              <w:pStyle w:val="af0"/>
              <w:numPr>
                <w:ilvl w:val="0"/>
                <w:numId w:val="91"/>
              </w:numPr>
              <w:tabs>
                <w:tab w:val="left" w:pos="920"/>
              </w:tabs>
              <w:spacing w:after="0" w:line="240" w:lineRule="auto"/>
              <w:ind w:left="0" w:right="153" w:firstLine="212"/>
              <w:jc w:val="both"/>
              <w:rPr>
                <w:rFonts w:ascii="Times New Roman" w:hAnsi="Times New Roman"/>
              </w:rPr>
            </w:pPr>
            <w:bookmarkStart w:id="210" w:name="_Ref320266367"/>
            <w:bookmarkStart w:id="211" w:name="_Ref319860266"/>
            <w:r>
              <w:rPr>
                <w:rFonts w:ascii="Times New Roman" w:hAnsi="Times New Roman"/>
                <w:sz w:val="24"/>
                <w:szCs w:val="24"/>
              </w:rPr>
              <w:t>Результаты рассмотрения вторых частей заявок отражаются в п</w:t>
            </w:r>
            <w:r w:rsidR="00197485" w:rsidRPr="00161741">
              <w:rPr>
                <w:rFonts w:ascii="Times New Roman" w:hAnsi="Times New Roman"/>
                <w:sz w:val="24"/>
                <w:szCs w:val="24"/>
              </w:rPr>
              <w:t>ротокол</w:t>
            </w:r>
            <w:r>
              <w:rPr>
                <w:rFonts w:ascii="Times New Roman" w:hAnsi="Times New Roman"/>
                <w:sz w:val="24"/>
                <w:szCs w:val="24"/>
              </w:rPr>
              <w:t>е</w:t>
            </w:r>
            <w:r w:rsidR="00197485" w:rsidRPr="00161741">
              <w:rPr>
                <w:rFonts w:ascii="Times New Roman" w:hAnsi="Times New Roman"/>
                <w:sz w:val="24"/>
                <w:szCs w:val="24"/>
              </w:rPr>
              <w:t xml:space="preserve"> заседания комиссии по рассмотрению вторых частей заявок и подведению итогов аукциона</w:t>
            </w:r>
            <w:r w:rsidR="00197485" w:rsidRPr="004648D2">
              <w:rPr>
                <w:rFonts w:ascii="Times New Roman" w:hAnsi="Times New Roman"/>
                <w:sz w:val="24"/>
                <w:szCs w:val="24"/>
              </w:rPr>
              <w:t>.</w:t>
            </w:r>
            <w:bookmarkEnd w:id="210"/>
            <w:r w:rsidR="00197485" w:rsidRPr="004648D2">
              <w:rPr>
                <w:rFonts w:ascii="Times New Roman" w:hAnsi="Times New Roman"/>
                <w:sz w:val="24"/>
                <w:szCs w:val="24"/>
              </w:rPr>
              <w:t xml:space="preserve"> </w:t>
            </w:r>
            <w:bookmarkEnd w:id="211"/>
            <w:r w:rsidR="00197485" w:rsidRPr="004648D2">
              <w:rPr>
                <w:rFonts w:ascii="Times New Roman" w:hAnsi="Times New Roman"/>
                <w:sz w:val="24"/>
                <w:szCs w:val="24"/>
              </w:rPr>
              <w:t xml:space="preserve">Незамедлительно после размещения данного протокола ЭТП направляет каждому </w:t>
            </w:r>
            <w:r w:rsidR="00197485" w:rsidRPr="00530D3C">
              <w:rPr>
                <w:rFonts w:ascii="Times New Roman" w:hAnsi="Times New Roman"/>
                <w:sz w:val="24"/>
                <w:szCs w:val="24"/>
              </w:rPr>
              <w:t>участнику аукциона уведомление о результатах рассмотрения второй части его заявки.</w:t>
            </w:r>
            <w:bookmarkStart w:id="212" w:name="_Ref270006910"/>
          </w:p>
          <w:p w14:paraId="70E97263" w14:textId="2A71392D" w:rsidR="000232C9" w:rsidRPr="00A718AB" w:rsidRDefault="00197485" w:rsidP="005A2480">
            <w:pPr>
              <w:pStyle w:val="af0"/>
              <w:numPr>
                <w:ilvl w:val="0"/>
                <w:numId w:val="91"/>
              </w:numPr>
              <w:tabs>
                <w:tab w:val="left" w:pos="920"/>
              </w:tabs>
              <w:spacing w:after="0" w:line="240" w:lineRule="auto"/>
              <w:ind w:left="0" w:right="153" w:firstLine="212"/>
              <w:jc w:val="both"/>
              <w:rPr>
                <w:rFonts w:ascii="Times New Roman" w:hAnsi="Times New Roman"/>
                <w:bCs/>
              </w:rPr>
            </w:pPr>
            <w:r w:rsidRPr="00161741">
              <w:rPr>
                <w:rFonts w:ascii="Times New Roman" w:hAnsi="Times New Roman"/>
                <w:sz w:val="24"/>
                <w:szCs w:val="24"/>
              </w:rPr>
              <w:t>Любой участник аукциона после размещения протокола заседания аукционной комиссии по рассмотрению вторых частей заявок и подведению итогов аукциона вправе направить</w:t>
            </w:r>
            <w:r w:rsidRPr="00BA3EE8">
              <w:rPr>
                <w:rFonts w:ascii="Times New Roman" w:hAnsi="Times New Roman"/>
                <w:sz w:val="24"/>
                <w:szCs w:val="24"/>
              </w:rPr>
              <w:t xml:space="preserve"> организатору запрос о разъяснении причин отклонения его заявки на участие в аукционе. Организатор в течение 3 (трех) рабочих дней со дня поступления такого запроса обязан предоставить участнику аукциона в письменной форме соотв</w:t>
            </w:r>
            <w:r w:rsidRPr="00530D3C">
              <w:rPr>
                <w:rFonts w:ascii="Times New Roman" w:hAnsi="Times New Roman"/>
                <w:sz w:val="24"/>
                <w:szCs w:val="24"/>
              </w:rPr>
              <w:t>етствующие разъяснения.</w:t>
            </w:r>
            <w:bookmarkEnd w:id="212"/>
            <w:r w:rsidRPr="00530D3C">
              <w:rPr>
                <w:rFonts w:ascii="Times New Roman" w:hAnsi="Times New Roman"/>
                <w:sz w:val="24"/>
                <w:szCs w:val="24"/>
              </w:rPr>
              <w:t xml:space="preserve"> Данный запрос участника и ответ организатора направляются в форме электронного документа посредством программных и технических средств ЭТП.</w:t>
            </w:r>
            <w:r w:rsidR="000772A6" w:rsidRPr="000772A6">
              <w:rPr>
                <w:rFonts w:ascii="Times New Roman" w:hAnsi="Times New Roman"/>
                <w:bCs/>
              </w:rPr>
              <w:t xml:space="preserve"> </w:t>
            </w:r>
          </w:p>
        </w:tc>
      </w:tr>
      <w:tr w:rsidR="00197485" w:rsidRPr="00CA44AF" w14:paraId="716CE021" w14:textId="77777777" w:rsidTr="006F2EEC">
        <w:trPr>
          <w:trHeight w:val="388"/>
        </w:trPr>
        <w:tc>
          <w:tcPr>
            <w:tcW w:w="568" w:type="dxa"/>
          </w:tcPr>
          <w:p w14:paraId="2188A47A" w14:textId="77777777" w:rsidR="00197485" w:rsidRPr="00CA44AF" w:rsidRDefault="00197485" w:rsidP="00107EAA">
            <w:pPr>
              <w:pStyle w:val="af0"/>
              <w:numPr>
                <w:ilvl w:val="0"/>
                <w:numId w:val="68"/>
              </w:numPr>
              <w:tabs>
                <w:tab w:val="left" w:pos="354"/>
              </w:tabs>
              <w:spacing w:after="0"/>
              <w:ind w:left="0" w:firstLine="210"/>
              <w:contextualSpacing w:val="0"/>
            </w:pPr>
          </w:p>
        </w:tc>
        <w:tc>
          <w:tcPr>
            <w:tcW w:w="2268" w:type="dxa"/>
          </w:tcPr>
          <w:p w14:paraId="121AA980" w14:textId="77777777" w:rsidR="00197485" w:rsidRPr="00CA44AF" w:rsidRDefault="00197485" w:rsidP="00A21564">
            <w:pPr>
              <w:pStyle w:val="Times12"/>
              <w:ind w:firstLine="0"/>
              <w:rPr>
                <w:szCs w:val="24"/>
              </w:rPr>
            </w:pPr>
            <w:r w:rsidRPr="00CA44AF">
              <w:rPr>
                <w:szCs w:val="24"/>
              </w:rPr>
              <w:t>Преддоговорные переговоры</w:t>
            </w:r>
          </w:p>
        </w:tc>
        <w:tc>
          <w:tcPr>
            <w:tcW w:w="12616" w:type="dxa"/>
          </w:tcPr>
          <w:p w14:paraId="23E54A6D" w14:textId="77777777" w:rsidR="00197485" w:rsidRDefault="00197485" w:rsidP="002563F2">
            <w:pPr>
              <w:widowControl w:val="0"/>
              <w:tabs>
                <w:tab w:val="left" w:pos="615"/>
                <w:tab w:val="left" w:pos="1416"/>
              </w:tabs>
              <w:autoSpaceDE w:val="0"/>
              <w:autoSpaceDN w:val="0"/>
              <w:adjustRightInd w:val="0"/>
              <w:ind w:firstLine="212"/>
              <w:jc w:val="both"/>
            </w:pPr>
            <w:r w:rsidRPr="00CA44AF">
              <w:t xml:space="preserve">Преддоговорные переговоры проводятся в порядке и сроки, установленные статьей </w:t>
            </w:r>
            <w:r w:rsidR="002563F2" w:rsidRPr="00CA44AF">
              <w:t xml:space="preserve">9.3 </w:t>
            </w:r>
            <w:r w:rsidRPr="00CA44AF">
              <w:t>Стандарта</w:t>
            </w:r>
            <w:r w:rsidR="009C638E">
              <w:t>.</w:t>
            </w:r>
          </w:p>
          <w:p w14:paraId="2E64F08B" w14:textId="77777777" w:rsidR="009C638E" w:rsidRPr="00CA44AF" w:rsidRDefault="009C638E" w:rsidP="002563F2">
            <w:pPr>
              <w:widowControl w:val="0"/>
              <w:tabs>
                <w:tab w:val="left" w:pos="615"/>
                <w:tab w:val="left" w:pos="1416"/>
              </w:tabs>
              <w:autoSpaceDE w:val="0"/>
              <w:autoSpaceDN w:val="0"/>
              <w:adjustRightInd w:val="0"/>
              <w:ind w:firstLine="212"/>
              <w:jc w:val="both"/>
            </w:pPr>
            <w:r w:rsidRPr="00264DDD">
              <w:t xml:space="preserve">Если договор, заключаемый по результатам аукциона, предусматривает поставку двух и более единиц продукции, то цена каждой единицы продукции определяется путем снижения </w:t>
            </w:r>
            <w:proofErr w:type="spellStart"/>
            <w:r w:rsidRPr="00264DDD">
              <w:t>НМЦед</w:t>
            </w:r>
            <w:proofErr w:type="spellEnd"/>
            <w:r w:rsidRPr="00264DDD">
              <w:t xml:space="preserve"> пропорционально снижению общей цены договора с округлением согласно </w:t>
            </w:r>
            <w:proofErr w:type="gramStart"/>
            <w:r w:rsidRPr="00264DDD">
              <w:t>правилам арифметики</w:t>
            </w:r>
            <w:proofErr w:type="gramEnd"/>
            <w:r w:rsidRPr="00264DDD">
              <w:t xml:space="preserve"> до двух знаков после запятой и уточнением общей цены договора. При этом цена договора не должна превышать предложение участника, а цена за единицу продукции не должна превышать </w:t>
            </w:r>
            <w:proofErr w:type="spellStart"/>
            <w:r w:rsidRPr="00264DDD">
              <w:t>НМЦед</w:t>
            </w:r>
            <w:proofErr w:type="spellEnd"/>
            <w:r w:rsidRPr="00264DDD">
              <w:t>.</w:t>
            </w:r>
          </w:p>
        </w:tc>
      </w:tr>
      <w:tr w:rsidR="00197485" w:rsidRPr="00CA44AF" w14:paraId="090E516C" w14:textId="77777777" w:rsidTr="006F2EEC">
        <w:trPr>
          <w:trHeight w:val="388"/>
        </w:trPr>
        <w:tc>
          <w:tcPr>
            <w:tcW w:w="568" w:type="dxa"/>
          </w:tcPr>
          <w:p w14:paraId="78DF57CF" w14:textId="77777777" w:rsidR="00197485" w:rsidRPr="00CA44AF" w:rsidRDefault="00197485" w:rsidP="00107EAA">
            <w:pPr>
              <w:pStyle w:val="af0"/>
              <w:numPr>
                <w:ilvl w:val="0"/>
                <w:numId w:val="68"/>
              </w:numPr>
              <w:tabs>
                <w:tab w:val="left" w:pos="354"/>
              </w:tabs>
              <w:spacing w:after="0"/>
              <w:ind w:left="0" w:firstLine="210"/>
              <w:contextualSpacing w:val="0"/>
            </w:pPr>
          </w:p>
        </w:tc>
        <w:tc>
          <w:tcPr>
            <w:tcW w:w="2268" w:type="dxa"/>
          </w:tcPr>
          <w:p w14:paraId="2B3889ED" w14:textId="77777777" w:rsidR="00197485" w:rsidRPr="00CA44AF" w:rsidRDefault="00197485" w:rsidP="00A21564">
            <w:pPr>
              <w:pStyle w:val="Times12"/>
              <w:ind w:firstLine="0"/>
              <w:rPr>
                <w:szCs w:val="24"/>
              </w:rPr>
            </w:pPr>
            <w:r w:rsidRPr="00CA44AF">
              <w:rPr>
                <w:spacing w:val="-6"/>
                <w:szCs w:val="24"/>
              </w:rPr>
              <w:t>Порядок заключения договора</w:t>
            </w:r>
          </w:p>
        </w:tc>
        <w:tc>
          <w:tcPr>
            <w:tcW w:w="12616" w:type="dxa"/>
          </w:tcPr>
          <w:p w14:paraId="331007F7" w14:textId="77777777" w:rsidR="00FC2B4B" w:rsidRPr="00CA44AF" w:rsidRDefault="006B00E4" w:rsidP="00DB13D4">
            <w:pPr>
              <w:widowControl w:val="0"/>
              <w:tabs>
                <w:tab w:val="left" w:pos="615"/>
                <w:tab w:val="left" w:pos="1276"/>
              </w:tabs>
              <w:autoSpaceDE w:val="0"/>
              <w:autoSpaceDN w:val="0"/>
              <w:adjustRightInd w:val="0"/>
              <w:ind w:firstLine="212"/>
              <w:jc w:val="both"/>
              <w:rPr>
                <w:lang w:eastAsia="en-US"/>
              </w:rPr>
            </w:pPr>
            <w:r w:rsidRPr="006A0793">
              <w:rPr>
                <w:bCs/>
              </w:rPr>
              <w:t>Заключение договора осуществляется в порядке, предусмотренном пунктом </w:t>
            </w:r>
            <w:r>
              <w:fldChar w:fldCharType="begin"/>
            </w:r>
            <w:r>
              <w:instrText xml:space="preserve"> REF _Ref317254659 \r \h  \* MERGEFORMAT </w:instrText>
            </w:r>
            <w:r>
              <w:fldChar w:fldCharType="separate"/>
            </w:r>
            <w:r w:rsidR="00200625" w:rsidRPr="00200625">
              <w:rPr>
                <w:bCs/>
              </w:rPr>
              <w:t>14</w:t>
            </w:r>
            <w:r>
              <w:fldChar w:fldCharType="end"/>
            </w:r>
            <w:r w:rsidRPr="00CA44AF">
              <w:rPr>
                <w:bCs/>
              </w:rPr>
              <w:t xml:space="preserve"> раздела 1 настоящего приложения</w:t>
            </w:r>
            <w:r w:rsidR="00DB13D4">
              <w:rPr>
                <w:bCs/>
              </w:rPr>
              <w:t>, с учетом положений, предусмотренных для данного способа закупки приложением 15.1 к Стандарту</w:t>
            </w:r>
            <w:r w:rsidRPr="00CA44AF">
              <w:rPr>
                <w:bCs/>
              </w:rPr>
              <w:t>.</w:t>
            </w:r>
          </w:p>
        </w:tc>
      </w:tr>
      <w:tr w:rsidR="00197485" w:rsidRPr="00CA44AF" w14:paraId="5C4676DF" w14:textId="77777777" w:rsidTr="006F2EEC">
        <w:trPr>
          <w:trHeight w:val="388"/>
        </w:trPr>
        <w:tc>
          <w:tcPr>
            <w:tcW w:w="568" w:type="dxa"/>
          </w:tcPr>
          <w:p w14:paraId="055642AD" w14:textId="77777777" w:rsidR="00197485" w:rsidRPr="00CA44AF" w:rsidRDefault="00197485" w:rsidP="00107EAA">
            <w:pPr>
              <w:pStyle w:val="af0"/>
              <w:numPr>
                <w:ilvl w:val="0"/>
                <w:numId w:val="68"/>
              </w:numPr>
              <w:tabs>
                <w:tab w:val="left" w:pos="354"/>
              </w:tabs>
              <w:spacing w:after="0"/>
              <w:ind w:left="0" w:firstLine="210"/>
              <w:contextualSpacing w:val="0"/>
            </w:pPr>
          </w:p>
        </w:tc>
        <w:tc>
          <w:tcPr>
            <w:tcW w:w="2268" w:type="dxa"/>
          </w:tcPr>
          <w:p w14:paraId="5948A14A" w14:textId="77777777" w:rsidR="00197485" w:rsidRPr="00CA44AF" w:rsidRDefault="00197485" w:rsidP="00A21564">
            <w:pPr>
              <w:pStyle w:val="Times12"/>
              <w:ind w:firstLine="0"/>
              <w:rPr>
                <w:szCs w:val="24"/>
              </w:rPr>
            </w:pPr>
            <w:r w:rsidRPr="00CA44AF">
              <w:rPr>
                <w:spacing w:val="-6"/>
                <w:szCs w:val="24"/>
              </w:rPr>
              <w:t>Отказ заказчика от заключения договора</w:t>
            </w:r>
          </w:p>
        </w:tc>
        <w:tc>
          <w:tcPr>
            <w:tcW w:w="12616" w:type="dxa"/>
          </w:tcPr>
          <w:p w14:paraId="526087CC" w14:textId="77777777" w:rsidR="00197485" w:rsidRPr="00CA44AF" w:rsidRDefault="00197485" w:rsidP="00A21564">
            <w:pPr>
              <w:pStyle w:val="Times12"/>
              <w:tabs>
                <w:tab w:val="left" w:pos="615"/>
                <w:tab w:val="left" w:pos="1416"/>
              </w:tabs>
              <w:ind w:firstLine="212"/>
              <w:rPr>
                <w:szCs w:val="24"/>
              </w:rPr>
            </w:pPr>
            <w:r w:rsidRPr="00CA44AF">
              <w:rPr>
                <w:szCs w:val="24"/>
              </w:rPr>
              <w:t xml:space="preserve">Отказ от заключения договора осуществляется в соответствии </w:t>
            </w:r>
            <w:r w:rsidR="002563F2" w:rsidRPr="00CA44AF">
              <w:rPr>
                <w:szCs w:val="24"/>
              </w:rPr>
              <w:t>с частью 2 статьи 9.4 Стандарта.</w:t>
            </w:r>
          </w:p>
        </w:tc>
      </w:tr>
      <w:tr w:rsidR="00197485" w:rsidRPr="00CA44AF" w14:paraId="68F658B7" w14:textId="77777777" w:rsidTr="006F2EEC">
        <w:trPr>
          <w:trHeight w:val="194"/>
        </w:trPr>
        <w:tc>
          <w:tcPr>
            <w:tcW w:w="568" w:type="dxa"/>
          </w:tcPr>
          <w:p w14:paraId="164B3A15" w14:textId="77777777" w:rsidR="00197485" w:rsidRPr="00CA44AF" w:rsidRDefault="00197485" w:rsidP="00107EAA">
            <w:pPr>
              <w:pStyle w:val="af0"/>
              <w:numPr>
                <w:ilvl w:val="0"/>
                <w:numId w:val="68"/>
              </w:numPr>
              <w:tabs>
                <w:tab w:val="left" w:pos="354"/>
              </w:tabs>
              <w:spacing w:after="0"/>
              <w:ind w:left="0" w:firstLine="210"/>
              <w:contextualSpacing w:val="0"/>
            </w:pPr>
          </w:p>
        </w:tc>
        <w:tc>
          <w:tcPr>
            <w:tcW w:w="2268" w:type="dxa"/>
          </w:tcPr>
          <w:p w14:paraId="5EFFEEC6" w14:textId="77777777" w:rsidR="00197485" w:rsidRPr="00CA44AF" w:rsidRDefault="00197485" w:rsidP="00A21564">
            <w:pPr>
              <w:ind w:right="153"/>
              <w:rPr>
                <w:spacing w:val="-6"/>
              </w:rPr>
            </w:pPr>
            <w:r w:rsidRPr="00CA44AF">
              <w:rPr>
                <w:spacing w:val="-6"/>
              </w:rPr>
              <w:t>Обеспечение исполнения обязательств по договору</w:t>
            </w:r>
          </w:p>
        </w:tc>
        <w:tc>
          <w:tcPr>
            <w:tcW w:w="12616" w:type="dxa"/>
          </w:tcPr>
          <w:p w14:paraId="1B781625" w14:textId="77777777" w:rsidR="00197485" w:rsidRPr="00CA44AF" w:rsidRDefault="006F37D3" w:rsidP="00107EAA">
            <w:pPr>
              <w:ind w:firstLine="212"/>
              <w:jc w:val="both"/>
              <w:rPr>
                <w:bCs/>
              </w:rPr>
            </w:pPr>
            <w:r w:rsidRPr="00CA44AF">
              <w:t>Условия предоставления обеспечения договора приведены в пункте </w:t>
            </w:r>
            <w:r w:rsidR="00430B14">
              <w:fldChar w:fldCharType="begin"/>
            </w:r>
            <w:r w:rsidR="00430B14">
              <w:instrText xml:space="preserve"> REF _Ref317256138 \r \h  \* MERGEFORMAT </w:instrText>
            </w:r>
            <w:r w:rsidR="00430B14">
              <w:fldChar w:fldCharType="separate"/>
            </w:r>
            <w:r w:rsidR="00200625">
              <w:t>16</w:t>
            </w:r>
            <w:r w:rsidR="00430B14">
              <w:fldChar w:fldCharType="end"/>
            </w:r>
            <w:r w:rsidRPr="00CA44AF">
              <w:t xml:space="preserve"> раздела 1 настоящего Приложения.</w:t>
            </w:r>
          </w:p>
        </w:tc>
      </w:tr>
      <w:tr w:rsidR="00197485" w:rsidRPr="00CA44AF" w14:paraId="19D6B574" w14:textId="77777777" w:rsidTr="006F2EEC">
        <w:trPr>
          <w:trHeight w:val="194"/>
        </w:trPr>
        <w:tc>
          <w:tcPr>
            <w:tcW w:w="568" w:type="dxa"/>
          </w:tcPr>
          <w:p w14:paraId="4DB64510" w14:textId="77777777" w:rsidR="00197485" w:rsidRPr="00CA44AF" w:rsidRDefault="00197485" w:rsidP="00107EAA">
            <w:pPr>
              <w:pStyle w:val="af0"/>
              <w:numPr>
                <w:ilvl w:val="0"/>
                <w:numId w:val="68"/>
              </w:numPr>
              <w:tabs>
                <w:tab w:val="left" w:pos="354"/>
              </w:tabs>
              <w:spacing w:after="0"/>
              <w:ind w:left="0" w:firstLine="210"/>
              <w:contextualSpacing w:val="0"/>
            </w:pPr>
          </w:p>
        </w:tc>
        <w:tc>
          <w:tcPr>
            <w:tcW w:w="2268" w:type="dxa"/>
          </w:tcPr>
          <w:p w14:paraId="648455D2" w14:textId="77777777" w:rsidR="00197485" w:rsidRPr="00CA44AF" w:rsidRDefault="00197485" w:rsidP="00A21564">
            <w:pPr>
              <w:ind w:right="153"/>
              <w:jc w:val="both"/>
            </w:pPr>
            <w:r w:rsidRPr="00CA44AF">
              <w:t>Последствия уклонения участника от заключения договора, случаи внесения сведений об участнике в реестр недобросовестных поставщиков</w:t>
            </w:r>
          </w:p>
        </w:tc>
        <w:tc>
          <w:tcPr>
            <w:tcW w:w="12616" w:type="dxa"/>
          </w:tcPr>
          <w:p w14:paraId="43DD3F6B" w14:textId="77777777" w:rsidR="00197485" w:rsidRPr="00CA44AF" w:rsidRDefault="006F37D3" w:rsidP="00C73B94">
            <w:pPr>
              <w:pStyle w:val="ae"/>
              <w:tabs>
                <w:tab w:val="left" w:pos="615"/>
              </w:tabs>
              <w:spacing w:before="0" w:beforeAutospacing="0" w:after="0" w:afterAutospacing="0"/>
              <w:ind w:right="153" w:firstLine="212"/>
              <w:jc w:val="both"/>
            </w:pPr>
            <w:r w:rsidRPr="00CA44AF">
              <w:t>Последствия уклонения участника от заключения договора, случаи внесения сведений об участнике в реестр недобросовестных поставщиков</w:t>
            </w:r>
            <w:r w:rsidRPr="00CA44AF" w:rsidDel="006F37D3">
              <w:t xml:space="preserve"> </w:t>
            </w:r>
            <w:r w:rsidRPr="00CA44AF">
              <w:t>приведены в пункте </w:t>
            </w:r>
            <w:r w:rsidR="00430B14">
              <w:fldChar w:fldCharType="begin"/>
            </w:r>
            <w:r w:rsidR="00430B14">
              <w:instrText xml:space="preserve"> REF _Ref397617142 \r \h  \* MERGEFORMAT </w:instrText>
            </w:r>
            <w:r w:rsidR="00430B14">
              <w:fldChar w:fldCharType="separate"/>
            </w:r>
            <w:r w:rsidR="00200625">
              <w:t>17</w:t>
            </w:r>
            <w:r w:rsidR="00430B14">
              <w:fldChar w:fldCharType="end"/>
            </w:r>
            <w:r w:rsidRPr="00CA44AF">
              <w:t xml:space="preserve"> раздела 1 настоящего Приложения.</w:t>
            </w:r>
          </w:p>
        </w:tc>
      </w:tr>
      <w:tr w:rsidR="00197485" w:rsidRPr="00CA44AF" w14:paraId="1D675581" w14:textId="77777777" w:rsidTr="006F2EEC">
        <w:trPr>
          <w:trHeight w:val="194"/>
        </w:trPr>
        <w:tc>
          <w:tcPr>
            <w:tcW w:w="568" w:type="dxa"/>
          </w:tcPr>
          <w:p w14:paraId="5CFBE4DA" w14:textId="77777777" w:rsidR="00197485" w:rsidRPr="00CA44AF" w:rsidRDefault="00197485" w:rsidP="00107EAA">
            <w:pPr>
              <w:pStyle w:val="af0"/>
              <w:numPr>
                <w:ilvl w:val="0"/>
                <w:numId w:val="68"/>
              </w:numPr>
              <w:tabs>
                <w:tab w:val="left" w:pos="354"/>
              </w:tabs>
              <w:spacing w:after="0"/>
              <w:ind w:left="0" w:firstLine="210"/>
              <w:contextualSpacing w:val="0"/>
            </w:pPr>
          </w:p>
        </w:tc>
        <w:tc>
          <w:tcPr>
            <w:tcW w:w="2268" w:type="dxa"/>
          </w:tcPr>
          <w:p w14:paraId="46876480" w14:textId="77777777" w:rsidR="00197485" w:rsidRPr="00CA44AF" w:rsidRDefault="00197485" w:rsidP="00CC4400">
            <w:pPr>
              <w:ind w:right="153"/>
              <w:jc w:val="both"/>
              <w:rPr>
                <w:b/>
                <w:i/>
              </w:rPr>
            </w:pPr>
            <w:r w:rsidRPr="00CA44AF">
              <w:t>Порядок обжалования действий заказчика, организатора, комиссии</w:t>
            </w:r>
          </w:p>
        </w:tc>
        <w:tc>
          <w:tcPr>
            <w:tcW w:w="12616" w:type="dxa"/>
          </w:tcPr>
          <w:p w14:paraId="53274C27" w14:textId="77777777" w:rsidR="00A80A82" w:rsidRDefault="00A80A82" w:rsidP="00107EAA">
            <w:pPr>
              <w:pStyle w:val="ae"/>
              <w:tabs>
                <w:tab w:val="left" w:pos="615"/>
              </w:tabs>
              <w:spacing w:before="0" w:beforeAutospacing="0" w:after="0" w:afterAutospacing="0"/>
              <w:ind w:right="153" w:firstLine="210"/>
              <w:jc w:val="both"/>
            </w:pPr>
            <w:r w:rsidRPr="00A80A82">
              <w:t>Подача жалобы в Арбитражный комитет осуществляется по адресу, указанному в извещении о проведении закупки</w:t>
            </w:r>
            <w:r w:rsidR="00F60332">
              <w:t>,</w:t>
            </w:r>
            <w:r w:rsidR="00F60332" w:rsidRPr="009F45A9">
              <w:t xml:space="preserve"> </w:t>
            </w:r>
            <w:r w:rsidR="00F60332">
              <w:t>либо путем создания жалобы на странице закупки на официальном сайте по закупкам атомной отрасли или на ЭТП (после реализации соответствующего функционала)</w:t>
            </w:r>
            <w:r w:rsidRPr="00A80A82">
              <w:t xml:space="preserve">. </w:t>
            </w:r>
          </w:p>
          <w:p w14:paraId="25A16337" w14:textId="77777777" w:rsidR="00197485" w:rsidRPr="00CA44AF" w:rsidRDefault="00197485" w:rsidP="00107EAA">
            <w:pPr>
              <w:pStyle w:val="ae"/>
              <w:tabs>
                <w:tab w:val="left" w:pos="615"/>
              </w:tabs>
              <w:spacing w:before="0" w:beforeAutospacing="0" w:after="0" w:afterAutospacing="0"/>
              <w:ind w:right="153" w:firstLine="210"/>
              <w:jc w:val="both"/>
            </w:pPr>
            <w:r w:rsidRPr="00CA44AF">
              <w:t>Порядок подачи и рассмотрения жалоб</w:t>
            </w:r>
            <w:r w:rsidR="007268CC">
              <w:t>, а также приостановки и возобновления аукциона</w:t>
            </w:r>
            <w:r w:rsidRPr="00CA44AF">
              <w:t xml:space="preserve"> </w:t>
            </w:r>
            <w:r w:rsidR="007268CC">
              <w:t>в соответствии с пунктом 18 раздела 1 настоящего приложения</w:t>
            </w:r>
            <w:r w:rsidRPr="00CA44AF">
              <w:t>.</w:t>
            </w:r>
          </w:p>
          <w:p w14:paraId="3B67EFCD" w14:textId="77777777" w:rsidR="004E11DF" w:rsidRPr="00CA44AF" w:rsidRDefault="004E11DF" w:rsidP="00336C58">
            <w:pPr>
              <w:pStyle w:val="ae"/>
              <w:tabs>
                <w:tab w:val="left" w:pos="615"/>
              </w:tabs>
              <w:spacing w:before="0" w:beforeAutospacing="0" w:after="0" w:afterAutospacing="0"/>
              <w:ind w:right="153" w:firstLine="212"/>
              <w:jc w:val="both"/>
            </w:pPr>
          </w:p>
        </w:tc>
      </w:tr>
      <w:tr w:rsidR="00197485" w:rsidRPr="00CA44AF" w14:paraId="45C3A632" w14:textId="77777777" w:rsidTr="006F2EEC">
        <w:trPr>
          <w:trHeight w:val="194"/>
        </w:trPr>
        <w:tc>
          <w:tcPr>
            <w:tcW w:w="568" w:type="dxa"/>
          </w:tcPr>
          <w:p w14:paraId="2047FB06" w14:textId="77777777" w:rsidR="00197485" w:rsidRPr="00CA44AF" w:rsidRDefault="00197485" w:rsidP="00107EAA">
            <w:pPr>
              <w:pStyle w:val="af0"/>
              <w:numPr>
                <w:ilvl w:val="0"/>
                <w:numId w:val="68"/>
              </w:numPr>
              <w:tabs>
                <w:tab w:val="left" w:pos="354"/>
              </w:tabs>
              <w:spacing w:after="0"/>
              <w:ind w:left="0" w:firstLine="210"/>
              <w:contextualSpacing w:val="0"/>
            </w:pPr>
          </w:p>
        </w:tc>
        <w:tc>
          <w:tcPr>
            <w:tcW w:w="2268" w:type="dxa"/>
          </w:tcPr>
          <w:p w14:paraId="0475E1C3" w14:textId="77777777" w:rsidR="00197485" w:rsidRPr="00CA44AF" w:rsidRDefault="00197485" w:rsidP="00A21564">
            <w:pPr>
              <w:ind w:right="153"/>
              <w:jc w:val="both"/>
              <w:rPr>
                <w:b/>
                <w:i/>
              </w:rPr>
            </w:pPr>
            <w:r w:rsidRPr="00CA44AF">
              <w:t>Каналы связи, по которым можно сообщить о фактах злоупотребления при проведении закупки</w:t>
            </w:r>
          </w:p>
        </w:tc>
        <w:tc>
          <w:tcPr>
            <w:tcW w:w="12616" w:type="dxa"/>
          </w:tcPr>
          <w:p w14:paraId="39629B61" w14:textId="77777777" w:rsidR="00197485" w:rsidRPr="00CA44AF" w:rsidRDefault="00197485" w:rsidP="00A21564">
            <w:pPr>
              <w:pStyle w:val="ae"/>
              <w:tabs>
                <w:tab w:val="left" w:pos="615"/>
              </w:tabs>
              <w:spacing w:before="0" w:beforeAutospacing="0" w:after="0" w:afterAutospacing="0"/>
              <w:ind w:right="153"/>
              <w:jc w:val="both"/>
            </w:pPr>
            <w:r w:rsidRPr="00CA44AF">
              <w:t xml:space="preserve">О фактах злоупотреблений участник закупки может заявить в </w:t>
            </w:r>
            <w:proofErr w:type="spellStart"/>
            <w:r w:rsidRPr="00CA44AF">
              <w:t>Госкорпорацию</w:t>
            </w:r>
            <w:proofErr w:type="spellEnd"/>
            <w:r w:rsidRPr="00CA44AF">
              <w:t xml:space="preserve"> «Росатом» и сообщить об этом гласно или анонимно, воспользовавшись следующими каналами связи: </w:t>
            </w:r>
          </w:p>
          <w:p w14:paraId="16EFB228" w14:textId="77777777" w:rsidR="00197485" w:rsidRPr="00CA44AF" w:rsidRDefault="00197485" w:rsidP="00A21564">
            <w:pPr>
              <w:pStyle w:val="ae"/>
              <w:tabs>
                <w:tab w:val="left" w:pos="330"/>
                <w:tab w:val="left" w:pos="615"/>
              </w:tabs>
              <w:spacing w:before="0" w:beforeAutospacing="0" w:after="0" w:afterAutospacing="0"/>
              <w:ind w:right="153" w:firstLine="212"/>
              <w:jc w:val="both"/>
            </w:pPr>
            <w:r w:rsidRPr="00CA44AF">
              <w:t>1.</w:t>
            </w:r>
            <w:r w:rsidRPr="00CA44AF">
              <w:tab/>
              <w:t>Телефон «горячей линии»: 8-800-100-07-07 (многоканальный, круглосуточно, бесплатно из любой точки страны);</w:t>
            </w:r>
          </w:p>
          <w:p w14:paraId="04925AD0" w14:textId="77777777" w:rsidR="00197485" w:rsidRPr="00CA44AF" w:rsidRDefault="00197485" w:rsidP="00A21564">
            <w:pPr>
              <w:pStyle w:val="ae"/>
              <w:tabs>
                <w:tab w:val="left" w:pos="360"/>
                <w:tab w:val="left" w:pos="615"/>
              </w:tabs>
              <w:spacing w:before="0" w:beforeAutospacing="0" w:after="0" w:afterAutospacing="0"/>
              <w:ind w:right="153" w:firstLine="212"/>
              <w:jc w:val="both"/>
            </w:pPr>
            <w:r w:rsidRPr="00CA44AF">
              <w:t>2.</w:t>
            </w:r>
            <w:r w:rsidRPr="00CA44AF">
              <w:tab/>
              <w:t>Адрес электронной почты: 0707@rosatom.ru;</w:t>
            </w:r>
          </w:p>
          <w:p w14:paraId="7DB28C77" w14:textId="77777777" w:rsidR="00197485" w:rsidRPr="00CA44AF" w:rsidRDefault="00197485" w:rsidP="00A21564">
            <w:pPr>
              <w:pStyle w:val="ae"/>
              <w:tabs>
                <w:tab w:val="left" w:pos="330"/>
                <w:tab w:val="left" w:pos="615"/>
              </w:tabs>
              <w:spacing w:before="0" w:beforeAutospacing="0" w:after="0" w:afterAutospacing="0"/>
              <w:ind w:right="153" w:firstLine="212"/>
              <w:jc w:val="both"/>
            </w:pPr>
            <w:r w:rsidRPr="00CA44AF">
              <w:t>3.</w:t>
            </w:r>
            <w:r w:rsidRPr="00CA44AF">
              <w:tab/>
              <w:t>Адрес для почтовых отправлений: 119017, Москва, а/я 226, Департамент защиты активов Госкорпорации «Росатом».</w:t>
            </w:r>
          </w:p>
        </w:tc>
      </w:tr>
    </w:tbl>
    <w:p w14:paraId="7DCB9477" w14:textId="77777777" w:rsidR="00197485" w:rsidRPr="00CA44AF" w:rsidRDefault="00197485" w:rsidP="00197485"/>
    <w:p w14:paraId="060BA44D" w14:textId="77777777" w:rsidR="00197485" w:rsidRPr="00CA44AF" w:rsidRDefault="00197485" w:rsidP="00107EAA">
      <w:pPr>
        <w:pStyle w:val="10"/>
        <w:numPr>
          <w:ilvl w:val="0"/>
          <w:numId w:val="0"/>
        </w:numPr>
        <w:tabs>
          <w:tab w:val="left" w:pos="426"/>
        </w:tabs>
        <w:ind w:left="-426"/>
        <w:jc w:val="left"/>
        <w:rPr>
          <w:sz w:val="28"/>
          <w:szCs w:val="28"/>
        </w:rPr>
      </w:pPr>
      <w:r w:rsidRPr="00CA44AF">
        <w:rPr>
          <w:sz w:val="28"/>
          <w:szCs w:val="28"/>
        </w:rPr>
        <w:t>Раздел 3</w:t>
      </w:r>
    </w:p>
    <w:p w14:paraId="07AAD63F" w14:textId="77777777" w:rsidR="00197485" w:rsidRPr="00CA44AF" w:rsidRDefault="00197485" w:rsidP="00197485"/>
    <w:p w14:paraId="3FE9F22C" w14:textId="77777777" w:rsidR="00197485" w:rsidRPr="00CA44AF" w:rsidRDefault="00197485" w:rsidP="00197485">
      <w:pPr>
        <w:jc w:val="center"/>
        <w:rPr>
          <w:b/>
        </w:rPr>
      </w:pPr>
      <w:r w:rsidRPr="00CA44AF">
        <w:rPr>
          <w:b/>
        </w:rPr>
        <w:t>ПОРЯДОК ПРОВЕДЕНИЯ ЗАКУПКИ В НЕЭЛЕКТРОННОЙ (БУМАЖНОЙ) ФОРМЕ</w:t>
      </w:r>
    </w:p>
    <w:p w14:paraId="0CFC602C" w14:textId="77777777" w:rsidR="00197485" w:rsidRPr="00CA44AF" w:rsidRDefault="00197485" w:rsidP="00197485"/>
    <w:p w14:paraId="490237D3" w14:textId="77777777" w:rsidR="00197485" w:rsidRPr="00CA44AF" w:rsidRDefault="00197485" w:rsidP="00197485">
      <w:pPr>
        <w:jc w:val="center"/>
        <w:rPr>
          <w:b/>
          <w:i/>
        </w:rPr>
      </w:pPr>
      <w:r w:rsidRPr="00CA44AF">
        <w:rPr>
          <w:b/>
          <w:i/>
        </w:rPr>
        <w:t xml:space="preserve">[данный раздел определяет порядок проведения закупок в неэлектронной (бумажной) форме и </w:t>
      </w:r>
      <w:r w:rsidR="00A3761D" w:rsidRPr="00CA44AF">
        <w:rPr>
          <w:b/>
          <w:i/>
        </w:rPr>
        <w:t>на основании данного раздела формируется</w:t>
      </w:r>
      <w:r w:rsidR="00A3761D" w:rsidRPr="00CA44AF" w:rsidDel="00A3761D">
        <w:rPr>
          <w:b/>
          <w:i/>
        </w:rPr>
        <w:t xml:space="preserve"> </w:t>
      </w:r>
      <w:r w:rsidRPr="00CA44AF">
        <w:rPr>
          <w:b/>
          <w:i/>
        </w:rPr>
        <w:t>часть 2 закупочной документации для закупок</w:t>
      </w:r>
      <w:r w:rsidR="00A3761D" w:rsidRPr="00CA44AF">
        <w:rPr>
          <w:b/>
          <w:i/>
        </w:rPr>
        <w:t>, проводимых в неэлектронной форме</w:t>
      </w:r>
      <w:r w:rsidRPr="00CA44AF">
        <w:rPr>
          <w:b/>
          <w:i/>
        </w:rPr>
        <w:t>]</w:t>
      </w:r>
    </w:p>
    <w:p w14:paraId="75246A33" w14:textId="77777777" w:rsidR="00197485" w:rsidRPr="00CA44AF" w:rsidRDefault="00197485" w:rsidP="00107EAA">
      <w:pPr>
        <w:rPr>
          <w:sz w:val="28"/>
          <w:szCs w:val="28"/>
        </w:rPr>
      </w:pPr>
    </w:p>
    <w:p w14:paraId="110B0A7C" w14:textId="77777777" w:rsidR="00197485" w:rsidRPr="00CA44AF" w:rsidRDefault="00197485" w:rsidP="00107EAA">
      <w:pPr>
        <w:keepNext/>
        <w:jc w:val="center"/>
        <w:rPr>
          <w:sz w:val="28"/>
          <w:szCs w:val="28"/>
        </w:rPr>
      </w:pPr>
      <w:r w:rsidRPr="00CA44AF">
        <w:rPr>
          <w:sz w:val="28"/>
          <w:szCs w:val="28"/>
        </w:rPr>
        <w:t>ПОРЯДОК ПРОВЕДЕНИЯ ЗАКУПКИ</w:t>
      </w:r>
    </w:p>
    <w:p w14:paraId="6F9DF682" w14:textId="77777777" w:rsidR="00197485" w:rsidRPr="00CA44AF" w:rsidRDefault="00197485" w:rsidP="00197485">
      <w:pPr>
        <w:tabs>
          <w:tab w:val="left" w:pos="1134"/>
        </w:tabs>
        <w:ind w:right="-1"/>
        <w:jc w:val="center"/>
        <w:rPr>
          <w:b/>
          <w:i/>
        </w:rPr>
      </w:pPr>
    </w:p>
    <w:tbl>
      <w:tblPr>
        <w:tblW w:w="1545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2268"/>
        <w:gridCol w:w="12616"/>
      </w:tblGrid>
      <w:tr w:rsidR="00197485" w:rsidRPr="00CA44AF" w14:paraId="6E701EEA" w14:textId="77777777" w:rsidTr="006F2EEC">
        <w:trPr>
          <w:trHeight w:val="440"/>
          <w:tblHeader/>
        </w:trPr>
        <w:tc>
          <w:tcPr>
            <w:tcW w:w="568" w:type="dxa"/>
            <w:vAlign w:val="center"/>
          </w:tcPr>
          <w:p w14:paraId="1A06D3A9" w14:textId="77777777" w:rsidR="00197485" w:rsidRPr="00CA44AF" w:rsidRDefault="00197485" w:rsidP="00A21564">
            <w:pPr>
              <w:jc w:val="center"/>
            </w:pPr>
            <w:r w:rsidRPr="00CA44AF">
              <w:t xml:space="preserve">№ </w:t>
            </w:r>
          </w:p>
        </w:tc>
        <w:tc>
          <w:tcPr>
            <w:tcW w:w="2268" w:type="dxa"/>
            <w:vAlign w:val="center"/>
          </w:tcPr>
          <w:p w14:paraId="12F2CCBE" w14:textId="77777777" w:rsidR="00197485" w:rsidRPr="00CA44AF" w:rsidRDefault="00197485" w:rsidP="00A21564">
            <w:pPr>
              <w:pStyle w:val="24"/>
              <w:ind w:firstLine="0"/>
              <w:jc w:val="center"/>
              <w:rPr>
                <w:bCs/>
              </w:rPr>
            </w:pPr>
            <w:r w:rsidRPr="00CA44AF">
              <w:t>Наименование  раздела</w:t>
            </w:r>
          </w:p>
        </w:tc>
        <w:tc>
          <w:tcPr>
            <w:tcW w:w="12616" w:type="dxa"/>
            <w:vAlign w:val="center"/>
          </w:tcPr>
          <w:p w14:paraId="07A56068" w14:textId="77777777" w:rsidR="00197485" w:rsidRPr="00CA44AF" w:rsidRDefault="00197485" w:rsidP="00A21564">
            <w:pPr>
              <w:pStyle w:val="24"/>
              <w:ind w:right="153" w:firstLine="0"/>
              <w:jc w:val="center"/>
              <w:rPr>
                <w:bCs/>
              </w:rPr>
            </w:pPr>
            <w:r w:rsidRPr="00CA44AF">
              <w:t>Содержание</w:t>
            </w:r>
          </w:p>
        </w:tc>
      </w:tr>
      <w:tr w:rsidR="00197485" w:rsidRPr="00CA44AF" w14:paraId="20F6CE08" w14:textId="77777777" w:rsidTr="006F2EEC">
        <w:trPr>
          <w:trHeight w:val="184"/>
        </w:trPr>
        <w:tc>
          <w:tcPr>
            <w:tcW w:w="568" w:type="dxa"/>
          </w:tcPr>
          <w:p w14:paraId="5E5EEC7E" w14:textId="77777777" w:rsidR="00197485" w:rsidRPr="00CA44AF" w:rsidRDefault="00197485" w:rsidP="00107EAA">
            <w:pPr>
              <w:numPr>
                <w:ilvl w:val="0"/>
                <w:numId w:val="70"/>
              </w:numPr>
              <w:tabs>
                <w:tab w:val="num" w:pos="786"/>
              </w:tabs>
              <w:ind w:left="0" w:hanging="15"/>
              <w:jc w:val="center"/>
            </w:pPr>
          </w:p>
        </w:tc>
        <w:tc>
          <w:tcPr>
            <w:tcW w:w="2268" w:type="dxa"/>
          </w:tcPr>
          <w:p w14:paraId="7AA396C8" w14:textId="77777777" w:rsidR="00197485" w:rsidRPr="00CA44AF" w:rsidRDefault="00197485" w:rsidP="00A21564">
            <w:pPr>
              <w:pStyle w:val="Times12"/>
              <w:ind w:right="153" w:firstLine="0"/>
              <w:jc w:val="left"/>
              <w:rPr>
                <w:szCs w:val="24"/>
              </w:rPr>
            </w:pPr>
            <w:r w:rsidRPr="00CA44AF">
              <w:rPr>
                <w:szCs w:val="24"/>
              </w:rPr>
              <w:t>Общие положения</w:t>
            </w:r>
          </w:p>
        </w:tc>
        <w:tc>
          <w:tcPr>
            <w:tcW w:w="12616" w:type="dxa"/>
          </w:tcPr>
          <w:p w14:paraId="70DC5DE8" w14:textId="77777777" w:rsidR="00197485" w:rsidRPr="00CA44AF" w:rsidRDefault="00197485" w:rsidP="00107EAA">
            <w:pPr>
              <w:pStyle w:val="Times12"/>
              <w:numPr>
                <w:ilvl w:val="0"/>
                <w:numId w:val="96"/>
              </w:numPr>
              <w:tabs>
                <w:tab w:val="left" w:pos="1134"/>
              </w:tabs>
              <w:ind w:left="0" w:right="153" w:firstLine="360"/>
              <w:rPr>
                <w:szCs w:val="28"/>
              </w:rPr>
            </w:pPr>
            <w:r w:rsidRPr="00CA44AF">
              <w:t xml:space="preserve">При проведении конкурентных закупок в неэлектронной (бумажной) форме </w:t>
            </w:r>
            <w:r w:rsidRPr="00CA44AF">
              <w:rPr>
                <w:szCs w:val="28"/>
              </w:rPr>
              <w:t>применяются положения п</w:t>
            </w:r>
            <w:r w:rsidR="00977D9F">
              <w:rPr>
                <w:szCs w:val="28"/>
              </w:rPr>
              <w:t>унктов</w:t>
            </w:r>
            <w:r w:rsidRPr="00CA44AF">
              <w:rPr>
                <w:szCs w:val="28"/>
              </w:rPr>
              <w:t> </w:t>
            </w:r>
            <w:r w:rsidR="00505FE8">
              <w:rPr>
                <w:szCs w:val="28"/>
              </w:rPr>
              <w:fldChar w:fldCharType="begin"/>
            </w:r>
            <w:r w:rsidR="0095764F">
              <w:rPr>
                <w:szCs w:val="28"/>
              </w:rPr>
              <w:instrText xml:space="preserve"> REF _Ref441222309 \r \h </w:instrText>
            </w:r>
            <w:r w:rsidR="00505FE8">
              <w:rPr>
                <w:szCs w:val="28"/>
              </w:rPr>
            </w:r>
            <w:r w:rsidR="00505FE8">
              <w:rPr>
                <w:szCs w:val="28"/>
              </w:rPr>
              <w:fldChar w:fldCharType="separate"/>
            </w:r>
            <w:r w:rsidR="00200625">
              <w:rPr>
                <w:szCs w:val="28"/>
              </w:rPr>
              <w:t>1.1</w:t>
            </w:r>
            <w:r w:rsidR="00505FE8">
              <w:rPr>
                <w:szCs w:val="28"/>
              </w:rPr>
              <w:fldChar w:fldCharType="end"/>
            </w:r>
            <w:r w:rsidRPr="00CA44AF">
              <w:rPr>
                <w:szCs w:val="28"/>
              </w:rPr>
              <w:t xml:space="preserve">, </w:t>
            </w:r>
            <w:r w:rsidR="00505FE8">
              <w:rPr>
                <w:szCs w:val="28"/>
              </w:rPr>
              <w:fldChar w:fldCharType="begin"/>
            </w:r>
            <w:r w:rsidR="0095764F">
              <w:rPr>
                <w:szCs w:val="28"/>
              </w:rPr>
              <w:instrText xml:space="preserve"> REF _Ref441222317 \r \h </w:instrText>
            </w:r>
            <w:r w:rsidR="00505FE8">
              <w:rPr>
                <w:szCs w:val="28"/>
              </w:rPr>
            </w:r>
            <w:r w:rsidR="00505FE8">
              <w:rPr>
                <w:szCs w:val="28"/>
              </w:rPr>
              <w:fldChar w:fldCharType="separate"/>
            </w:r>
            <w:r w:rsidR="00200625">
              <w:rPr>
                <w:szCs w:val="28"/>
              </w:rPr>
              <w:t>1.2</w:t>
            </w:r>
            <w:r w:rsidR="00505FE8">
              <w:rPr>
                <w:szCs w:val="28"/>
              </w:rPr>
              <w:fldChar w:fldCharType="end"/>
            </w:r>
            <w:r w:rsidRPr="00CA44AF">
              <w:rPr>
                <w:szCs w:val="28"/>
              </w:rPr>
              <w:t xml:space="preserve">, </w:t>
            </w:r>
            <w:r w:rsidR="00505FE8">
              <w:rPr>
                <w:szCs w:val="28"/>
              </w:rPr>
              <w:fldChar w:fldCharType="begin"/>
            </w:r>
            <w:r w:rsidR="0095764F">
              <w:rPr>
                <w:szCs w:val="28"/>
              </w:rPr>
              <w:instrText xml:space="preserve"> REF _Ref441222323 \r \h </w:instrText>
            </w:r>
            <w:r w:rsidR="00505FE8">
              <w:rPr>
                <w:szCs w:val="28"/>
              </w:rPr>
            </w:r>
            <w:r w:rsidR="00505FE8">
              <w:rPr>
                <w:szCs w:val="28"/>
              </w:rPr>
              <w:fldChar w:fldCharType="separate"/>
            </w:r>
            <w:r w:rsidR="00200625">
              <w:rPr>
                <w:szCs w:val="28"/>
              </w:rPr>
              <w:t>1.4</w:t>
            </w:r>
            <w:r w:rsidR="00505FE8">
              <w:rPr>
                <w:szCs w:val="28"/>
              </w:rPr>
              <w:fldChar w:fldCharType="end"/>
            </w:r>
            <w:r w:rsidR="00063CEF">
              <w:rPr>
                <w:szCs w:val="28"/>
              </w:rPr>
              <w:t xml:space="preserve"> - </w:t>
            </w:r>
            <w:r w:rsidR="00063CEF">
              <w:rPr>
                <w:szCs w:val="28"/>
              </w:rPr>
              <w:fldChar w:fldCharType="begin"/>
            </w:r>
            <w:r w:rsidR="00063CEF">
              <w:rPr>
                <w:szCs w:val="28"/>
              </w:rPr>
              <w:instrText xml:space="preserve"> REF _Ref514915450 \r \h </w:instrText>
            </w:r>
            <w:r w:rsidR="00063CEF">
              <w:rPr>
                <w:szCs w:val="28"/>
              </w:rPr>
            </w:r>
            <w:r w:rsidR="00063CEF">
              <w:rPr>
                <w:szCs w:val="28"/>
              </w:rPr>
              <w:fldChar w:fldCharType="separate"/>
            </w:r>
            <w:r w:rsidR="00200625">
              <w:rPr>
                <w:szCs w:val="28"/>
              </w:rPr>
              <w:t>1.6</w:t>
            </w:r>
            <w:r w:rsidR="00063CEF">
              <w:rPr>
                <w:szCs w:val="28"/>
              </w:rPr>
              <w:fldChar w:fldCharType="end"/>
            </w:r>
            <w:r w:rsidRPr="00CA44AF">
              <w:rPr>
                <w:szCs w:val="28"/>
              </w:rPr>
              <w:t xml:space="preserve"> </w:t>
            </w:r>
            <w:r w:rsidRPr="00CA44AF">
              <w:t>раздела</w:t>
            </w:r>
            <w:r w:rsidRPr="00CA44AF">
              <w:rPr>
                <w:szCs w:val="28"/>
              </w:rPr>
              <w:t xml:space="preserve"> 1 </w:t>
            </w:r>
            <w:r w:rsidR="003874CD" w:rsidRPr="00CA44AF">
              <w:rPr>
                <w:szCs w:val="28"/>
              </w:rPr>
              <w:t xml:space="preserve">настоящего </w:t>
            </w:r>
            <w:r w:rsidRPr="00CA44AF">
              <w:rPr>
                <w:szCs w:val="28"/>
              </w:rPr>
              <w:t>приложения.</w:t>
            </w:r>
          </w:p>
          <w:p w14:paraId="510B72CF" w14:textId="77777777" w:rsidR="00197485" w:rsidRPr="00CA44AF" w:rsidRDefault="00197485" w:rsidP="00107EAA">
            <w:pPr>
              <w:pStyle w:val="Times12"/>
              <w:numPr>
                <w:ilvl w:val="0"/>
                <w:numId w:val="96"/>
              </w:numPr>
              <w:tabs>
                <w:tab w:val="left" w:pos="1132"/>
              </w:tabs>
              <w:ind w:left="0" w:right="153" w:firstLine="360"/>
            </w:pPr>
            <w:r w:rsidRPr="00CA44AF">
              <w:t>С даты официальной публикации</w:t>
            </w:r>
            <w:r w:rsidRPr="00CA44AF" w:rsidDel="00A16E2A">
              <w:t xml:space="preserve"> </w:t>
            </w:r>
            <w:r w:rsidRPr="00CA44AF">
              <w:t xml:space="preserve">извещения о проведении закупки и закупочной документации </w:t>
            </w:r>
            <w:r w:rsidR="003874CD" w:rsidRPr="00CA44AF">
              <w:t>(</w:t>
            </w:r>
            <w:r w:rsidRPr="00CA44AF">
              <w:t>далее</w:t>
            </w:r>
            <w:r w:rsidR="0016526F">
              <w:t xml:space="preserve"> по разделу</w:t>
            </w:r>
            <w:r w:rsidRPr="00CA44AF">
              <w:t xml:space="preserve"> – документация) на официальн</w:t>
            </w:r>
            <w:r w:rsidR="00C64AB3">
              <w:t>ом</w:t>
            </w:r>
            <w:r w:rsidRPr="00CA44AF">
              <w:t xml:space="preserve"> сайт</w:t>
            </w:r>
            <w:r w:rsidR="00C64AB3">
              <w:t>е</w:t>
            </w:r>
            <w:r w:rsidRPr="00CA44AF">
              <w:t xml:space="preserve"> документация находится в открытом доступе и предоставляется согласно ст. </w:t>
            </w:r>
            <w:r w:rsidR="004D36ED" w:rsidRPr="00CA44AF">
              <w:t>6.2.2</w:t>
            </w:r>
            <w:r w:rsidR="004B4D29">
              <w:t xml:space="preserve"> Стандарта</w:t>
            </w:r>
            <w:r w:rsidRPr="00CA44AF">
              <w:t>.</w:t>
            </w:r>
          </w:p>
          <w:p w14:paraId="3F404DD6" w14:textId="77777777" w:rsidR="009D1683" w:rsidRPr="00CA44AF" w:rsidRDefault="009D1683" w:rsidP="00107EAA">
            <w:pPr>
              <w:pStyle w:val="Times12"/>
              <w:numPr>
                <w:ilvl w:val="0"/>
                <w:numId w:val="96"/>
              </w:numPr>
              <w:tabs>
                <w:tab w:val="left" w:pos="1132"/>
              </w:tabs>
              <w:ind w:left="0" w:right="153" w:firstLine="360"/>
            </w:pPr>
            <w:r w:rsidRPr="00CA44AF">
              <w:t xml:space="preserve">Во всем, что не урегулировано извещением </w:t>
            </w:r>
            <w:r w:rsidR="0085429E" w:rsidRPr="0085429E">
              <w:t xml:space="preserve">о проведении закупки </w:t>
            </w:r>
            <w:r w:rsidRPr="00CA44AF">
              <w:t xml:space="preserve">и документацией, стороны руководствуются Стандартом, Гражданским кодексом </w:t>
            </w:r>
            <w:r w:rsidR="00ED6C62" w:rsidRPr="00ED6C62">
              <w:t>РФ</w:t>
            </w:r>
            <w:r w:rsidRPr="00CA44AF">
              <w:t xml:space="preserve"> и иными федеральными законами.</w:t>
            </w:r>
          </w:p>
        </w:tc>
      </w:tr>
      <w:tr w:rsidR="00197485" w:rsidRPr="00CA44AF" w14:paraId="43D4541C" w14:textId="77777777" w:rsidTr="006F2EEC">
        <w:trPr>
          <w:trHeight w:val="276"/>
        </w:trPr>
        <w:tc>
          <w:tcPr>
            <w:tcW w:w="568" w:type="dxa"/>
          </w:tcPr>
          <w:p w14:paraId="374AC0BB" w14:textId="77777777" w:rsidR="00197485" w:rsidRPr="00CA44AF" w:rsidRDefault="00197485" w:rsidP="00107EAA">
            <w:pPr>
              <w:numPr>
                <w:ilvl w:val="0"/>
                <w:numId w:val="70"/>
              </w:numPr>
              <w:tabs>
                <w:tab w:val="num" w:pos="786"/>
              </w:tabs>
              <w:ind w:left="0" w:hanging="15"/>
              <w:jc w:val="center"/>
            </w:pPr>
          </w:p>
        </w:tc>
        <w:tc>
          <w:tcPr>
            <w:tcW w:w="2268" w:type="dxa"/>
          </w:tcPr>
          <w:p w14:paraId="49D085C6" w14:textId="77777777" w:rsidR="00197485" w:rsidRPr="00CA44AF" w:rsidRDefault="00197485" w:rsidP="00380F66">
            <w:pPr>
              <w:pStyle w:val="Times12"/>
              <w:ind w:right="153" w:firstLine="0"/>
              <w:jc w:val="left"/>
              <w:rPr>
                <w:szCs w:val="24"/>
              </w:rPr>
            </w:pPr>
            <w:r w:rsidRPr="00CA44AF">
              <w:rPr>
                <w:szCs w:val="24"/>
              </w:rPr>
              <w:t>Разъяснение положений документации</w:t>
            </w:r>
          </w:p>
        </w:tc>
        <w:tc>
          <w:tcPr>
            <w:tcW w:w="12616" w:type="dxa"/>
          </w:tcPr>
          <w:p w14:paraId="5FA8CD7A" w14:textId="77777777" w:rsidR="00197485" w:rsidRPr="00CA44AF" w:rsidRDefault="00197485" w:rsidP="00107EAA">
            <w:pPr>
              <w:pStyle w:val="Times12"/>
              <w:numPr>
                <w:ilvl w:val="1"/>
                <w:numId w:val="97"/>
              </w:numPr>
              <w:tabs>
                <w:tab w:val="left" w:pos="1132"/>
              </w:tabs>
              <w:ind w:left="0" w:right="153" w:firstLine="360"/>
            </w:pPr>
            <w:r w:rsidRPr="00CA44AF">
              <w:rPr>
                <w:szCs w:val="24"/>
              </w:rPr>
              <w:t>Любо</w:t>
            </w:r>
            <w:r w:rsidR="00881A01">
              <w:rPr>
                <w:szCs w:val="24"/>
              </w:rPr>
              <w:t>й</w:t>
            </w:r>
            <w:r w:rsidRPr="00CA44AF">
              <w:rPr>
                <w:szCs w:val="24"/>
              </w:rPr>
              <w:t xml:space="preserve"> </w:t>
            </w:r>
            <w:r w:rsidR="00881A01">
              <w:rPr>
                <w:szCs w:val="24"/>
              </w:rPr>
              <w:t>участник закупки</w:t>
            </w:r>
            <w:r w:rsidRPr="00CA44AF">
              <w:rPr>
                <w:szCs w:val="24"/>
              </w:rPr>
              <w:t xml:space="preserve"> </w:t>
            </w:r>
            <w:r w:rsidRPr="00CA44AF">
              <w:t xml:space="preserve">вправе направить организатору закупки запрос о </w:t>
            </w:r>
            <w:r w:rsidR="00063CEF">
              <w:t xml:space="preserve">даче </w:t>
            </w:r>
            <w:r w:rsidRPr="00CA44AF">
              <w:t>разъяснени</w:t>
            </w:r>
            <w:r w:rsidR="00063CEF">
              <w:t>й</w:t>
            </w:r>
            <w:r w:rsidRPr="00CA44AF">
              <w:t xml:space="preserve"> положений документации в письменном виде (на бланке участника или с печатью участника</w:t>
            </w:r>
            <w:r w:rsidR="004D36ED" w:rsidRPr="00CA44AF">
              <w:t>, при наличии</w:t>
            </w:r>
            <w:r w:rsidRPr="00CA44AF">
              <w:t xml:space="preserve">) за подписью руководителя участника закупки или уполномоченного лица участника закупки. </w:t>
            </w:r>
          </w:p>
          <w:p w14:paraId="69DFA546" w14:textId="77777777" w:rsidR="00197485" w:rsidRPr="00CA44AF" w:rsidRDefault="00197485" w:rsidP="00977D9F">
            <w:pPr>
              <w:pStyle w:val="Times12"/>
              <w:numPr>
                <w:ilvl w:val="1"/>
                <w:numId w:val="97"/>
              </w:numPr>
              <w:tabs>
                <w:tab w:val="left" w:pos="1132"/>
              </w:tabs>
              <w:ind w:left="0" w:right="153" w:firstLine="360"/>
            </w:pPr>
            <w:r w:rsidRPr="00CA44AF">
              <w:t xml:space="preserve">Сроки направления запросов, порядок и сроки предоставления организатором </w:t>
            </w:r>
            <w:r w:rsidR="007857C0" w:rsidRPr="007857C0">
              <w:t xml:space="preserve">закупки </w:t>
            </w:r>
            <w:r w:rsidRPr="00CA44AF">
              <w:t xml:space="preserve">ответов на запросы установлены в </w:t>
            </w:r>
            <w:r w:rsidR="00977D9F">
              <w:t>пунктах</w:t>
            </w:r>
            <w:r w:rsidRPr="00CA44AF">
              <w:t xml:space="preserve"> </w:t>
            </w:r>
            <w:r w:rsidR="00505FE8">
              <w:fldChar w:fldCharType="begin"/>
            </w:r>
            <w:r w:rsidR="004B4D29">
              <w:instrText xml:space="preserve"> REF _Ref441222420 \r \h </w:instrText>
            </w:r>
            <w:r w:rsidR="00505FE8">
              <w:fldChar w:fldCharType="separate"/>
            </w:r>
            <w:r w:rsidR="00200625">
              <w:t>2.1</w:t>
            </w:r>
            <w:r w:rsidR="00505FE8">
              <w:fldChar w:fldCharType="end"/>
            </w:r>
            <w:r w:rsidRPr="00CA44AF">
              <w:t xml:space="preserve">- </w:t>
            </w:r>
            <w:r w:rsidR="00505FE8">
              <w:fldChar w:fldCharType="begin"/>
            </w:r>
            <w:r w:rsidR="004B4D29">
              <w:instrText xml:space="preserve"> REF _Ref441222428 \r \h </w:instrText>
            </w:r>
            <w:r w:rsidR="00505FE8">
              <w:fldChar w:fldCharType="separate"/>
            </w:r>
            <w:r w:rsidR="00200625">
              <w:t>2.4</w:t>
            </w:r>
            <w:r w:rsidR="00505FE8">
              <w:fldChar w:fldCharType="end"/>
            </w:r>
            <w:r w:rsidRPr="00CA44AF">
              <w:t xml:space="preserve"> раздел</w:t>
            </w:r>
            <w:r w:rsidR="00BB1D59">
              <w:t>ов</w:t>
            </w:r>
            <w:r w:rsidRPr="00CA44AF">
              <w:t xml:space="preserve"> 1</w:t>
            </w:r>
            <w:r w:rsidR="00BB1D59">
              <w:t>, 2</w:t>
            </w:r>
            <w:r w:rsidR="004D36ED" w:rsidRPr="00CA44AF">
              <w:t xml:space="preserve"> настоящего </w:t>
            </w:r>
            <w:r w:rsidRPr="00CA44AF">
              <w:t>приложения, за исключением требований о размещении, направлении соответствующих документов и сведений на ЭТП.</w:t>
            </w:r>
          </w:p>
        </w:tc>
      </w:tr>
      <w:tr w:rsidR="00197485" w:rsidRPr="00CA44AF" w14:paraId="241BFE55" w14:textId="77777777" w:rsidTr="006F2EEC">
        <w:trPr>
          <w:trHeight w:val="246"/>
        </w:trPr>
        <w:tc>
          <w:tcPr>
            <w:tcW w:w="568" w:type="dxa"/>
          </w:tcPr>
          <w:p w14:paraId="43AB7C4E" w14:textId="77777777" w:rsidR="00197485" w:rsidRPr="00CA44AF" w:rsidRDefault="00197485" w:rsidP="00107EAA">
            <w:pPr>
              <w:numPr>
                <w:ilvl w:val="0"/>
                <w:numId w:val="70"/>
              </w:numPr>
              <w:tabs>
                <w:tab w:val="num" w:pos="786"/>
              </w:tabs>
              <w:ind w:left="0" w:hanging="15"/>
              <w:jc w:val="center"/>
            </w:pPr>
          </w:p>
        </w:tc>
        <w:tc>
          <w:tcPr>
            <w:tcW w:w="2268" w:type="dxa"/>
          </w:tcPr>
          <w:p w14:paraId="24CC96C7" w14:textId="77777777" w:rsidR="00197485" w:rsidRPr="00CA44AF" w:rsidRDefault="00197485" w:rsidP="00A21564">
            <w:pPr>
              <w:ind w:right="153"/>
              <w:rPr>
                <w:bCs/>
              </w:rPr>
            </w:pPr>
            <w:r w:rsidRPr="00CA44AF">
              <w:t xml:space="preserve">Внесение изменений в извещение </w:t>
            </w:r>
            <w:r w:rsidR="0085429E" w:rsidRPr="0085429E">
              <w:t xml:space="preserve">о проведении закупки </w:t>
            </w:r>
            <w:r w:rsidRPr="00CA44AF">
              <w:t>и документацию.</w:t>
            </w:r>
          </w:p>
        </w:tc>
        <w:tc>
          <w:tcPr>
            <w:tcW w:w="12616" w:type="dxa"/>
          </w:tcPr>
          <w:p w14:paraId="57C10CFC" w14:textId="77777777" w:rsidR="00197485" w:rsidRPr="00CA44AF" w:rsidRDefault="00197485" w:rsidP="00977D9F">
            <w:pPr>
              <w:pStyle w:val="Times12"/>
              <w:tabs>
                <w:tab w:val="left" w:pos="1132"/>
              </w:tabs>
              <w:ind w:right="153" w:firstLine="353"/>
            </w:pPr>
            <w:r w:rsidRPr="00CA44AF">
              <w:t>Порядок и сроки внесения изменений в извещение</w:t>
            </w:r>
            <w:r w:rsidR="0085429E" w:rsidRPr="0085429E">
              <w:rPr>
                <w:bCs w:val="0"/>
                <w:szCs w:val="24"/>
              </w:rPr>
              <w:t xml:space="preserve"> </w:t>
            </w:r>
            <w:r w:rsidR="0085429E" w:rsidRPr="0085429E">
              <w:t>о проведении закупки</w:t>
            </w:r>
            <w:r w:rsidRPr="00CA44AF">
              <w:t xml:space="preserve"> и документацию установлены в </w:t>
            </w:r>
            <w:r w:rsidR="00977D9F">
              <w:t>пункте</w:t>
            </w:r>
            <w:r w:rsidR="004D36ED" w:rsidRPr="00CA44AF">
              <w:t> </w:t>
            </w:r>
            <w:r w:rsidR="00505FE8">
              <w:fldChar w:fldCharType="begin"/>
            </w:r>
            <w:r w:rsidR="004B4D29">
              <w:instrText xml:space="preserve"> REF _Ref441222461 \r \h </w:instrText>
            </w:r>
            <w:r w:rsidR="00505FE8">
              <w:fldChar w:fldCharType="separate"/>
            </w:r>
            <w:r w:rsidR="00200625">
              <w:t>3</w:t>
            </w:r>
            <w:r w:rsidR="00505FE8">
              <w:fldChar w:fldCharType="end"/>
            </w:r>
            <w:r w:rsidRPr="00CA44AF">
              <w:t xml:space="preserve"> раздел</w:t>
            </w:r>
            <w:r w:rsidR="00380F66">
              <w:t>ов</w:t>
            </w:r>
            <w:r w:rsidRPr="00CA44AF">
              <w:t xml:space="preserve"> 1</w:t>
            </w:r>
            <w:r w:rsidR="004D36ED" w:rsidRPr="00CA44AF">
              <w:t>, 2</w:t>
            </w:r>
            <w:r w:rsidRPr="00CA44AF">
              <w:t xml:space="preserve"> </w:t>
            </w:r>
            <w:r w:rsidR="004D36ED" w:rsidRPr="00CA44AF">
              <w:t>настоящего</w:t>
            </w:r>
            <w:r w:rsidRPr="00CA44AF">
              <w:t xml:space="preserve"> приложения, за исключением требований о размещении соответствующих документов и сведений на ЭТП</w:t>
            </w:r>
            <w:r w:rsidR="004D36ED" w:rsidRPr="00CA44AF">
              <w:t>.</w:t>
            </w:r>
          </w:p>
        </w:tc>
      </w:tr>
      <w:tr w:rsidR="00197485" w:rsidRPr="00CA44AF" w14:paraId="37D943E0" w14:textId="77777777" w:rsidTr="006F2EEC">
        <w:trPr>
          <w:trHeight w:val="473"/>
        </w:trPr>
        <w:tc>
          <w:tcPr>
            <w:tcW w:w="568" w:type="dxa"/>
          </w:tcPr>
          <w:p w14:paraId="60F8D419" w14:textId="77777777" w:rsidR="00197485" w:rsidRPr="00CA44AF" w:rsidRDefault="00197485" w:rsidP="00107EAA">
            <w:pPr>
              <w:numPr>
                <w:ilvl w:val="0"/>
                <w:numId w:val="70"/>
              </w:numPr>
              <w:tabs>
                <w:tab w:val="num" w:pos="786"/>
              </w:tabs>
              <w:ind w:left="0" w:hanging="15"/>
              <w:jc w:val="center"/>
            </w:pPr>
          </w:p>
        </w:tc>
        <w:tc>
          <w:tcPr>
            <w:tcW w:w="2268" w:type="dxa"/>
          </w:tcPr>
          <w:p w14:paraId="44EDBF63" w14:textId="77777777" w:rsidR="00197485" w:rsidRPr="00CA44AF" w:rsidRDefault="00197485" w:rsidP="00A21564">
            <w:pPr>
              <w:ind w:right="153"/>
            </w:pPr>
            <w:r w:rsidRPr="00CA44AF">
              <w:t>Обеспечение заявки на участие в закупке</w:t>
            </w:r>
          </w:p>
        </w:tc>
        <w:tc>
          <w:tcPr>
            <w:tcW w:w="12616" w:type="dxa"/>
          </w:tcPr>
          <w:p w14:paraId="6FD41FEA" w14:textId="77777777" w:rsidR="00197485" w:rsidRPr="00CA44AF" w:rsidRDefault="00197485" w:rsidP="004B4D29">
            <w:pPr>
              <w:pStyle w:val="Times12"/>
              <w:tabs>
                <w:tab w:val="left" w:pos="1132"/>
              </w:tabs>
              <w:ind w:right="153" w:firstLine="360"/>
            </w:pPr>
            <w:r w:rsidRPr="00CA44AF">
              <w:t>Порядок установления требований к обеспечению заявки на участие в закупке установлены в п</w:t>
            </w:r>
            <w:r w:rsidR="00977D9F">
              <w:t>ункте</w:t>
            </w:r>
            <w:r w:rsidRPr="00CA44AF">
              <w:t xml:space="preserve"> </w:t>
            </w:r>
            <w:r w:rsidR="00505FE8">
              <w:fldChar w:fldCharType="begin"/>
            </w:r>
            <w:r w:rsidR="004B4D29">
              <w:instrText xml:space="preserve"> REF _Ref317253528 \r \h </w:instrText>
            </w:r>
            <w:r w:rsidR="00505FE8">
              <w:fldChar w:fldCharType="separate"/>
            </w:r>
            <w:r w:rsidR="00200625">
              <w:t>4</w:t>
            </w:r>
            <w:r w:rsidR="00505FE8">
              <w:fldChar w:fldCharType="end"/>
            </w:r>
            <w:r w:rsidR="004D36ED" w:rsidRPr="00CA44AF">
              <w:t xml:space="preserve"> </w:t>
            </w:r>
            <w:r w:rsidRPr="00CA44AF">
              <w:t>раздел</w:t>
            </w:r>
            <w:r w:rsidR="00380F66">
              <w:t>ов</w:t>
            </w:r>
            <w:r w:rsidRPr="00CA44AF">
              <w:t xml:space="preserve"> 1</w:t>
            </w:r>
            <w:r w:rsidR="00380F66">
              <w:t>, 2</w:t>
            </w:r>
            <w:r w:rsidRPr="00CA44AF">
              <w:t xml:space="preserve"> </w:t>
            </w:r>
            <w:r w:rsidR="004D36ED" w:rsidRPr="00CA44AF">
              <w:t>настоящего</w:t>
            </w:r>
            <w:r w:rsidRPr="00CA44AF">
              <w:t xml:space="preserve"> приложения. </w:t>
            </w:r>
          </w:p>
        </w:tc>
      </w:tr>
      <w:tr w:rsidR="00197485" w:rsidRPr="00CA44AF" w14:paraId="1D192F14" w14:textId="77777777" w:rsidTr="006F2EEC">
        <w:trPr>
          <w:trHeight w:val="388"/>
        </w:trPr>
        <w:tc>
          <w:tcPr>
            <w:tcW w:w="568" w:type="dxa"/>
          </w:tcPr>
          <w:p w14:paraId="250DC98F" w14:textId="77777777" w:rsidR="00197485" w:rsidRPr="00CA44AF" w:rsidRDefault="00197485" w:rsidP="00107EAA">
            <w:pPr>
              <w:numPr>
                <w:ilvl w:val="0"/>
                <w:numId w:val="70"/>
              </w:numPr>
              <w:tabs>
                <w:tab w:val="num" w:pos="786"/>
              </w:tabs>
              <w:ind w:left="0" w:hanging="15"/>
              <w:jc w:val="center"/>
            </w:pPr>
          </w:p>
        </w:tc>
        <w:tc>
          <w:tcPr>
            <w:tcW w:w="2268" w:type="dxa"/>
          </w:tcPr>
          <w:p w14:paraId="1CFA3CFB" w14:textId="77777777" w:rsidR="00197485" w:rsidRPr="00CA44AF" w:rsidRDefault="00197485" w:rsidP="00A21564">
            <w:pPr>
              <w:pStyle w:val="Times12"/>
              <w:ind w:firstLine="0"/>
              <w:rPr>
                <w:szCs w:val="24"/>
              </w:rPr>
            </w:pPr>
            <w:r w:rsidRPr="00CA44AF">
              <w:rPr>
                <w:szCs w:val="24"/>
              </w:rPr>
              <w:t>Подача и прием заявок на участие в закупке</w:t>
            </w:r>
          </w:p>
        </w:tc>
        <w:tc>
          <w:tcPr>
            <w:tcW w:w="12616" w:type="dxa"/>
          </w:tcPr>
          <w:p w14:paraId="47022E58" w14:textId="77777777" w:rsidR="00197485" w:rsidRPr="00CA44AF" w:rsidRDefault="004D36ED" w:rsidP="00107EAA">
            <w:pPr>
              <w:pStyle w:val="Times12"/>
              <w:numPr>
                <w:ilvl w:val="0"/>
                <w:numId w:val="98"/>
              </w:numPr>
              <w:tabs>
                <w:tab w:val="left" w:pos="818"/>
                <w:tab w:val="left" w:pos="1148"/>
              </w:tabs>
              <w:ind w:left="0" w:firstLine="360"/>
              <w:rPr>
                <w:szCs w:val="24"/>
              </w:rPr>
            </w:pPr>
            <w:r w:rsidRPr="00CA44AF">
              <w:rPr>
                <w:szCs w:val="24"/>
              </w:rPr>
              <w:t>Под заявкой на участие в закупке понимается предоставляемое участником закупки предложение в отношении лота о заключении договора на поставку продукции на условиях документации, сделанное в письменной форме с приложением полного комплекта документов согласно перечню, определенному разделом 2 документации, оформленных в соответствии с положениями настоящего подраздела, содержание которых соответствует требованиям документации.</w:t>
            </w:r>
            <w:r w:rsidR="00551200" w:rsidRPr="00551200">
              <w:rPr>
                <w:bCs w:val="0"/>
                <w:szCs w:val="24"/>
              </w:rPr>
              <w:t xml:space="preserve"> </w:t>
            </w:r>
          </w:p>
          <w:p w14:paraId="39B8B28C" w14:textId="77777777" w:rsidR="00197485" w:rsidRPr="00CA44AF" w:rsidRDefault="004D36ED" w:rsidP="00107EAA">
            <w:pPr>
              <w:pStyle w:val="Times12"/>
              <w:numPr>
                <w:ilvl w:val="0"/>
                <w:numId w:val="98"/>
              </w:numPr>
              <w:tabs>
                <w:tab w:val="left" w:pos="818"/>
                <w:tab w:val="left" w:pos="1148"/>
              </w:tabs>
              <w:ind w:left="0" w:firstLine="360"/>
              <w:rPr>
                <w:szCs w:val="24"/>
              </w:rPr>
            </w:pPr>
            <w:r w:rsidRPr="00CA44AF">
              <w:rPr>
                <w:szCs w:val="24"/>
              </w:rPr>
              <w:t xml:space="preserve">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r w:rsidR="00197485" w:rsidRPr="00CA44AF">
              <w:rPr>
                <w:szCs w:val="24"/>
              </w:rPr>
              <w:t>В отношении каждого лота</w:t>
            </w:r>
            <w:r w:rsidR="00197485" w:rsidRPr="00CA44AF">
              <w:rPr>
                <w:sz w:val="28"/>
                <w:szCs w:val="28"/>
              </w:rPr>
              <w:t xml:space="preserve"> </w:t>
            </w:r>
            <w:r w:rsidR="00197485" w:rsidRPr="00CA44AF">
              <w:rPr>
                <w:szCs w:val="24"/>
              </w:rPr>
              <w:t>участник закупки вправе подать только одну заявку на участие в закупке (</w:t>
            </w:r>
            <w:r w:rsidR="00063CEF">
              <w:rPr>
                <w:szCs w:val="24"/>
              </w:rPr>
              <w:t xml:space="preserve">для заказчиков второй группы - </w:t>
            </w:r>
            <w:r w:rsidR="00197485" w:rsidRPr="00CA44AF">
              <w:rPr>
                <w:szCs w:val="24"/>
              </w:rPr>
              <w:t>за исключением разрешенных альтернатив в составе</w:t>
            </w:r>
            <w:r w:rsidR="0081161D">
              <w:rPr>
                <w:szCs w:val="24"/>
              </w:rPr>
              <w:t xml:space="preserve"> заявки</w:t>
            </w:r>
            <w:r w:rsidR="00197485" w:rsidRPr="00CA44AF">
              <w:rPr>
                <w:szCs w:val="24"/>
              </w:rPr>
              <w:t xml:space="preserve">, если извещением </w:t>
            </w:r>
            <w:r w:rsidR="0085429E" w:rsidRPr="0085429E">
              <w:rPr>
                <w:szCs w:val="24"/>
              </w:rPr>
              <w:t xml:space="preserve">о проведении закупки </w:t>
            </w:r>
            <w:r w:rsidR="00197485" w:rsidRPr="00CA44AF">
              <w:rPr>
                <w:szCs w:val="24"/>
              </w:rPr>
              <w:t>разрешена подача альтернативных предложений).</w:t>
            </w:r>
          </w:p>
          <w:p w14:paraId="7DA670C2" w14:textId="77777777" w:rsidR="00197485" w:rsidRPr="00CA44AF" w:rsidRDefault="00197485" w:rsidP="00107EAA">
            <w:pPr>
              <w:pStyle w:val="Times12"/>
              <w:numPr>
                <w:ilvl w:val="0"/>
                <w:numId w:val="98"/>
              </w:numPr>
              <w:tabs>
                <w:tab w:val="left" w:pos="818"/>
                <w:tab w:val="left" w:pos="1148"/>
              </w:tabs>
              <w:ind w:left="0" w:firstLine="360"/>
              <w:rPr>
                <w:szCs w:val="24"/>
              </w:rPr>
            </w:pPr>
            <w:bookmarkStart w:id="213" w:name="_Ref317252426"/>
            <w:bookmarkStart w:id="214" w:name="_Ref318376491"/>
            <w:r w:rsidRPr="00CA44AF">
              <w:rPr>
                <w:szCs w:val="24"/>
              </w:rPr>
              <w:t>Каждый документ (оригинал или копия), входящий в заявку на участие в закупке, должен быть подписан лицом, имеющим право в соответствии с законодательством действовать от лица участника закупки без доверенности, или надлежащим образом уполномоченным им лицом на основании доверенности (далее</w:t>
            </w:r>
            <w:r w:rsidR="0016526F">
              <w:rPr>
                <w:szCs w:val="24"/>
              </w:rPr>
              <w:t xml:space="preserve"> по разделу</w:t>
            </w:r>
            <w:r w:rsidRPr="00CA44AF">
              <w:rPr>
                <w:szCs w:val="24"/>
              </w:rPr>
              <w:t xml:space="preserve"> — уполномоченного лица). В последнем случае оригинал доверенности прикладывается к заявке на участие в закупке.</w:t>
            </w:r>
            <w:bookmarkEnd w:id="213"/>
            <w:r w:rsidRPr="00CA44AF">
              <w:rPr>
                <w:szCs w:val="24"/>
              </w:rPr>
              <w:t xml:space="preserve"> Факсимильное воспроизведение подписи не допускается.</w:t>
            </w:r>
            <w:bookmarkEnd w:id="214"/>
          </w:p>
          <w:p w14:paraId="7540C2C0" w14:textId="77777777" w:rsidR="00197485" w:rsidRPr="00CA44AF" w:rsidRDefault="00197485" w:rsidP="00107EAA">
            <w:pPr>
              <w:pStyle w:val="Times12"/>
              <w:numPr>
                <w:ilvl w:val="0"/>
                <w:numId w:val="98"/>
              </w:numPr>
              <w:tabs>
                <w:tab w:val="left" w:pos="818"/>
                <w:tab w:val="left" w:pos="1148"/>
              </w:tabs>
              <w:ind w:left="0" w:firstLine="360"/>
              <w:rPr>
                <w:szCs w:val="24"/>
              </w:rPr>
            </w:pPr>
            <w:bookmarkStart w:id="215" w:name="_Ref317252433"/>
            <w:r w:rsidRPr="00CA44AF">
              <w:rPr>
                <w:szCs w:val="24"/>
              </w:rPr>
              <w:t>Каждый документ (оригинал или копия), входящий в заявку на участие в закупке, должен быть скреплен печатью участника закупки (для юридических лиц)</w:t>
            </w:r>
            <w:r w:rsidR="004D36ED" w:rsidRPr="00CA44AF">
              <w:rPr>
                <w:szCs w:val="24"/>
              </w:rPr>
              <w:t>, при наличии</w:t>
            </w:r>
            <w:r w:rsidRPr="00CA44AF">
              <w:rPr>
                <w:szCs w:val="24"/>
              </w:rPr>
              <w:t>.</w:t>
            </w:r>
            <w:bookmarkEnd w:id="215"/>
          </w:p>
          <w:p w14:paraId="507C3EC1" w14:textId="77777777" w:rsidR="00197485" w:rsidRPr="00CA44AF" w:rsidRDefault="00197485" w:rsidP="00107EAA">
            <w:pPr>
              <w:pStyle w:val="Times12"/>
              <w:numPr>
                <w:ilvl w:val="0"/>
                <w:numId w:val="98"/>
              </w:numPr>
              <w:tabs>
                <w:tab w:val="left" w:pos="818"/>
                <w:tab w:val="left" w:pos="1148"/>
              </w:tabs>
              <w:ind w:left="0" w:firstLine="360"/>
              <w:rPr>
                <w:szCs w:val="24"/>
              </w:rPr>
            </w:pPr>
            <w:r w:rsidRPr="00CA44AF">
              <w:rPr>
                <w:szCs w:val="24"/>
              </w:rPr>
              <w:t>Требования пунктов </w:t>
            </w:r>
            <w:r w:rsidR="00430B14">
              <w:fldChar w:fldCharType="begin"/>
            </w:r>
            <w:r w:rsidR="00430B14">
              <w:instrText xml:space="preserve"> REF _Ref318376491 \r \h  \* MERGEFORMAT </w:instrText>
            </w:r>
            <w:r w:rsidR="00430B14">
              <w:fldChar w:fldCharType="separate"/>
            </w:r>
            <w:r w:rsidR="00200625" w:rsidRPr="00200625">
              <w:rPr>
                <w:szCs w:val="24"/>
              </w:rPr>
              <w:t>5.3</w:t>
            </w:r>
            <w:r w:rsidR="00430B14">
              <w:fldChar w:fldCharType="end"/>
            </w:r>
            <w:r w:rsidR="004D36ED" w:rsidRPr="00CA44AF">
              <w:rPr>
                <w:szCs w:val="24"/>
              </w:rPr>
              <w:t xml:space="preserve"> и </w:t>
            </w:r>
            <w:r w:rsidR="00430B14">
              <w:fldChar w:fldCharType="begin"/>
            </w:r>
            <w:r w:rsidR="00430B14">
              <w:instrText xml:space="preserve"> REF _Ref317252433 \r \h  \* MERGEFORMAT </w:instrText>
            </w:r>
            <w:r w:rsidR="00430B14">
              <w:fldChar w:fldCharType="separate"/>
            </w:r>
            <w:r w:rsidR="00200625" w:rsidRPr="00200625">
              <w:rPr>
                <w:szCs w:val="24"/>
              </w:rPr>
              <w:t>5.4</w:t>
            </w:r>
            <w:r w:rsidR="00430B14">
              <w:fldChar w:fldCharType="end"/>
            </w:r>
            <w:r w:rsidRPr="00CA44AF">
              <w:rPr>
                <w:szCs w:val="24"/>
              </w:rPr>
              <w:t xml:space="preserve"> не распространяются на нотариально заверенные копии документов.</w:t>
            </w:r>
          </w:p>
          <w:p w14:paraId="49804775" w14:textId="77777777" w:rsidR="00197485" w:rsidRPr="00CA44AF" w:rsidRDefault="00197485" w:rsidP="00107EAA">
            <w:pPr>
              <w:pStyle w:val="Times12"/>
              <w:numPr>
                <w:ilvl w:val="0"/>
                <w:numId w:val="98"/>
              </w:numPr>
              <w:tabs>
                <w:tab w:val="left" w:pos="818"/>
                <w:tab w:val="left" w:pos="1148"/>
              </w:tabs>
              <w:ind w:left="0" w:firstLine="360"/>
              <w:rPr>
                <w:szCs w:val="24"/>
              </w:rPr>
            </w:pPr>
            <w:r w:rsidRPr="00CA44AF">
              <w:rPr>
                <w:szCs w:val="24"/>
              </w:rPr>
              <w:t>Предоставляемые в составе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r w:rsidR="003A61B9">
              <w:rPr>
                <w:szCs w:val="24"/>
              </w:rPr>
              <w:t>, при наличии</w:t>
            </w:r>
            <w:r w:rsidRPr="00CA44AF">
              <w:rPr>
                <w:szCs w:val="24"/>
              </w:rPr>
              <w:t>.</w:t>
            </w:r>
          </w:p>
          <w:p w14:paraId="59422912" w14:textId="77777777" w:rsidR="00197485" w:rsidRPr="00CA44AF" w:rsidRDefault="00197485" w:rsidP="00107EAA">
            <w:pPr>
              <w:pStyle w:val="Times12"/>
              <w:numPr>
                <w:ilvl w:val="0"/>
                <w:numId w:val="98"/>
              </w:numPr>
              <w:tabs>
                <w:tab w:val="left" w:pos="818"/>
                <w:tab w:val="left" w:pos="1148"/>
              </w:tabs>
              <w:ind w:left="0" w:firstLine="360"/>
              <w:rPr>
                <w:szCs w:val="24"/>
              </w:rPr>
            </w:pPr>
            <w:r w:rsidRPr="00CA44AF">
              <w:rPr>
                <w:szCs w:val="24"/>
              </w:rPr>
              <w:t>Дополнительные носители информации (CD-R, CD-RW, брошюры, книги и пр.)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закупке.</w:t>
            </w:r>
          </w:p>
          <w:p w14:paraId="5A2E8203" w14:textId="77777777" w:rsidR="00197485" w:rsidRPr="00CA44AF" w:rsidRDefault="00197485" w:rsidP="00107EAA">
            <w:pPr>
              <w:pStyle w:val="Times12"/>
              <w:numPr>
                <w:ilvl w:val="0"/>
                <w:numId w:val="98"/>
              </w:numPr>
              <w:tabs>
                <w:tab w:val="left" w:pos="818"/>
                <w:tab w:val="left" w:pos="1148"/>
              </w:tabs>
              <w:ind w:left="0" w:firstLine="360"/>
              <w:rPr>
                <w:szCs w:val="24"/>
              </w:rPr>
            </w:pPr>
            <w:r w:rsidRPr="00CA44AF">
              <w:rPr>
                <w:szCs w:val="24"/>
              </w:rPr>
              <w:t>После этого должна быть проведена нумерация всех без исключения страниц и информационных конвертов заявки на участие в закупке (как внутренняя нумерация листов отдельных приложений, так и сквозная нумерация всех страниц заявки на участие в закупке;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14:paraId="453E8B33" w14:textId="77777777" w:rsidR="00197485" w:rsidRPr="00CA44AF" w:rsidRDefault="00197485" w:rsidP="00107EAA">
            <w:pPr>
              <w:pStyle w:val="Times12"/>
              <w:numPr>
                <w:ilvl w:val="0"/>
                <w:numId w:val="98"/>
              </w:numPr>
              <w:tabs>
                <w:tab w:val="left" w:pos="818"/>
                <w:tab w:val="left" w:pos="1148"/>
              </w:tabs>
              <w:ind w:left="0" w:firstLine="360"/>
              <w:rPr>
                <w:szCs w:val="24"/>
              </w:rPr>
            </w:pPr>
            <w:r w:rsidRPr="00CA44AF">
              <w:rPr>
                <w:szCs w:val="24"/>
              </w:rPr>
              <w:t>При нумерации листов заявки на участие в закупке 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14:paraId="0B6F02C4" w14:textId="77777777" w:rsidR="00197485" w:rsidRPr="00CA44AF" w:rsidRDefault="00197485" w:rsidP="00107EAA">
            <w:pPr>
              <w:pStyle w:val="Times12"/>
              <w:numPr>
                <w:ilvl w:val="0"/>
                <w:numId w:val="98"/>
              </w:numPr>
              <w:tabs>
                <w:tab w:val="left" w:pos="818"/>
                <w:tab w:val="left" w:pos="920"/>
              </w:tabs>
              <w:ind w:left="0" w:firstLine="360"/>
              <w:rPr>
                <w:szCs w:val="24"/>
              </w:rPr>
            </w:pPr>
            <w:r w:rsidRPr="00CA44AF">
              <w:rPr>
                <w:szCs w:val="24"/>
              </w:rPr>
              <w:t>Все листы заявки на участие в закупке с описью входящих в ее состав документов нумеруются, прошиваются в один том нитью, заклеенной бумажной наклейкой, с указанием на ней количества листов в томе, скрепленной печатью участника закупки (для юридических лиц)</w:t>
            </w:r>
            <w:r w:rsidR="004D36ED" w:rsidRPr="00CA44AF">
              <w:rPr>
                <w:szCs w:val="24"/>
              </w:rPr>
              <w:t>, при наличии,</w:t>
            </w:r>
            <w:r w:rsidRPr="00CA44AF">
              <w:rPr>
                <w:szCs w:val="24"/>
              </w:rPr>
              <w:t xml:space="preserve"> и подписью участника закупки или уполномоченного им лица. Если заявка на участие в закупке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w:t>
            </w:r>
          </w:p>
          <w:p w14:paraId="3CC9C782" w14:textId="77777777" w:rsidR="00197485" w:rsidRPr="00CA44AF" w:rsidRDefault="00197485" w:rsidP="00A21564">
            <w:pPr>
              <w:pStyle w:val="Times12"/>
              <w:tabs>
                <w:tab w:val="left" w:pos="1346"/>
              </w:tabs>
              <w:ind w:firstLine="360"/>
              <w:rPr>
                <w:szCs w:val="24"/>
              </w:rPr>
            </w:pPr>
            <w:r w:rsidRPr="00CA44AF">
              <w:rPr>
                <w:szCs w:val="24"/>
              </w:rPr>
              <w:t>Соблюдение участником закупки указанных требований означает, что все документы и сведения, входящие в состав заявки на участие в закупке, поданы от имени участника закупки, а также подтверждает подлинность и достоверность представленных в составе заявки на участие в закупке документов и сведений.</w:t>
            </w:r>
          </w:p>
          <w:p w14:paraId="23F7A9CF" w14:textId="77777777" w:rsidR="00197485" w:rsidRPr="00CA44AF" w:rsidRDefault="00197485" w:rsidP="00107EAA">
            <w:pPr>
              <w:pStyle w:val="Times12"/>
              <w:numPr>
                <w:ilvl w:val="0"/>
                <w:numId w:val="98"/>
              </w:numPr>
              <w:tabs>
                <w:tab w:val="left" w:pos="818"/>
                <w:tab w:val="left" w:pos="920"/>
              </w:tabs>
              <w:ind w:left="0" w:firstLine="360"/>
              <w:rPr>
                <w:szCs w:val="24"/>
              </w:rPr>
            </w:pPr>
            <w:bookmarkStart w:id="216" w:name="_Ref318444038"/>
            <w:r w:rsidRPr="00CA44AF">
              <w:rPr>
                <w:szCs w:val="24"/>
              </w:rPr>
              <w:t>Участник закупки должен подготовить 1 оригинал и количество копий заявки на участие в закупке, указанное в подразделе 2.2 документации. Копии заявки на участие в закупке подготавливаются путем ксерокопирования каждого документа, входящего в заявку на участие в закупке после их подписания и заверения печатью</w:t>
            </w:r>
            <w:r w:rsidR="003A61B9">
              <w:rPr>
                <w:szCs w:val="24"/>
              </w:rPr>
              <w:t xml:space="preserve"> (при наличии)</w:t>
            </w:r>
            <w:r w:rsidRPr="00CA44AF">
              <w:rPr>
                <w:szCs w:val="24"/>
              </w:rPr>
              <w:t>, а также проставления сквозной нумерации страниц, но перед сшиванием. В случае наличия расхождений закупочная комиссия руководствуется оригиналом заявки.</w:t>
            </w:r>
            <w:bookmarkEnd w:id="216"/>
          </w:p>
          <w:p w14:paraId="6F3A2D08" w14:textId="77777777" w:rsidR="00197485" w:rsidRPr="00CA44AF" w:rsidRDefault="00197485" w:rsidP="00107EAA">
            <w:pPr>
              <w:pStyle w:val="Times12"/>
              <w:numPr>
                <w:ilvl w:val="0"/>
                <w:numId w:val="98"/>
              </w:numPr>
              <w:tabs>
                <w:tab w:val="left" w:pos="818"/>
                <w:tab w:val="left" w:pos="920"/>
              </w:tabs>
              <w:ind w:left="0" w:firstLine="360"/>
              <w:rPr>
                <w:szCs w:val="24"/>
              </w:rPr>
            </w:pPr>
            <w:r w:rsidRPr="00CA44AF">
              <w:rPr>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закупки помещает в информационный конверт ссылку с указанием: «см. информационный конверт №… Заявки на участие в закупке».</w:t>
            </w:r>
          </w:p>
          <w:p w14:paraId="25DE8D02" w14:textId="77777777" w:rsidR="00197485" w:rsidRPr="00CA44AF" w:rsidRDefault="00197485" w:rsidP="00107EAA">
            <w:pPr>
              <w:pStyle w:val="Times12"/>
              <w:numPr>
                <w:ilvl w:val="0"/>
                <w:numId w:val="98"/>
              </w:numPr>
              <w:tabs>
                <w:tab w:val="left" w:pos="818"/>
                <w:tab w:val="left" w:pos="920"/>
              </w:tabs>
              <w:ind w:left="0" w:firstLine="360"/>
              <w:rPr>
                <w:szCs w:val="24"/>
              </w:rPr>
            </w:pPr>
            <w:r w:rsidRPr="00CA44AF">
              <w:rPr>
                <w:szCs w:val="24"/>
              </w:rPr>
              <w:t>Кроме заявки и копий заявки на участие в закупке в отношении лота на бумажном носителе (пункт </w:t>
            </w:r>
            <w:r w:rsidR="00430B14">
              <w:fldChar w:fldCharType="begin"/>
            </w:r>
            <w:r w:rsidR="00430B14">
              <w:instrText xml:space="preserve"> REF _Ref318444038 \r \h  \* MERGEFORMAT </w:instrText>
            </w:r>
            <w:r w:rsidR="00430B14">
              <w:fldChar w:fldCharType="separate"/>
            </w:r>
            <w:r w:rsidR="00200625" w:rsidRPr="00200625">
              <w:rPr>
                <w:szCs w:val="24"/>
              </w:rPr>
              <w:t>5.11</w:t>
            </w:r>
            <w:r w:rsidR="00430B14">
              <w:fldChar w:fldCharType="end"/>
            </w:r>
            <w:r w:rsidRPr="00CA44AF">
              <w:rPr>
                <w:szCs w:val="24"/>
              </w:rPr>
              <w:t>), участник закупки должен представить копии заявки на участие в закупке в отношении данного лота в электронном виде на запоминающих устройствах для USB или DVD, или CD-R(W). Количество запоминающих устройств указано в подразделе 2.2 документации. Указанные носители информации должны быть соответствующим образом помечены с целью их надлежащей идентификации.</w:t>
            </w:r>
          </w:p>
          <w:p w14:paraId="65D45E5D" w14:textId="77777777" w:rsidR="00197485" w:rsidRPr="00CA44AF" w:rsidRDefault="00197485" w:rsidP="00107EAA">
            <w:pPr>
              <w:pStyle w:val="Times12"/>
              <w:numPr>
                <w:ilvl w:val="0"/>
                <w:numId w:val="98"/>
              </w:numPr>
              <w:tabs>
                <w:tab w:val="left" w:pos="818"/>
                <w:tab w:val="left" w:pos="920"/>
              </w:tabs>
              <w:ind w:left="0" w:firstLine="360"/>
              <w:rPr>
                <w:szCs w:val="24"/>
              </w:rPr>
            </w:pPr>
            <w:r w:rsidRPr="00CA44AF">
              <w:rPr>
                <w:szCs w:val="24"/>
              </w:rPr>
              <w:t xml:space="preserve">Копия заявки на участие в закупке в электронном виде должна быть представлена файлами в формате PDF, являющимися электронными образами документов, представленными в составе заявки на участие в закупке на бумажном носителе в формате «один файл – один документ» и файлами в формате </w:t>
            </w:r>
            <w:proofErr w:type="spellStart"/>
            <w:r w:rsidRPr="00CA44AF">
              <w:rPr>
                <w:szCs w:val="24"/>
              </w:rPr>
              <w:t>Word</w:t>
            </w:r>
            <w:proofErr w:type="spellEnd"/>
            <w:r w:rsidRPr="00CA44AF">
              <w:rPr>
                <w:szCs w:val="24"/>
              </w:rPr>
              <w:t xml:space="preserve">, </w:t>
            </w:r>
            <w:proofErr w:type="spellStart"/>
            <w:r w:rsidRPr="00CA44AF">
              <w:rPr>
                <w:szCs w:val="24"/>
              </w:rPr>
              <w:t>Excel</w:t>
            </w:r>
            <w:proofErr w:type="spellEnd"/>
            <w:r w:rsidRPr="00CA44AF">
              <w:rPr>
                <w:szCs w:val="24"/>
              </w:rPr>
              <w:t>. Файлы должны быть размещены в отдельные папки на носителе информации, в названии которых должен быть указан номер и название соответствующего им документа. Допускается предоставление на носителях информации копии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При этом доступ к информации, содержащейся в указанных архивах, не должен быть ограничен паролем или иной системой защиты доступа к файлам (информации). В случае невозможности организатором закупки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p>
          <w:p w14:paraId="1F35116B" w14:textId="77777777" w:rsidR="006A06E7" w:rsidRDefault="006A06E7" w:rsidP="00624CCE">
            <w:pPr>
              <w:pStyle w:val="Times12"/>
              <w:numPr>
                <w:ilvl w:val="0"/>
                <w:numId w:val="98"/>
              </w:numPr>
              <w:tabs>
                <w:tab w:val="left" w:pos="818"/>
                <w:tab w:val="left" w:pos="920"/>
              </w:tabs>
              <w:ind w:left="0" w:firstLine="360"/>
            </w:pPr>
            <w:r>
              <w:t>Заказчик в документации устанавливает требование о сроке действия заявки на участие в закупке, который должен быть</w:t>
            </w:r>
            <w:r w:rsidRPr="00CA44AF">
              <w:t xml:space="preserve"> 60 </w:t>
            </w:r>
            <w:r w:rsidRPr="006A06E7">
              <w:rPr>
                <w:szCs w:val="24"/>
              </w:rPr>
              <w:t>календарных</w:t>
            </w:r>
            <w:r w:rsidRPr="00CA44AF">
              <w:t xml:space="preserve"> дней (для конкурса </w:t>
            </w:r>
            <w:r>
              <w:t xml:space="preserve">– </w:t>
            </w:r>
            <w:r w:rsidRPr="00CA44AF">
              <w:t>90 календарных дней) со дня окончания срока подачи заявок.</w:t>
            </w:r>
            <w:r>
              <w:t xml:space="preserve"> </w:t>
            </w:r>
          </w:p>
          <w:p w14:paraId="51EA0478" w14:textId="77777777" w:rsidR="006A06E7" w:rsidRDefault="006A06E7" w:rsidP="00624CCE">
            <w:pPr>
              <w:pStyle w:val="Times12"/>
              <w:tabs>
                <w:tab w:val="left" w:pos="818"/>
                <w:tab w:val="left" w:pos="1148"/>
              </w:tabs>
              <w:ind w:firstLine="353"/>
            </w:pPr>
            <w:r>
              <w:t xml:space="preserve">В документации </w:t>
            </w:r>
            <w:r w:rsidR="00AA2F6E">
              <w:t>при необходимости устанавливается</w:t>
            </w:r>
            <w:r>
              <w:t xml:space="preserve"> увеличенный срок действия заявки на участие в закупке на количество дней осуществления требуемых мероприятий в следующих случаях:</w:t>
            </w:r>
          </w:p>
          <w:p w14:paraId="19BA5E31" w14:textId="77777777" w:rsidR="006A06E7" w:rsidRDefault="006A06E7" w:rsidP="00624CCE">
            <w:pPr>
              <w:pStyle w:val="Times12"/>
              <w:numPr>
                <w:ilvl w:val="0"/>
                <w:numId w:val="188"/>
              </w:numPr>
              <w:tabs>
                <w:tab w:val="left" w:pos="920"/>
                <w:tab w:val="left" w:pos="1204"/>
              </w:tabs>
              <w:ind w:left="0" w:firstLine="353"/>
            </w:pPr>
            <w:r w:rsidRPr="00DD1B35">
              <w:t>если в соответствии с законодательством РФ для заключения договора необходимо его одобрение органом управления заказчика;</w:t>
            </w:r>
          </w:p>
          <w:p w14:paraId="1DBC352D" w14:textId="77777777" w:rsidR="006A06E7" w:rsidRDefault="006A06E7" w:rsidP="00624CCE">
            <w:pPr>
              <w:pStyle w:val="Times12"/>
              <w:numPr>
                <w:ilvl w:val="0"/>
                <w:numId w:val="188"/>
              </w:numPr>
              <w:tabs>
                <w:tab w:val="left" w:pos="920"/>
                <w:tab w:val="left" w:pos="1204"/>
              </w:tabs>
              <w:ind w:left="0" w:firstLine="353"/>
            </w:pPr>
            <w:r>
              <w:t xml:space="preserve">требуется выполнение дополнительных мероприятий согласно требованиям внешнего заказчика, </w:t>
            </w:r>
          </w:p>
          <w:p w14:paraId="5850BBBD" w14:textId="77777777" w:rsidR="006A06E7" w:rsidRDefault="006A06E7" w:rsidP="00624CCE">
            <w:pPr>
              <w:pStyle w:val="Times12"/>
              <w:numPr>
                <w:ilvl w:val="0"/>
                <w:numId w:val="188"/>
              </w:numPr>
              <w:tabs>
                <w:tab w:val="left" w:pos="920"/>
                <w:tab w:val="left" w:pos="1204"/>
              </w:tabs>
              <w:ind w:left="0" w:firstLine="353"/>
            </w:pPr>
            <w:r>
              <w:t>е</w:t>
            </w:r>
            <w:r w:rsidRPr="00B964FC">
              <w:t>сли в соответствии с законодательством или обязательными для исполнения правовыми актами федеральных органов исполнительной власти требуются дополнительные мероприятия для заключения договора</w:t>
            </w:r>
            <w:r>
              <w:t>.</w:t>
            </w:r>
          </w:p>
          <w:p w14:paraId="2C3F2AF0" w14:textId="77777777" w:rsidR="006A06E7" w:rsidRPr="006A06E7" w:rsidRDefault="006A06E7" w:rsidP="00624CCE">
            <w:pPr>
              <w:pStyle w:val="Times12"/>
              <w:tabs>
                <w:tab w:val="left" w:pos="818"/>
                <w:tab w:val="left" w:pos="1148"/>
              </w:tabs>
              <w:ind w:firstLine="353"/>
            </w:pPr>
            <w:r>
              <w:t xml:space="preserve">Заявка на участие в закупке должна быть действительна не менее срока, </w:t>
            </w:r>
            <w:r w:rsidRPr="006A06E7">
              <w:t>указанного в документации</w:t>
            </w:r>
            <w:r>
              <w:t>.</w:t>
            </w:r>
          </w:p>
          <w:p w14:paraId="0E5EF489" w14:textId="77777777" w:rsidR="00197485" w:rsidRPr="00CA44AF" w:rsidRDefault="00197485" w:rsidP="00107EAA">
            <w:pPr>
              <w:pStyle w:val="Times12"/>
              <w:numPr>
                <w:ilvl w:val="0"/>
                <w:numId w:val="98"/>
              </w:numPr>
              <w:tabs>
                <w:tab w:val="left" w:pos="818"/>
                <w:tab w:val="left" w:pos="920"/>
              </w:tabs>
              <w:ind w:left="0" w:firstLine="360"/>
              <w:rPr>
                <w:szCs w:val="24"/>
              </w:rPr>
            </w:pPr>
            <w:r w:rsidRPr="00CA44AF">
              <w:rPr>
                <w:szCs w:val="24"/>
              </w:rPr>
              <w:t>Участник закупки должен поместить оригинал и копию заявки в отдельные конверты, должным образом маркированные надписями «ОРИГИНАЛ» и «КОПИЯ». При этом на каждом конверте указывается наименование и адрес организатора закупки, наименование и почтовый адрес участника закупки, наименование закупки, номер и предмет лота, на участие в котором подается данная заявка. Участник закупки также вкладывает в конверт заявку на участие в закупке в электронном виде. Все конверты должны быть запечатаны способом, исключающим возможность вскрытия конверта без разрушения их целостности. Запечатанные конверты с заявкой на участие в закупке и ее копиями помещаются в один внешний конверт в отношении каждого лота отдельно. На внешнем конверте указывается следующая информация:</w:t>
            </w:r>
          </w:p>
          <w:p w14:paraId="6BD7D9D9" w14:textId="77777777" w:rsidR="00197485" w:rsidRPr="00CA44AF" w:rsidRDefault="00197485" w:rsidP="00197485">
            <w:pPr>
              <w:pStyle w:val="Times12"/>
              <w:numPr>
                <w:ilvl w:val="0"/>
                <w:numId w:val="53"/>
              </w:numPr>
              <w:tabs>
                <w:tab w:val="left" w:pos="991"/>
                <w:tab w:val="left" w:pos="1346"/>
              </w:tabs>
              <w:ind w:left="0" w:firstLine="360"/>
              <w:rPr>
                <w:szCs w:val="24"/>
              </w:rPr>
            </w:pPr>
            <w:r w:rsidRPr="00CA44AF">
              <w:rPr>
                <w:szCs w:val="24"/>
              </w:rPr>
              <w:t>наименование и адрес организатора закупки;</w:t>
            </w:r>
          </w:p>
          <w:p w14:paraId="52CD4EDF" w14:textId="77777777" w:rsidR="00197485" w:rsidRPr="00CA44AF" w:rsidRDefault="00197485" w:rsidP="00197485">
            <w:pPr>
              <w:pStyle w:val="Times12"/>
              <w:numPr>
                <w:ilvl w:val="0"/>
                <w:numId w:val="53"/>
              </w:numPr>
              <w:tabs>
                <w:tab w:val="left" w:pos="991"/>
                <w:tab w:val="left" w:pos="1346"/>
              </w:tabs>
              <w:ind w:left="0" w:firstLine="360"/>
              <w:rPr>
                <w:szCs w:val="24"/>
              </w:rPr>
            </w:pPr>
            <w:r w:rsidRPr="00CA44AF">
              <w:rPr>
                <w:szCs w:val="24"/>
              </w:rPr>
              <w:t>предмет закупки;</w:t>
            </w:r>
          </w:p>
          <w:p w14:paraId="2957905D" w14:textId="77777777" w:rsidR="00197485" w:rsidRPr="00CA44AF" w:rsidRDefault="00197485" w:rsidP="00197485">
            <w:pPr>
              <w:pStyle w:val="Times12"/>
              <w:numPr>
                <w:ilvl w:val="0"/>
                <w:numId w:val="53"/>
              </w:numPr>
              <w:tabs>
                <w:tab w:val="left" w:pos="991"/>
                <w:tab w:val="left" w:pos="1346"/>
              </w:tabs>
              <w:ind w:left="0" w:firstLine="360"/>
              <w:rPr>
                <w:szCs w:val="24"/>
              </w:rPr>
            </w:pPr>
            <w:r w:rsidRPr="00CA44AF">
              <w:rPr>
                <w:szCs w:val="24"/>
              </w:rPr>
              <w:t>номер и предмет лота.</w:t>
            </w:r>
          </w:p>
          <w:p w14:paraId="1F4A00FA" w14:textId="77777777" w:rsidR="00197485" w:rsidRPr="00CA44AF" w:rsidRDefault="00197485" w:rsidP="00107EAA">
            <w:pPr>
              <w:pStyle w:val="Times12"/>
              <w:numPr>
                <w:ilvl w:val="0"/>
                <w:numId w:val="98"/>
              </w:numPr>
              <w:tabs>
                <w:tab w:val="left" w:pos="818"/>
                <w:tab w:val="left" w:pos="920"/>
              </w:tabs>
              <w:ind w:left="0" w:firstLine="360"/>
              <w:rPr>
                <w:szCs w:val="24"/>
              </w:rPr>
            </w:pPr>
            <w:r w:rsidRPr="00CA44AF">
              <w:rPr>
                <w:szCs w:val="24"/>
              </w:rPr>
              <w:t>Запечатанные конверты с заявками на участие в закупке должны быть направлены организатору закупки по адресу, указанному в извещении о проведении закупки.</w:t>
            </w:r>
          </w:p>
          <w:p w14:paraId="75142B58" w14:textId="77777777" w:rsidR="00197485" w:rsidRPr="00CA44AF" w:rsidRDefault="00197485" w:rsidP="00107EAA">
            <w:pPr>
              <w:pStyle w:val="Times12"/>
              <w:numPr>
                <w:ilvl w:val="0"/>
                <w:numId w:val="98"/>
              </w:numPr>
              <w:tabs>
                <w:tab w:val="left" w:pos="818"/>
                <w:tab w:val="left" w:pos="920"/>
              </w:tabs>
              <w:ind w:left="0" w:firstLine="360"/>
              <w:rPr>
                <w:szCs w:val="24"/>
              </w:rPr>
            </w:pPr>
            <w:r w:rsidRPr="00CA44AF">
              <w:rPr>
                <w:szCs w:val="24"/>
              </w:rPr>
              <w:t>Отсутствие конверта, ненадлежащее оформление конверта (в том числе указание наименования или адреса участника закупки) не является основанием для отказа в приеме заявки.</w:t>
            </w:r>
          </w:p>
          <w:p w14:paraId="21CFB579" w14:textId="77777777" w:rsidR="00197485" w:rsidRPr="00CA44AF" w:rsidRDefault="00197485" w:rsidP="00107EAA">
            <w:pPr>
              <w:pStyle w:val="Times12"/>
              <w:numPr>
                <w:ilvl w:val="0"/>
                <w:numId w:val="98"/>
              </w:numPr>
              <w:tabs>
                <w:tab w:val="left" w:pos="818"/>
                <w:tab w:val="left" w:pos="920"/>
              </w:tabs>
              <w:ind w:left="0" w:firstLine="360"/>
              <w:rPr>
                <w:szCs w:val="24"/>
              </w:rPr>
            </w:pPr>
            <w:bookmarkStart w:id="217" w:name="_Ref407629368"/>
            <w:r w:rsidRPr="00CA44AF">
              <w:rPr>
                <w:szCs w:val="24"/>
              </w:rPr>
              <w:t>Заявки должны быть поданы до истечения срока, установленного извещением о проведении закупки, в соответствии с требованиями по составу согласно разделу 2 документации. Заявка является предложением участника о заключении договора (офертой) и у участника закупки возникает обязанность заключить договор на условиях документации и его предложения.</w:t>
            </w:r>
            <w:r w:rsidR="00551200" w:rsidRPr="00551200">
              <w:rPr>
                <w:bCs w:val="0"/>
                <w:szCs w:val="24"/>
              </w:rPr>
              <w:t xml:space="preserve"> </w:t>
            </w:r>
            <w:r w:rsidR="00CA56BD" w:rsidRPr="00CA56BD">
              <w:rPr>
                <w:bCs w:val="0"/>
                <w:szCs w:val="24"/>
              </w:rPr>
              <w:t xml:space="preserve">Участник закупки, подавая заявку на участие в закупке, тем самым подтверждает наличие в его заявке исключительно общедоступной информации и понимает, что в целях рассмотрения заявки сведения из заявки </w:t>
            </w:r>
            <w:r w:rsidR="005D73A6">
              <w:rPr>
                <w:bCs w:val="0"/>
                <w:szCs w:val="24"/>
              </w:rPr>
              <w:t>будут</w:t>
            </w:r>
            <w:r w:rsidR="00CA56BD" w:rsidRPr="00CA56BD">
              <w:rPr>
                <w:bCs w:val="0"/>
                <w:szCs w:val="24"/>
              </w:rPr>
              <w:t xml:space="preserve"> переданы членам комиссии, экспертам и иным лицам. </w:t>
            </w:r>
            <w:r w:rsidRPr="00CA44AF">
              <w:rPr>
                <w:szCs w:val="24"/>
              </w:rPr>
              <w:t>Если участник закупки представил свою заявку с опозданием, она не рассматривается и возвращается подавшему ее участнику (в том числе почтовым отправлением) по запросу такого участника. Расходы по возврату опоздавшей заявки на участие в закупке относятся на счет участника, подавшего такую заявку.</w:t>
            </w:r>
            <w:bookmarkEnd w:id="217"/>
          </w:p>
          <w:p w14:paraId="3871A904" w14:textId="77777777" w:rsidR="00197485" w:rsidRPr="00CA44AF" w:rsidRDefault="00197485" w:rsidP="00107EAA">
            <w:pPr>
              <w:pStyle w:val="Times12"/>
              <w:numPr>
                <w:ilvl w:val="0"/>
                <w:numId w:val="98"/>
              </w:numPr>
              <w:tabs>
                <w:tab w:val="left" w:pos="818"/>
                <w:tab w:val="left" w:pos="920"/>
              </w:tabs>
              <w:ind w:left="0" w:firstLine="360"/>
              <w:rPr>
                <w:szCs w:val="24"/>
              </w:rPr>
            </w:pPr>
            <w:bookmarkStart w:id="218" w:name="_Ref407629371"/>
            <w:r w:rsidRPr="00CA44AF">
              <w:rPr>
                <w:szCs w:val="24"/>
              </w:rPr>
              <w:t>Участник закупки при отправке заявки по почте несет риск того, что его заявка будет доставлена по неправильному адресу и/или после окончания срока подачи заявок на участие в закупке и признана опоздавшей.</w:t>
            </w:r>
            <w:bookmarkEnd w:id="218"/>
          </w:p>
          <w:p w14:paraId="7B6DD1EC" w14:textId="77777777" w:rsidR="00197485" w:rsidRPr="00CA44AF" w:rsidRDefault="00197485" w:rsidP="00107EAA">
            <w:pPr>
              <w:pStyle w:val="Times12"/>
              <w:numPr>
                <w:ilvl w:val="0"/>
                <w:numId w:val="98"/>
              </w:numPr>
              <w:tabs>
                <w:tab w:val="left" w:pos="818"/>
                <w:tab w:val="left" w:pos="920"/>
              </w:tabs>
              <w:ind w:left="0" w:firstLine="360"/>
              <w:rPr>
                <w:szCs w:val="24"/>
              </w:rPr>
            </w:pPr>
            <w:bookmarkStart w:id="219" w:name="_Ref441222632"/>
            <w:r w:rsidRPr="00CA44AF">
              <w:rPr>
                <w:szCs w:val="24"/>
              </w:rPr>
              <w:t>Организатор закупки регистрирует поступившие конверты с заявками на участие в закупке в Журнале регистрации конвертов c заявками на участие в закупке в отношении каждого лота отдельно.</w:t>
            </w:r>
            <w:bookmarkStart w:id="220" w:name="_Ref270016650"/>
            <w:r w:rsidRPr="00CA44AF">
              <w:rPr>
                <w:szCs w:val="24"/>
              </w:rPr>
              <w:t xml:space="preserve"> При приеме заявки </w:t>
            </w:r>
            <w:r w:rsidR="004D36ED" w:rsidRPr="00CA44AF">
              <w:rPr>
                <w:szCs w:val="24"/>
              </w:rPr>
              <w:t>на участие в аукционе (</w:t>
            </w:r>
            <w:proofErr w:type="spellStart"/>
            <w:r w:rsidR="004D36ED" w:rsidRPr="00CA44AF">
              <w:rPr>
                <w:szCs w:val="24"/>
              </w:rPr>
              <w:t>редукционе</w:t>
            </w:r>
            <w:proofErr w:type="spellEnd"/>
            <w:r w:rsidR="004D36ED" w:rsidRPr="00CA44AF">
              <w:rPr>
                <w:szCs w:val="24"/>
              </w:rPr>
              <w:t xml:space="preserve">) </w:t>
            </w:r>
            <w:r w:rsidRPr="00CA44AF">
              <w:rPr>
                <w:szCs w:val="24"/>
              </w:rPr>
              <w:t>ей присваивается уникальный</w:t>
            </w:r>
            <w:r w:rsidRPr="00CA44AF">
              <w:t xml:space="preserve"> (в рамках данной закупки) порядковый номер, который указывается в журнале регистрации полученных заявок и указывается в расписке о приеме заявки.</w:t>
            </w:r>
            <w:bookmarkEnd w:id="220"/>
            <w:r w:rsidRPr="00CA44AF">
              <w:t xml:space="preserve"> При этом ни в журнале регистрации заявок, ни в расписке не должно указываться наименования участника, его адреса или иных указаний, позволяющих его идентифицировать.</w:t>
            </w:r>
            <w:bookmarkEnd w:id="219"/>
          </w:p>
          <w:p w14:paraId="3F1B31E9" w14:textId="77777777" w:rsidR="00197485" w:rsidRPr="00CA44AF" w:rsidRDefault="00197485" w:rsidP="00107EAA">
            <w:pPr>
              <w:pStyle w:val="Times12"/>
              <w:numPr>
                <w:ilvl w:val="0"/>
                <w:numId w:val="98"/>
              </w:numPr>
              <w:tabs>
                <w:tab w:val="left" w:pos="818"/>
                <w:tab w:val="left" w:pos="920"/>
              </w:tabs>
              <w:ind w:left="0" w:firstLine="360"/>
              <w:rPr>
                <w:szCs w:val="24"/>
              </w:rPr>
            </w:pPr>
            <w:bookmarkStart w:id="221" w:name="_Ref441222615"/>
            <w:r w:rsidRPr="00CA44AF">
              <w:rPr>
                <w:szCs w:val="24"/>
              </w:rPr>
              <w:t>По требованию лица, представившего конверт с заявкой на участие в закупке, организатор закупки</w:t>
            </w:r>
            <w:r w:rsidR="005D73A6">
              <w:rPr>
                <w:szCs w:val="24"/>
              </w:rPr>
              <w:t>,</w:t>
            </w:r>
            <w:r w:rsidRPr="00CA44AF">
              <w:rPr>
                <w:szCs w:val="24"/>
              </w:rPr>
              <w:t xml:space="preserve"> </w:t>
            </w:r>
            <w:r w:rsidR="005D73A6">
              <w:rPr>
                <w:szCs w:val="24"/>
              </w:rPr>
              <w:t xml:space="preserve">при условии </w:t>
            </w:r>
            <w:r w:rsidR="005D73A6" w:rsidRPr="005D73A6">
              <w:rPr>
                <w:szCs w:val="24"/>
              </w:rPr>
              <w:t>предъявления лицом, подающим конверт с заявкой на участие в закупке, документа, удостоверяющего</w:t>
            </w:r>
            <w:r w:rsidR="005D73A6">
              <w:rPr>
                <w:szCs w:val="24"/>
              </w:rPr>
              <w:t xml:space="preserve"> его</w:t>
            </w:r>
            <w:r w:rsidR="005D73A6" w:rsidRPr="005D73A6">
              <w:rPr>
                <w:szCs w:val="24"/>
              </w:rPr>
              <w:t xml:space="preserve"> личность</w:t>
            </w:r>
            <w:r w:rsidR="005D73A6">
              <w:rPr>
                <w:szCs w:val="24"/>
              </w:rPr>
              <w:t>,</w:t>
            </w:r>
            <w:r w:rsidR="005D73A6" w:rsidRPr="00CA44AF">
              <w:rPr>
                <w:szCs w:val="24"/>
              </w:rPr>
              <w:t xml:space="preserve"> </w:t>
            </w:r>
            <w:r w:rsidRPr="00CA44AF">
              <w:rPr>
                <w:szCs w:val="24"/>
              </w:rPr>
              <w:t>выдает расписку в получении конверта с заявкой на участие в закупке с указанием регистрационного номера, даты и времени получения конверта, а также делает отметку об отсутствии или нарушении целостности конверта.</w:t>
            </w:r>
            <w:bookmarkStart w:id="222" w:name="_Ref318454136"/>
            <w:bookmarkEnd w:id="221"/>
            <w:r w:rsidR="005D73A6" w:rsidRPr="005D73A6">
              <w:rPr>
                <w:bCs w:val="0"/>
                <w:szCs w:val="24"/>
              </w:rPr>
              <w:t xml:space="preserve"> </w:t>
            </w:r>
          </w:p>
          <w:bookmarkEnd w:id="222"/>
          <w:p w14:paraId="11569622" w14:textId="77777777" w:rsidR="00197485" w:rsidRPr="00CA44AF" w:rsidRDefault="00197485" w:rsidP="00107EAA">
            <w:pPr>
              <w:pStyle w:val="Times12"/>
              <w:numPr>
                <w:ilvl w:val="0"/>
                <w:numId w:val="98"/>
              </w:numPr>
              <w:tabs>
                <w:tab w:val="left" w:pos="818"/>
                <w:tab w:val="left" w:pos="920"/>
              </w:tabs>
              <w:ind w:left="0" w:firstLine="360"/>
              <w:rPr>
                <w:szCs w:val="24"/>
              </w:rPr>
            </w:pPr>
            <w:r w:rsidRPr="00CA44AF">
              <w:rPr>
                <w:szCs w:val="24"/>
              </w:rPr>
              <w:t>Указанный в п</w:t>
            </w:r>
            <w:r w:rsidR="00977D9F">
              <w:rPr>
                <w:szCs w:val="24"/>
              </w:rPr>
              <w:t>ункте</w:t>
            </w:r>
            <w:r w:rsidR="004B4D29">
              <w:rPr>
                <w:szCs w:val="24"/>
              </w:rPr>
              <w:t xml:space="preserve"> </w:t>
            </w:r>
            <w:r w:rsidR="00505FE8">
              <w:rPr>
                <w:szCs w:val="24"/>
              </w:rPr>
              <w:fldChar w:fldCharType="begin"/>
            </w:r>
            <w:r w:rsidR="004B4D29">
              <w:rPr>
                <w:szCs w:val="24"/>
              </w:rPr>
              <w:instrText xml:space="preserve"> REF _Ref441222632 \r \h </w:instrText>
            </w:r>
            <w:r w:rsidR="00505FE8">
              <w:rPr>
                <w:szCs w:val="24"/>
              </w:rPr>
            </w:r>
            <w:r w:rsidR="00505FE8">
              <w:rPr>
                <w:szCs w:val="24"/>
              </w:rPr>
              <w:fldChar w:fldCharType="separate"/>
            </w:r>
            <w:r w:rsidR="00200625">
              <w:rPr>
                <w:szCs w:val="24"/>
              </w:rPr>
              <w:t>5.21</w:t>
            </w:r>
            <w:r w:rsidR="00505FE8">
              <w:rPr>
                <w:szCs w:val="24"/>
              </w:rPr>
              <w:fldChar w:fldCharType="end"/>
            </w:r>
            <w:r w:rsidRPr="00CA44AF">
              <w:rPr>
                <w:szCs w:val="24"/>
              </w:rPr>
              <w:t xml:space="preserve"> уникальный порядковый номер заявки </w:t>
            </w:r>
            <w:bookmarkStart w:id="223" w:name="_Hlt270017566"/>
            <w:bookmarkEnd w:id="223"/>
            <w:r w:rsidRPr="00CA44AF">
              <w:rPr>
                <w:szCs w:val="24"/>
              </w:rPr>
              <w:t xml:space="preserve">дополнительно сообщается участнику по его официальному запросу, направленному в форме письма, телеграммы или факсимильного сообщения, в течение 1 </w:t>
            </w:r>
            <w:r w:rsidR="000A0C67">
              <w:rPr>
                <w:szCs w:val="24"/>
              </w:rPr>
              <w:t xml:space="preserve">(одного) рабочего </w:t>
            </w:r>
            <w:r w:rsidRPr="00CA44AF">
              <w:rPr>
                <w:szCs w:val="24"/>
              </w:rPr>
              <w:t>дня после получения такого запроса.</w:t>
            </w:r>
          </w:p>
          <w:p w14:paraId="41CA4BB3" w14:textId="77777777" w:rsidR="00197485" w:rsidRPr="00CA44AF" w:rsidRDefault="00197485" w:rsidP="00107EAA">
            <w:pPr>
              <w:pStyle w:val="Times12"/>
              <w:numPr>
                <w:ilvl w:val="0"/>
                <w:numId w:val="98"/>
              </w:numPr>
              <w:tabs>
                <w:tab w:val="left" w:pos="818"/>
                <w:tab w:val="left" w:pos="920"/>
              </w:tabs>
              <w:ind w:left="0" w:firstLine="360"/>
              <w:rPr>
                <w:szCs w:val="24"/>
              </w:rPr>
            </w:pPr>
            <w:bookmarkStart w:id="224" w:name="_Ref441222668"/>
            <w:r w:rsidRPr="00CA44AF">
              <w:rPr>
                <w:szCs w:val="24"/>
              </w:rPr>
              <w:t>Участник закупки, подавший заявку на участие в закупке в отношении какого-либо лота, вправе изменить или отозвать свою заявку на участие в закупке, поданную на данный лот, в любое время после ее подачи, но до истечения срока окончания подачи заявок на участие в закупке по данному лоту, указанного в извещении о проведении закупки.</w:t>
            </w:r>
            <w:bookmarkEnd w:id="224"/>
          </w:p>
          <w:p w14:paraId="08C6F875" w14:textId="77777777" w:rsidR="00197485" w:rsidRPr="00CA44AF" w:rsidRDefault="00197485" w:rsidP="00A21564">
            <w:pPr>
              <w:pStyle w:val="Times12"/>
              <w:tabs>
                <w:tab w:val="left" w:pos="818"/>
                <w:tab w:val="left" w:pos="1148"/>
                <w:tab w:val="left" w:pos="1346"/>
                <w:tab w:val="left" w:pos="1416"/>
              </w:tabs>
              <w:ind w:firstLine="360"/>
              <w:rPr>
                <w:szCs w:val="24"/>
              </w:rPr>
            </w:pPr>
            <w:r w:rsidRPr="00CA44AF">
              <w:rPr>
                <w:bCs w:val="0"/>
                <w:szCs w:val="24"/>
              </w:rPr>
              <w:t xml:space="preserve">Отзыв заявки либо изменение поданной заявки участником </w:t>
            </w:r>
            <w:r w:rsidR="0049274A">
              <w:rPr>
                <w:bCs w:val="0"/>
                <w:szCs w:val="24"/>
              </w:rPr>
              <w:t>закупки</w:t>
            </w:r>
            <w:r w:rsidR="0049274A" w:rsidRPr="00CA44AF">
              <w:rPr>
                <w:bCs w:val="0"/>
                <w:szCs w:val="24"/>
              </w:rPr>
              <w:t xml:space="preserve"> </w:t>
            </w:r>
            <w:proofErr w:type="gramStart"/>
            <w:r w:rsidRPr="00CA44AF">
              <w:rPr>
                <w:bCs w:val="0"/>
                <w:szCs w:val="24"/>
              </w:rPr>
              <w:t>после окончания</w:t>
            </w:r>
            <w:proofErr w:type="gramEnd"/>
            <w:r w:rsidRPr="00CA44AF">
              <w:rPr>
                <w:bCs w:val="0"/>
                <w:szCs w:val="24"/>
              </w:rPr>
              <w:t xml:space="preserve"> установленного документацией о закупке срока подачи заявок не допускается, за исключением случаев, когда изменение заявки осуществляется в порядке, предусмотренном документацией по основаниям, предусмотренным Стандартом.</w:t>
            </w:r>
          </w:p>
          <w:p w14:paraId="54365F98" w14:textId="77777777" w:rsidR="00197485" w:rsidRPr="00CA44AF" w:rsidRDefault="00197485" w:rsidP="00107EAA">
            <w:pPr>
              <w:pStyle w:val="Times12"/>
              <w:numPr>
                <w:ilvl w:val="0"/>
                <w:numId w:val="98"/>
              </w:numPr>
              <w:tabs>
                <w:tab w:val="left" w:pos="818"/>
                <w:tab w:val="left" w:pos="920"/>
              </w:tabs>
              <w:ind w:left="0" w:firstLine="360"/>
              <w:rPr>
                <w:szCs w:val="24"/>
              </w:rPr>
            </w:pPr>
            <w:bookmarkStart w:id="225" w:name="_Ref442345868"/>
            <w:r w:rsidRPr="00CA44AF">
              <w:rPr>
                <w:szCs w:val="24"/>
              </w:rPr>
              <w:t>Если организатор закупки продлевает срок подачи заявок, то участник закупки, уже подавший заявку, вправе принять любое из следующих решений:</w:t>
            </w:r>
            <w:bookmarkEnd w:id="225"/>
          </w:p>
          <w:p w14:paraId="44FE21CF" w14:textId="77777777" w:rsidR="00197485" w:rsidRPr="00CA44AF" w:rsidRDefault="00197485" w:rsidP="00107EAA">
            <w:pPr>
              <w:pStyle w:val="-6"/>
              <w:numPr>
                <w:ilvl w:val="0"/>
                <w:numId w:val="99"/>
              </w:numPr>
              <w:tabs>
                <w:tab w:val="left" w:pos="920"/>
                <w:tab w:val="left" w:pos="1416"/>
                <w:tab w:val="left" w:pos="1985"/>
              </w:tabs>
              <w:spacing w:line="240" w:lineRule="auto"/>
              <w:ind w:left="0" w:firstLine="360"/>
              <w:rPr>
                <w:bCs/>
                <w:sz w:val="24"/>
              </w:rPr>
            </w:pPr>
            <w:r w:rsidRPr="00CA44AF">
              <w:rPr>
                <w:bCs/>
                <w:sz w:val="24"/>
              </w:rPr>
              <w:t>отозвать поданную заявку;</w:t>
            </w:r>
          </w:p>
          <w:p w14:paraId="6463E900" w14:textId="77777777" w:rsidR="00197485" w:rsidRPr="00CA44AF" w:rsidRDefault="00197485" w:rsidP="00107EAA">
            <w:pPr>
              <w:pStyle w:val="-6"/>
              <w:numPr>
                <w:ilvl w:val="0"/>
                <w:numId w:val="99"/>
              </w:numPr>
              <w:tabs>
                <w:tab w:val="left" w:pos="920"/>
                <w:tab w:val="left" w:pos="1416"/>
                <w:tab w:val="left" w:pos="1985"/>
              </w:tabs>
              <w:spacing w:line="240" w:lineRule="auto"/>
              <w:ind w:left="0" w:firstLine="360"/>
              <w:rPr>
                <w:bCs/>
                <w:sz w:val="24"/>
              </w:rPr>
            </w:pPr>
            <w:bookmarkStart w:id="226" w:name="_Ref442345867"/>
            <w:r w:rsidRPr="00CA44AF">
              <w:rPr>
                <w:bCs/>
                <w:sz w:val="24"/>
              </w:rPr>
              <w:t>не отзывать поданную заявку, изменив ее (при желании).</w:t>
            </w:r>
            <w:bookmarkEnd w:id="226"/>
          </w:p>
          <w:p w14:paraId="67EE86EE" w14:textId="77777777" w:rsidR="00197485" w:rsidRPr="00CA44AF" w:rsidRDefault="00B749D5" w:rsidP="00107EAA">
            <w:pPr>
              <w:pStyle w:val="Times12"/>
              <w:numPr>
                <w:ilvl w:val="0"/>
                <w:numId w:val="98"/>
              </w:numPr>
              <w:tabs>
                <w:tab w:val="left" w:pos="818"/>
                <w:tab w:val="left" w:pos="920"/>
              </w:tabs>
              <w:ind w:left="0" w:firstLine="360"/>
              <w:rPr>
                <w:szCs w:val="24"/>
              </w:rPr>
            </w:pPr>
            <w:r>
              <w:rPr>
                <w:bCs w:val="0"/>
                <w:szCs w:val="24"/>
              </w:rPr>
              <w:t>Подача изменений</w:t>
            </w:r>
            <w:r w:rsidR="00197485" w:rsidRPr="00CA44AF">
              <w:rPr>
                <w:bCs w:val="0"/>
                <w:szCs w:val="24"/>
              </w:rPr>
              <w:t xml:space="preserve"> заявок на участие в закупке </w:t>
            </w:r>
            <w:r>
              <w:rPr>
                <w:bCs w:val="0"/>
                <w:szCs w:val="24"/>
              </w:rPr>
              <w:t>согласно подпункту </w:t>
            </w:r>
            <w:r w:rsidR="00505FE8">
              <w:rPr>
                <w:bCs w:val="0"/>
                <w:szCs w:val="24"/>
              </w:rPr>
              <w:fldChar w:fldCharType="begin"/>
            </w:r>
            <w:r>
              <w:rPr>
                <w:bCs w:val="0"/>
                <w:szCs w:val="24"/>
              </w:rPr>
              <w:instrText xml:space="preserve"> REF _Ref442345867 \r \h </w:instrText>
            </w:r>
            <w:r w:rsidR="00505FE8">
              <w:rPr>
                <w:bCs w:val="0"/>
                <w:szCs w:val="24"/>
              </w:rPr>
            </w:r>
            <w:r w:rsidR="00505FE8">
              <w:rPr>
                <w:bCs w:val="0"/>
                <w:szCs w:val="24"/>
              </w:rPr>
              <w:fldChar w:fldCharType="separate"/>
            </w:r>
            <w:r w:rsidR="00200625">
              <w:rPr>
                <w:bCs w:val="0"/>
                <w:szCs w:val="24"/>
              </w:rPr>
              <w:t>б)</w:t>
            </w:r>
            <w:r w:rsidR="00505FE8">
              <w:rPr>
                <w:bCs w:val="0"/>
                <w:szCs w:val="24"/>
              </w:rPr>
              <w:fldChar w:fldCharType="end"/>
            </w:r>
            <w:r>
              <w:rPr>
                <w:bCs w:val="0"/>
                <w:szCs w:val="24"/>
              </w:rPr>
              <w:t xml:space="preserve"> пункта </w:t>
            </w:r>
            <w:r w:rsidR="00505FE8">
              <w:rPr>
                <w:bCs w:val="0"/>
                <w:szCs w:val="24"/>
              </w:rPr>
              <w:fldChar w:fldCharType="begin"/>
            </w:r>
            <w:r>
              <w:rPr>
                <w:bCs w:val="0"/>
                <w:szCs w:val="24"/>
              </w:rPr>
              <w:instrText xml:space="preserve"> REF _Ref442345868 \r \h </w:instrText>
            </w:r>
            <w:r w:rsidR="00505FE8">
              <w:rPr>
                <w:bCs w:val="0"/>
                <w:szCs w:val="24"/>
              </w:rPr>
            </w:r>
            <w:r w:rsidR="00505FE8">
              <w:rPr>
                <w:bCs w:val="0"/>
                <w:szCs w:val="24"/>
              </w:rPr>
              <w:fldChar w:fldCharType="separate"/>
            </w:r>
            <w:r w:rsidR="00200625">
              <w:rPr>
                <w:bCs w:val="0"/>
                <w:szCs w:val="24"/>
              </w:rPr>
              <w:t>5.25</w:t>
            </w:r>
            <w:r w:rsidR="00505FE8">
              <w:rPr>
                <w:bCs w:val="0"/>
                <w:szCs w:val="24"/>
              </w:rPr>
              <w:fldChar w:fldCharType="end"/>
            </w:r>
            <w:r>
              <w:rPr>
                <w:bCs w:val="0"/>
                <w:szCs w:val="24"/>
              </w:rPr>
              <w:t xml:space="preserve"> настоящего раздела оформляется следующим образом</w:t>
            </w:r>
            <w:bookmarkStart w:id="227" w:name="_Ref115078477"/>
            <w:r w:rsidR="00197485" w:rsidRPr="00CA44AF">
              <w:rPr>
                <w:bCs w:val="0"/>
                <w:szCs w:val="24"/>
              </w:rPr>
              <w:t>:</w:t>
            </w:r>
            <w:bookmarkEnd w:id="227"/>
          </w:p>
          <w:p w14:paraId="44BB41CF" w14:textId="77777777" w:rsidR="00F24E66" w:rsidRDefault="00B749D5" w:rsidP="00F24E66">
            <w:pPr>
              <w:pStyle w:val="-6"/>
              <w:numPr>
                <w:ilvl w:val="0"/>
                <w:numId w:val="182"/>
              </w:numPr>
              <w:tabs>
                <w:tab w:val="left" w:pos="920"/>
                <w:tab w:val="left" w:pos="1416"/>
                <w:tab w:val="left" w:pos="1985"/>
              </w:tabs>
              <w:spacing w:line="240" w:lineRule="auto"/>
              <w:ind w:left="0" w:firstLine="360"/>
              <w:rPr>
                <w:sz w:val="24"/>
              </w:rPr>
            </w:pPr>
            <w:r>
              <w:rPr>
                <w:bCs/>
                <w:sz w:val="24"/>
              </w:rPr>
              <w:t xml:space="preserve">подается </w:t>
            </w:r>
            <w:r w:rsidR="00197485" w:rsidRPr="00B749D5">
              <w:rPr>
                <w:bCs/>
                <w:sz w:val="24"/>
              </w:rPr>
              <w:t>письмо об изменении заявки на участие в закупке в отношении данного лота на бланке организации (для юридического лица);</w:t>
            </w:r>
          </w:p>
          <w:p w14:paraId="5ED88ADF" w14:textId="77777777" w:rsidR="00F24E66" w:rsidRDefault="00B749D5" w:rsidP="00F24E66">
            <w:pPr>
              <w:pStyle w:val="-6"/>
              <w:numPr>
                <w:ilvl w:val="0"/>
                <w:numId w:val="182"/>
              </w:numPr>
              <w:tabs>
                <w:tab w:val="left" w:pos="920"/>
                <w:tab w:val="left" w:pos="1416"/>
                <w:tab w:val="left" w:pos="1985"/>
              </w:tabs>
              <w:spacing w:line="240" w:lineRule="auto"/>
              <w:ind w:left="0" w:firstLine="360"/>
              <w:rPr>
                <w:sz w:val="24"/>
              </w:rPr>
            </w:pPr>
            <w:r w:rsidRPr="00B749D5">
              <w:rPr>
                <w:bCs/>
                <w:sz w:val="24"/>
              </w:rPr>
              <w:t xml:space="preserve">подается </w:t>
            </w:r>
            <w:r w:rsidR="00197485" w:rsidRPr="00B749D5">
              <w:rPr>
                <w:bCs/>
                <w:sz w:val="24"/>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14:paraId="345483B3" w14:textId="77777777" w:rsidR="00F24E66" w:rsidRDefault="00B749D5" w:rsidP="00F24E66">
            <w:pPr>
              <w:pStyle w:val="-6"/>
              <w:numPr>
                <w:ilvl w:val="0"/>
                <w:numId w:val="182"/>
              </w:numPr>
              <w:tabs>
                <w:tab w:val="left" w:pos="920"/>
                <w:tab w:val="left" w:pos="1416"/>
                <w:tab w:val="left" w:pos="1985"/>
              </w:tabs>
              <w:spacing w:line="240" w:lineRule="auto"/>
              <w:ind w:left="0" w:firstLine="360"/>
              <w:rPr>
                <w:sz w:val="24"/>
              </w:rPr>
            </w:pPr>
            <w:r>
              <w:rPr>
                <w:bCs/>
                <w:sz w:val="24"/>
              </w:rPr>
              <w:t xml:space="preserve">подаются </w:t>
            </w:r>
            <w:r w:rsidR="00197485" w:rsidRPr="00B749D5">
              <w:rPr>
                <w:bCs/>
                <w:sz w:val="24"/>
              </w:rPr>
              <w:t>новые версии</w:t>
            </w:r>
            <w:r w:rsidR="00197485" w:rsidRPr="00CA44AF">
              <w:rPr>
                <w:sz w:val="24"/>
              </w:rPr>
              <w:t xml:space="preserve"> документов, которые изменяются. Если изменения касаются сведений, указываемых в </w:t>
            </w:r>
            <w:hyperlink w:anchor="_ЗАЯВКА_НА_УЧАСТИЕ" w:history="1">
              <w:r w:rsidR="00197485" w:rsidRPr="00CA44AF">
                <w:rPr>
                  <w:sz w:val="24"/>
                </w:rPr>
                <w:t>Форме 1</w:t>
              </w:r>
            </w:hyperlink>
            <w:r w:rsidR="00197485" w:rsidRPr="00CA44AF">
              <w:rPr>
                <w:sz w:val="24"/>
              </w:rPr>
              <w:t xml:space="preserve"> «Заявка на участие в закупке», измененная </w:t>
            </w:r>
            <w:hyperlink w:anchor="_Письмо_о_подаче" w:history="1">
              <w:r w:rsidR="00197485" w:rsidRPr="00CA44AF">
                <w:rPr>
                  <w:sz w:val="24"/>
                </w:rPr>
                <w:t>Форма 1</w:t>
              </w:r>
            </w:hyperlink>
            <w:r w:rsidR="00197485" w:rsidRPr="00CA44AF">
              <w:rPr>
                <w:sz w:val="24"/>
              </w:rPr>
              <w:t xml:space="preserve"> также должна быть приложена в составе новых версий документов.</w:t>
            </w:r>
          </w:p>
          <w:p w14:paraId="294D3914" w14:textId="688C77F1" w:rsidR="00197485" w:rsidRPr="00CA44AF" w:rsidRDefault="00197485" w:rsidP="00A21564">
            <w:pPr>
              <w:pStyle w:val="a0"/>
              <w:numPr>
                <w:ilvl w:val="0"/>
                <w:numId w:val="0"/>
              </w:numPr>
              <w:tabs>
                <w:tab w:val="left" w:pos="1346"/>
              </w:tabs>
              <w:spacing w:line="240" w:lineRule="auto"/>
              <w:ind w:firstLine="360"/>
              <w:rPr>
                <w:bCs w:val="0"/>
                <w:sz w:val="24"/>
                <w:szCs w:val="24"/>
              </w:rPr>
            </w:pPr>
            <w:r w:rsidRPr="00CA44AF">
              <w:rPr>
                <w:bCs w:val="0"/>
                <w:sz w:val="24"/>
                <w:szCs w:val="24"/>
              </w:rPr>
              <w:t xml:space="preserve">При этом такой участник должен предоставить </w:t>
            </w:r>
            <w:r w:rsidR="00374503">
              <w:rPr>
                <w:bCs w:val="0"/>
                <w:sz w:val="24"/>
                <w:szCs w:val="24"/>
              </w:rPr>
              <w:t xml:space="preserve">также </w:t>
            </w:r>
            <w:r w:rsidRPr="00CA44AF">
              <w:rPr>
                <w:bCs w:val="0"/>
                <w:sz w:val="24"/>
                <w:szCs w:val="24"/>
              </w:rPr>
              <w:t xml:space="preserve">новое обеспечение исполнения обязательств участника закупки с продленным сроком действия, если ранее такое обеспечение предоставлялось в форме </w:t>
            </w:r>
            <w:r w:rsidR="001A58B4">
              <w:rPr>
                <w:bCs w:val="0"/>
                <w:sz w:val="24"/>
                <w:szCs w:val="24"/>
              </w:rPr>
              <w:t xml:space="preserve">независимой </w:t>
            </w:r>
            <w:r w:rsidRPr="00CA44AF">
              <w:rPr>
                <w:bCs w:val="0"/>
                <w:sz w:val="24"/>
                <w:szCs w:val="24"/>
              </w:rPr>
              <w:t xml:space="preserve">гарантии </w:t>
            </w:r>
            <w:r w:rsidRPr="004E0E48">
              <w:rPr>
                <w:bCs w:val="0"/>
                <w:sz w:val="24"/>
                <w:szCs w:val="24"/>
              </w:rPr>
              <w:t xml:space="preserve">и срок действия ранее представленной такой </w:t>
            </w:r>
            <w:r w:rsidR="001A58B4" w:rsidRPr="004E0E48">
              <w:rPr>
                <w:bCs w:val="0"/>
                <w:sz w:val="24"/>
                <w:szCs w:val="24"/>
              </w:rPr>
              <w:t xml:space="preserve">независимой </w:t>
            </w:r>
            <w:r w:rsidRPr="004E0E48">
              <w:rPr>
                <w:bCs w:val="0"/>
                <w:sz w:val="24"/>
                <w:szCs w:val="24"/>
              </w:rPr>
              <w:t>гарантии меньше срока действия заявки.</w:t>
            </w:r>
          </w:p>
          <w:p w14:paraId="12937FF2" w14:textId="77777777" w:rsidR="00197485" w:rsidRPr="00CA44AF" w:rsidRDefault="00197485" w:rsidP="00107EAA">
            <w:pPr>
              <w:pStyle w:val="Times12"/>
              <w:numPr>
                <w:ilvl w:val="0"/>
                <w:numId w:val="98"/>
              </w:numPr>
              <w:tabs>
                <w:tab w:val="left" w:pos="818"/>
                <w:tab w:val="left" w:pos="920"/>
              </w:tabs>
              <w:ind w:left="0" w:firstLine="360"/>
              <w:rPr>
                <w:szCs w:val="24"/>
              </w:rPr>
            </w:pPr>
            <w:bookmarkStart w:id="228" w:name="_Ref406500576"/>
            <w:r w:rsidRPr="00CA44AF">
              <w:rPr>
                <w:bCs w:val="0"/>
                <w:szCs w:val="24"/>
              </w:rPr>
              <w:t>В случае изменений заявок на участие в закупке на конверте дополнительно указывается «Изменение заявки на участие в закупке (по лоту)».</w:t>
            </w:r>
            <w:bookmarkEnd w:id="228"/>
          </w:p>
          <w:p w14:paraId="3FA02BEC" w14:textId="77777777" w:rsidR="00197485" w:rsidRPr="00CA44AF" w:rsidRDefault="00197485" w:rsidP="00107EAA">
            <w:pPr>
              <w:pStyle w:val="Times12"/>
              <w:numPr>
                <w:ilvl w:val="0"/>
                <w:numId w:val="98"/>
              </w:numPr>
              <w:tabs>
                <w:tab w:val="left" w:pos="818"/>
                <w:tab w:val="left" w:pos="920"/>
              </w:tabs>
              <w:ind w:left="0" w:firstLine="360"/>
              <w:rPr>
                <w:szCs w:val="24"/>
              </w:rPr>
            </w:pPr>
            <w:bookmarkStart w:id="229" w:name="_Ref441222676"/>
            <w:r w:rsidRPr="00CA44AF">
              <w:rPr>
                <w:bCs w:val="0"/>
                <w:szCs w:val="24"/>
              </w:rPr>
              <w:t>Для отзыва заявки на участие в закупке в отношении какого-либо лота, участник закупки, подавший заявку на участие в закупке в отношении данного лота, предоставляет организатору закупки уведомление об отзыве в письменном виде, подписанное уполномоченным лицом участника закупки. В случае, если уведомление подписано лицом, уполномоченным руководителем участника закупки, к уведомлению должен быть приложен документ, подтверждающий полномочия такого лица. В уведомлении указывается наименование закупки с указанием наименования и номера лота, по которому отзывается данная заявка на участие в закупке, наименование и почтовый адреса участника закупки, отзывающего заявку на участие в закупке, способ возврата заявки на участие в закупке (в случае такой необходимости). Расходы по возврату отзываемой участником закупки заявки на участие в закупке относятся на его счет.</w:t>
            </w:r>
            <w:bookmarkEnd w:id="229"/>
          </w:p>
          <w:p w14:paraId="7EC1E1BC" w14:textId="77777777" w:rsidR="00197485" w:rsidRPr="00CA44AF" w:rsidRDefault="00197485" w:rsidP="00107EAA">
            <w:pPr>
              <w:pStyle w:val="Times12"/>
              <w:numPr>
                <w:ilvl w:val="0"/>
                <w:numId w:val="98"/>
              </w:numPr>
              <w:tabs>
                <w:tab w:val="left" w:pos="818"/>
                <w:tab w:val="left" w:pos="920"/>
              </w:tabs>
              <w:ind w:left="0" w:firstLine="360"/>
              <w:rPr>
                <w:bCs w:val="0"/>
                <w:szCs w:val="24"/>
              </w:rPr>
            </w:pPr>
            <w:r w:rsidRPr="00CA44AF">
              <w:rPr>
                <w:szCs w:val="24"/>
              </w:rPr>
              <w:t>Организатор закупки предусматривает разумные меры безопасности в отношении проверки содержимого конвертов без </w:t>
            </w:r>
            <w:r w:rsidRPr="00CA44AF">
              <w:rPr>
                <w:bCs w:val="0"/>
                <w:szCs w:val="24"/>
              </w:rPr>
              <w:t xml:space="preserve">их вскрытия. Принимаемые меры одинаковы для всех участников. </w:t>
            </w:r>
          </w:p>
          <w:p w14:paraId="6EFDE3CD" w14:textId="77777777" w:rsidR="00197485" w:rsidRPr="00CA44AF" w:rsidRDefault="00197485" w:rsidP="004B4D29">
            <w:pPr>
              <w:pStyle w:val="Times12"/>
              <w:numPr>
                <w:ilvl w:val="0"/>
                <w:numId w:val="98"/>
              </w:numPr>
              <w:tabs>
                <w:tab w:val="left" w:pos="818"/>
                <w:tab w:val="left" w:pos="920"/>
              </w:tabs>
              <w:ind w:left="0" w:firstLine="360"/>
              <w:rPr>
                <w:szCs w:val="24"/>
              </w:rPr>
            </w:pPr>
            <w:r w:rsidRPr="00CA44AF">
              <w:rPr>
                <w:bCs w:val="0"/>
                <w:szCs w:val="24"/>
              </w:rPr>
              <w:t>В случае неиспо</w:t>
            </w:r>
            <w:r w:rsidRPr="00CA44AF">
              <w:rPr>
                <w:szCs w:val="24"/>
              </w:rPr>
              <w:t>лнения требований пунктов </w:t>
            </w:r>
            <w:r w:rsidR="00505FE8">
              <w:rPr>
                <w:szCs w:val="24"/>
              </w:rPr>
              <w:fldChar w:fldCharType="begin"/>
            </w:r>
            <w:r w:rsidR="004B4D29">
              <w:rPr>
                <w:szCs w:val="24"/>
              </w:rPr>
              <w:instrText xml:space="preserve"> REF _Ref441222668 \r \h </w:instrText>
            </w:r>
            <w:r w:rsidR="00505FE8">
              <w:rPr>
                <w:szCs w:val="24"/>
              </w:rPr>
            </w:r>
            <w:r w:rsidR="00505FE8">
              <w:rPr>
                <w:szCs w:val="24"/>
              </w:rPr>
              <w:fldChar w:fldCharType="separate"/>
            </w:r>
            <w:r w:rsidR="00200625">
              <w:rPr>
                <w:szCs w:val="24"/>
              </w:rPr>
              <w:t>5.24</w:t>
            </w:r>
            <w:r w:rsidR="00505FE8">
              <w:rPr>
                <w:szCs w:val="24"/>
              </w:rPr>
              <w:fldChar w:fldCharType="end"/>
            </w:r>
            <w:r w:rsidRPr="00CA44AF">
              <w:rPr>
                <w:szCs w:val="24"/>
              </w:rPr>
              <w:t>-</w:t>
            </w:r>
            <w:r w:rsidR="00505FE8">
              <w:rPr>
                <w:szCs w:val="24"/>
              </w:rPr>
              <w:fldChar w:fldCharType="begin"/>
            </w:r>
            <w:r w:rsidR="004B4D29">
              <w:rPr>
                <w:szCs w:val="24"/>
              </w:rPr>
              <w:instrText xml:space="preserve"> REF _Ref441222676 \r \h </w:instrText>
            </w:r>
            <w:r w:rsidR="00505FE8">
              <w:rPr>
                <w:szCs w:val="24"/>
              </w:rPr>
            </w:r>
            <w:r w:rsidR="00505FE8">
              <w:rPr>
                <w:szCs w:val="24"/>
              </w:rPr>
              <w:fldChar w:fldCharType="separate"/>
            </w:r>
            <w:r w:rsidR="00200625">
              <w:rPr>
                <w:szCs w:val="24"/>
              </w:rPr>
              <w:t>5.28</w:t>
            </w:r>
            <w:r w:rsidR="00505FE8">
              <w:rPr>
                <w:szCs w:val="24"/>
              </w:rPr>
              <w:fldChar w:fldCharType="end"/>
            </w:r>
            <w:r w:rsidRPr="00CA44AF">
              <w:rPr>
                <w:szCs w:val="24"/>
              </w:rPr>
              <w:t xml:space="preserve"> </w:t>
            </w:r>
            <w:r w:rsidR="002A654E">
              <w:rPr>
                <w:szCs w:val="24"/>
              </w:rPr>
              <w:t xml:space="preserve">настоящего раздела </w:t>
            </w:r>
            <w:r w:rsidRPr="00CA44AF">
              <w:rPr>
                <w:szCs w:val="24"/>
              </w:rPr>
              <w:t>закупочная комиссия считает, что документы, указанные в пункт</w:t>
            </w:r>
            <w:r w:rsidR="004A4289">
              <w:rPr>
                <w:szCs w:val="24"/>
              </w:rPr>
              <w:t>ах</w:t>
            </w:r>
            <w:r w:rsidRPr="00CA44AF">
              <w:rPr>
                <w:szCs w:val="24"/>
              </w:rPr>
              <w:t> </w:t>
            </w:r>
            <w:r w:rsidR="00505FE8">
              <w:rPr>
                <w:szCs w:val="24"/>
              </w:rPr>
              <w:fldChar w:fldCharType="begin"/>
            </w:r>
            <w:r w:rsidR="004B4D29">
              <w:rPr>
                <w:szCs w:val="24"/>
              </w:rPr>
              <w:instrText xml:space="preserve"> REF _Ref441222668 \r \h </w:instrText>
            </w:r>
            <w:r w:rsidR="00505FE8">
              <w:rPr>
                <w:szCs w:val="24"/>
              </w:rPr>
            </w:r>
            <w:r w:rsidR="00505FE8">
              <w:rPr>
                <w:szCs w:val="24"/>
              </w:rPr>
              <w:fldChar w:fldCharType="separate"/>
            </w:r>
            <w:r w:rsidR="00200625">
              <w:rPr>
                <w:szCs w:val="24"/>
              </w:rPr>
              <w:t>5.24</w:t>
            </w:r>
            <w:r w:rsidR="00505FE8">
              <w:rPr>
                <w:szCs w:val="24"/>
              </w:rPr>
              <w:fldChar w:fldCharType="end"/>
            </w:r>
            <w:r w:rsidR="004B4D29">
              <w:rPr>
                <w:szCs w:val="24"/>
              </w:rPr>
              <w:t xml:space="preserve">- </w:t>
            </w:r>
            <w:r w:rsidR="00505FE8">
              <w:rPr>
                <w:szCs w:val="24"/>
              </w:rPr>
              <w:fldChar w:fldCharType="begin"/>
            </w:r>
            <w:r w:rsidR="004B4D29">
              <w:rPr>
                <w:szCs w:val="24"/>
              </w:rPr>
              <w:instrText xml:space="preserve"> REF _Ref441222676 \r \h </w:instrText>
            </w:r>
            <w:r w:rsidR="00505FE8">
              <w:rPr>
                <w:szCs w:val="24"/>
              </w:rPr>
            </w:r>
            <w:r w:rsidR="00505FE8">
              <w:rPr>
                <w:szCs w:val="24"/>
              </w:rPr>
              <w:fldChar w:fldCharType="separate"/>
            </w:r>
            <w:r w:rsidR="00200625">
              <w:rPr>
                <w:szCs w:val="24"/>
              </w:rPr>
              <w:t>5.28</w:t>
            </w:r>
            <w:r w:rsidR="00505FE8">
              <w:rPr>
                <w:szCs w:val="24"/>
              </w:rPr>
              <w:fldChar w:fldCharType="end"/>
            </w:r>
            <w:r w:rsidRPr="00CA44AF">
              <w:rPr>
                <w:szCs w:val="24"/>
              </w:rPr>
              <w:t>, не поданы.</w:t>
            </w:r>
          </w:p>
        </w:tc>
      </w:tr>
      <w:tr w:rsidR="00197485" w:rsidRPr="00CA44AF" w14:paraId="5AE5A574" w14:textId="77777777" w:rsidTr="006F2EEC">
        <w:trPr>
          <w:trHeight w:val="388"/>
        </w:trPr>
        <w:tc>
          <w:tcPr>
            <w:tcW w:w="568" w:type="dxa"/>
          </w:tcPr>
          <w:p w14:paraId="6A2FD2A0" w14:textId="77777777" w:rsidR="00197485" w:rsidRPr="00CA44AF" w:rsidRDefault="00197485" w:rsidP="00107EAA">
            <w:pPr>
              <w:numPr>
                <w:ilvl w:val="0"/>
                <w:numId w:val="70"/>
              </w:numPr>
              <w:tabs>
                <w:tab w:val="num" w:pos="786"/>
              </w:tabs>
              <w:ind w:left="0" w:hanging="15"/>
              <w:jc w:val="center"/>
            </w:pPr>
            <w:bookmarkStart w:id="230" w:name="_Ref472350018"/>
          </w:p>
        </w:tc>
        <w:bookmarkEnd w:id="230"/>
        <w:tc>
          <w:tcPr>
            <w:tcW w:w="2268" w:type="dxa"/>
          </w:tcPr>
          <w:p w14:paraId="47B04573" w14:textId="77777777" w:rsidR="00197485" w:rsidRPr="00CA44AF" w:rsidRDefault="00197485" w:rsidP="00A21564">
            <w:pPr>
              <w:pStyle w:val="Times12"/>
              <w:ind w:firstLine="0"/>
            </w:pPr>
            <w:r w:rsidRPr="00CA44AF">
              <w:t>Вскрытие поступивших конвертов с заявками на участие в закупке</w:t>
            </w:r>
          </w:p>
        </w:tc>
        <w:tc>
          <w:tcPr>
            <w:tcW w:w="12616" w:type="dxa"/>
          </w:tcPr>
          <w:p w14:paraId="50653A3F"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bCs/>
              </w:rPr>
            </w:pPr>
            <w:r w:rsidRPr="00CA44AF">
              <w:rPr>
                <w:rFonts w:ascii="Times New Roman" w:hAnsi="Times New Roman"/>
                <w:bCs/>
                <w:sz w:val="24"/>
                <w:szCs w:val="24"/>
              </w:rPr>
              <w:t>Закупочная комиссия вскрывает все конверты с заявками на участие в закупке, которые поступили организатору закупки до окончания срока подачи заявок, в час, день и по адресу, указанным в извещении о проведении закупки. Вскрытие проводится на заседании закупочной комиссии, кворум которого — не менее трех членов закупочной комиссии с возможным привлечением третьих лиц (по решению организатора закупки).</w:t>
            </w:r>
          </w:p>
          <w:p w14:paraId="56786B30"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szCs w:val="24"/>
              </w:rPr>
            </w:pPr>
            <w:r w:rsidRPr="00CA44AF">
              <w:rPr>
                <w:rFonts w:ascii="Times New Roman" w:hAnsi="Times New Roman"/>
                <w:bCs/>
                <w:sz w:val="24"/>
                <w:szCs w:val="24"/>
              </w:rPr>
              <w:t>В ходе вскрытия поступивших конвертов комиссия обязана вскрыть каждый поступивший конверт.</w:t>
            </w:r>
          </w:p>
          <w:p w14:paraId="64B4E448"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szCs w:val="24"/>
              </w:rPr>
            </w:pPr>
            <w:bookmarkStart w:id="231" w:name="_Ref441222746"/>
            <w:r w:rsidRPr="00CA44AF">
              <w:rPr>
                <w:rFonts w:ascii="Times New Roman" w:hAnsi="Times New Roman"/>
                <w:bCs/>
                <w:sz w:val="24"/>
                <w:szCs w:val="24"/>
              </w:rPr>
              <w:t xml:space="preserve">При проведении конкурса, запроса предложений, </w:t>
            </w:r>
            <w:r w:rsidR="007608D1">
              <w:rPr>
                <w:rFonts w:ascii="Times New Roman" w:hAnsi="Times New Roman"/>
                <w:bCs/>
                <w:sz w:val="24"/>
                <w:szCs w:val="24"/>
              </w:rPr>
              <w:t>запроса котировок</w:t>
            </w:r>
            <w:r w:rsidRPr="00CA44AF">
              <w:rPr>
                <w:rFonts w:ascii="Times New Roman" w:hAnsi="Times New Roman"/>
                <w:bCs/>
                <w:sz w:val="24"/>
                <w:szCs w:val="24"/>
              </w:rPr>
              <w:t xml:space="preserve"> при вскрытии поступивших конвертов оглашается следующая информация исходя из представленных в заявке документов и сведений:</w:t>
            </w:r>
            <w:bookmarkEnd w:id="231"/>
          </w:p>
          <w:p w14:paraId="0AA681D1" w14:textId="77777777" w:rsidR="00197485" w:rsidRPr="00CA44AF" w:rsidRDefault="00197485" w:rsidP="00197485">
            <w:pPr>
              <w:pStyle w:val="-6"/>
              <w:numPr>
                <w:ilvl w:val="0"/>
                <w:numId w:val="54"/>
              </w:numPr>
              <w:tabs>
                <w:tab w:val="left" w:pos="1062"/>
                <w:tab w:val="left" w:pos="1985"/>
              </w:tabs>
              <w:spacing w:line="240" w:lineRule="auto"/>
              <w:ind w:left="0" w:firstLine="360"/>
              <w:rPr>
                <w:sz w:val="24"/>
              </w:rPr>
            </w:pPr>
            <w:r w:rsidRPr="00CA44AF">
              <w:rPr>
                <w:sz w:val="24"/>
              </w:rPr>
              <w:t>наименование и реквизиты закупки;</w:t>
            </w:r>
          </w:p>
          <w:p w14:paraId="30CED25E" w14:textId="77777777" w:rsidR="00197485" w:rsidRPr="00CA44AF" w:rsidRDefault="00197485" w:rsidP="00197485">
            <w:pPr>
              <w:pStyle w:val="-6"/>
              <w:numPr>
                <w:ilvl w:val="0"/>
                <w:numId w:val="54"/>
              </w:numPr>
              <w:tabs>
                <w:tab w:val="left" w:pos="1062"/>
                <w:tab w:val="left" w:pos="1985"/>
              </w:tabs>
              <w:spacing w:line="240" w:lineRule="auto"/>
              <w:ind w:left="0" w:firstLine="360"/>
              <w:rPr>
                <w:sz w:val="24"/>
              </w:rPr>
            </w:pPr>
            <w:r w:rsidRPr="00CA44AF">
              <w:rPr>
                <w:sz w:val="24"/>
              </w:rPr>
              <w:t>НМЦ, за исключением случаев, когда при поведении конкурса, запроса предложений НМЦ не объявляется в связи с тем, что сведения о НМЦ являются коммерческой тайной</w:t>
            </w:r>
            <w:r w:rsidR="004D36ED" w:rsidRPr="00CA44AF">
              <w:rPr>
                <w:sz w:val="24"/>
              </w:rPr>
              <w:t>,</w:t>
            </w:r>
            <w:r w:rsidRPr="00CA44AF">
              <w:rPr>
                <w:sz w:val="24"/>
              </w:rPr>
              <w:t xml:space="preserve"> что подтверждается заключением ПДТК;</w:t>
            </w:r>
          </w:p>
          <w:p w14:paraId="096936C5" w14:textId="77777777" w:rsidR="00197485" w:rsidRPr="00CA44AF" w:rsidRDefault="00197485" w:rsidP="00197485">
            <w:pPr>
              <w:pStyle w:val="-6"/>
              <w:numPr>
                <w:ilvl w:val="0"/>
                <w:numId w:val="54"/>
              </w:numPr>
              <w:tabs>
                <w:tab w:val="left" w:pos="1062"/>
                <w:tab w:val="left" w:pos="1985"/>
              </w:tabs>
              <w:spacing w:line="240" w:lineRule="auto"/>
              <w:ind w:left="0" w:firstLine="360"/>
              <w:rPr>
                <w:sz w:val="24"/>
              </w:rPr>
            </w:pPr>
            <w:r w:rsidRPr="00CA44AF">
              <w:rPr>
                <w:sz w:val="24"/>
              </w:rPr>
              <w:t>о содержимом конверта (заявка на участие в закупке, ее изменение, отзыв);</w:t>
            </w:r>
          </w:p>
          <w:p w14:paraId="2466D625" w14:textId="77777777" w:rsidR="00197485" w:rsidRPr="00CA44AF" w:rsidRDefault="00197485" w:rsidP="00197485">
            <w:pPr>
              <w:pStyle w:val="-6"/>
              <w:numPr>
                <w:ilvl w:val="0"/>
                <w:numId w:val="54"/>
              </w:numPr>
              <w:tabs>
                <w:tab w:val="left" w:pos="1062"/>
                <w:tab w:val="left" w:pos="1985"/>
              </w:tabs>
              <w:spacing w:line="240" w:lineRule="auto"/>
              <w:ind w:left="0" w:firstLine="360"/>
              <w:rPr>
                <w:sz w:val="24"/>
              </w:rPr>
            </w:pPr>
            <w:r w:rsidRPr="00CA44AF">
              <w:rPr>
                <w:sz w:val="24"/>
              </w:rPr>
              <w:t>наименование, ИНН и (или) юридический и фактический адрес участника закупки;</w:t>
            </w:r>
          </w:p>
          <w:p w14:paraId="18321439" w14:textId="77777777" w:rsidR="00197485" w:rsidRPr="00CA44AF" w:rsidRDefault="00197485" w:rsidP="00197485">
            <w:pPr>
              <w:pStyle w:val="-6"/>
              <w:numPr>
                <w:ilvl w:val="0"/>
                <w:numId w:val="54"/>
              </w:numPr>
              <w:tabs>
                <w:tab w:val="left" w:pos="1062"/>
                <w:tab w:val="left" w:pos="1985"/>
              </w:tabs>
              <w:spacing w:line="240" w:lineRule="auto"/>
              <w:ind w:left="0" w:firstLine="360"/>
              <w:rPr>
                <w:sz w:val="24"/>
              </w:rPr>
            </w:pPr>
            <w:bookmarkStart w:id="232" w:name="_Ref270007431"/>
            <w:r w:rsidRPr="00CA44AF">
              <w:rPr>
                <w:sz w:val="24"/>
              </w:rPr>
              <w:t xml:space="preserve">краткое описание указанного в заявке предмета закупки и цену заявки (или иное указание на общую стоимость предложения участника закупки), кроме случаев, когда при поведении конкурса, запроса предложений НМЦ не объявляется в связи с тем, что сведения о НМЦ являются коммерческой тайной </w:t>
            </w:r>
            <w:proofErr w:type="gramStart"/>
            <w:r w:rsidRPr="00CA44AF">
              <w:rPr>
                <w:sz w:val="24"/>
              </w:rPr>
              <w:t>что</w:t>
            </w:r>
            <w:proofErr w:type="gramEnd"/>
            <w:r w:rsidRPr="00CA44AF">
              <w:rPr>
                <w:sz w:val="24"/>
              </w:rPr>
              <w:t xml:space="preserve"> подтверждается заключением ПДТК;</w:t>
            </w:r>
            <w:bookmarkEnd w:id="232"/>
          </w:p>
          <w:p w14:paraId="543E8CD2" w14:textId="77777777" w:rsidR="00197485" w:rsidRPr="00CA44AF" w:rsidRDefault="00197485" w:rsidP="00197485">
            <w:pPr>
              <w:pStyle w:val="-6"/>
              <w:numPr>
                <w:ilvl w:val="0"/>
                <w:numId w:val="54"/>
              </w:numPr>
              <w:tabs>
                <w:tab w:val="left" w:pos="1062"/>
                <w:tab w:val="left" w:pos="1985"/>
              </w:tabs>
              <w:spacing w:line="240" w:lineRule="auto"/>
              <w:ind w:left="0" w:firstLine="360"/>
              <w:rPr>
                <w:sz w:val="24"/>
              </w:rPr>
            </w:pPr>
            <w:r w:rsidRPr="00CA44AF">
              <w:rPr>
                <w:sz w:val="24"/>
              </w:rPr>
              <w:t>для конвертов с изменениями и отзывами заявок — существо изменений или факт отзыва заявки;</w:t>
            </w:r>
          </w:p>
          <w:p w14:paraId="7EAD4461" w14:textId="77777777" w:rsidR="00197485" w:rsidRPr="00CA44AF" w:rsidRDefault="00197485" w:rsidP="00197485">
            <w:pPr>
              <w:pStyle w:val="-6"/>
              <w:numPr>
                <w:ilvl w:val="0"/>
                <w:numId w:val="54"/>
              </w:numPr>
              <w:tabs>
                <w:tab w:val="left" w:pos="1062"/>
                <w:tab w:val="left" w:pos="1985"/>
              </w:tabs>
              <w:spacing w:line="240" w:lineRule="auto"/>
              <w:ind w:left="0" w:firstLine="360"/>
              <w:rPr>
                <w:sz w:val="24"/>
              </w:rPr>
            </w:pPr>
            <w:r w:rsidRPr="00CA44AF">
              <w:rPr>
                <w:sz w:val="24"/>
              </w:rPr>
              <w:t>если заявка не прошита — информацию об этом;</w:t>
            </w:r>
          </w:p>
          <w:p w14:paraId="58253340" w14:textId="77777777" w:rsidR="00197485" w:rsidRPr="00CA44AF" w:rsidRDefault="00197485" w:rsidP="00197485">
            <w:pPr>
              <w:pStyle w:val="-6"/>
              <w:numPr>
                <w:ilvl w:val="0"/>
                <w:numId w:val="54"/>
              </w:numPr>
              <w:tabs>
                <w:tab w:val="left" w:pos="1062"/>
                <w:tab w:val="left" w:pos="1985"/>
              </w:tabs>
              <w:spacing w:line="240" w:lineRule="auto"/>
              <w:ind w:left="0" w:firstLine="360"/>
              <w:rPr>
                <w:sz w:val="24"/>
              </w:rPr>
            </w:pPr>
            <w:r w:rsidRPr="00CA44AF">
              <w:rPr>
                <w:sz w:val="24"/>
              </w:rPr>
              <w:t>любую другую информацию, которую комиссия сочтет нужным огласить (в одинаковом объеме в отношении каждой из заявок).</w:t>
            </w:r>
          </w:p>
          <w:p w14:paraId="262BFB63"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bCs/>
                <w:sz w:val="24"/>
              </w:rPr>
            </w:pPr>
            <w:r w:rsidRPr="00CA44AF">
              <w:rPr>
                <w:rFonts w:ascii="Times New Roman" w:hAnsi="Times New Roman"/>
                <w:bCs/>
                <w:sz w:val="24"/>
                <w:szCs w:val="24"/>
              </w:rPr>
              <w:t>При проведении аукциона (</w:t>
            </w:r>
            <w:proofErr w:type="spellStart"/>
            <w:r w:rsidRPr="00CA44AF">
              <w:rPr>
                <w:rFonts w:ascii="Times New Roman" w:hAnsi="Times New Roman"/>
                <w:bCs/>
                <w:sz w:val="24"/>
                <w:szCs w:val="24"/>
              </w:rPr>
              <w:t>редукциона</w:t>
            </w:r>
            <w:proofErr w:type="spellEnd"/>
            <w:r w:rsidRPr="00CA44AF">
              <w:rPr>
                <w:rFonts w:ascii="Times New Roman" w:hAnsi="Times New Roman"/>
                <w:bCs/>
                <w:sz w:val="24"/>
                <w:szCs w:val="24"/>
              </w:rPr>
              <w:t>) при вскрытии поступивших конвертов оглашаются сведения, указанные в п</w:t>
            </w:r>
            <w:r w:rsidR="00977D9F">
              <w:rPr>
                <w:rFonts w:ascii="Times New Roman" w:hAnsi="Times New Roman"/>
                <w:bCs/>
                <w:sz w:val="24"/>
                <w:szCs w:val="24"/>
              </w:rPr>
              <w:t>ункте</w:t>
            </w:r>
            <w:r w:rsidRPr="00CA44AF">
              <w:rPr>
                <w:rFonts w:ascii="Times New Roman" w:hAnsi="Times New Roman"/>
                <w:bCs/>
                <w:sz w:val="24"/>
                <w:szCs w:val="24"/>
              </w:rPr>
              <w:t xml:space="preserve"> </w:t>
            </w:r>
            <w:r w:rsidR="00505FE8">
              <w:rPr>
                <w:rFonts w:ascii="Times New Roman" w:hAnsi="Times New Roman"/>
                <w:bCs/>
                <w:sz w:val="24"/>
                <w:szCs w:val="24"/>
              </w:rPr>
              <w:fldChar w:fldCharType="begin"/>
            </w:r>
            <w:r w:rsidR="004B4D29">
              <w:rPr>
                <w:rFonts w:ascii="Times New Roman" w:hAnsi="Times New Roman"/>
                <w:bCs/>
                <w:sz w:val="24"/>
                <w:szCs w:val="24"/>
              </w:rPr>
              <w:instrText xml:space="preserve"> REF _Ref441222746 \r \h </w:instrText>
            </w:r>
            <w:r w:rsidR="00505FE8">
              <w:rPr>
                <w:rFonts w:ascii="Times New Roman" w:hAnsi="Times New Roman"/>
                <w:bCs/>
                <w:sz w:val="24"/>
                <w:szCs w:val="24"/>
              </w:rPr>
            </w:r>
            <w:r w:rsidR="00505FE8">
              <w:rPr>
                <w:rFonts w:ascii="Times New Roman" w:hAnsi="Times New Roman"/>
                <w:bCs/>
                <w:sz w:val="24"/>
                <w:szCs w:val="24"/>
              </w:rPr>
              <w:fldChar w:fldCharType="separate"/>
            </w:r>
            <w:r w:rsidR="00200625">
              <w:rPr>
                <w:rFonts w:ascii="Times New Roman" w:hAnsi="Times New Roman"/>
                <w:bCs/>
                <w:sz w:val="24"/>
                <w:szCs w:val="24"/>
              </w:rPr>
              <w:t>6.3</w:t>
            </w:r>
            <w:r w:rsidR="00505FE8">
              <w:rPr>
                <w:rFonts w:ascii="Times New Roman" w:hAnsi="Times New Roman"/>
                <w:bCs/>
                <w:sz w:val="24"/>
                <w:szCs w:val="24"/>
              </w:rPr>
              <w:fldChar w:fldCharType="end"/>
            </w:r>
            <w:r w:rsidR="00F93FEA">
              <w:rPr>
                <w:rFonts w:ascii="Times New Roman" w:hAnsi="Times New Roman"/>
                <w:bCs/>
                <w:sz w:val="24"/>
                <w:szCs w:val="24"/>
              </w:rPr>
              <w:t xml:space="preserve"> настоящего раздела</w:t>
            </w:r>
            <w:r w:rsidRPr="00CA44AF">
              <w:rPr>
                <w:rFonts w:ascii="Times New Roman" w:hAnsi="Times New Roman"/>
                <w:bCs/>
                <w:sz w:val="24"/>
                <w:szCs w:val="24"/>
              </w:rPr>
              <w:t>, за исключением наименования участника, его адреса или иных сведений, позволяющих его идентифицировать, но с указанием уникальных номеров каждой заявки.</w:t>
            </w:r>
          </w:p>
          <w:p w14:paraId="0057D657"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bCs/>
                <w:sz w:val="24"/>
              </w:rPr>
            </w:pPr>
            <w:r w:rsidRPr="00CA44AF">
              <w:rPr>
                <w:rFonts w:ascii="Times New Roman" w:hAnsi="Times New Roman"/>
                <w:bCs/>
                <w:sz w:val="24"/>
                <w:szCs w:val="24"/>
              </w:rPr>
              <w:t xml:space="preserve">Заявки, не вскрытые и не зачитанные в </w:t>
            </w:r>
            <w:proofErr w:type="gramStart"/>
            <w:r w:rsidRPr="00CA44AF">
              <w:rPr>
                <w:rFonts w:ascii="Times New Roman" w:hAnsi="Times New Roman"/>
                <w:bCs/>
                <w:sz w:val="24"/>
                <w:szCs w:val="24"/>
              </w:rPr>
              <w:t>указанном порядке</w:t>
            </w:r>
            <w:proofErr w:type="gramEnd"/>
            <w:r w:rsidRPr="00CA44AF">
              <w:rPr>
                <w:rFonts w:ascii="Times New Roman" w:hAnsi="Times New Roman"/>
                <w:bCs/>
                <w:sz w:val="24"/>
                <w:szCs w:val="24"/>
              </w:rPr>
              <w:t xml:space="preserve"> не принимаются в данной закупке к рассмотрению ни при каких условиях.</w:t>
            </w:r>
            <w:bookmarkStart w:id="233" w:name="_Hlt309409165"/>
            <w:bookmarkStart w:id="234" w:name="_Hlt310367495"/>
            <w:bookmarkEnd w:id="233"/>
            <w:bookmarkEnd w:id="234"/>
          </w:p>
          <w:p w14:paraId="44C6851F"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bCs/>
                <w:sz w:val="24"/>
              </w:rPr>
            </w:pPr>
            <w:r w:rsidRPr="00CA44AF">
              <w:rPr>
                <w:rFonts w:ascii="Times New Roman" w:hAnsi="Times New Roman"/>
                <w:bCs/>
                <w:sz w:val="24"/>
                <w:szCs w:val="24"/>
              </w:rPr>
              <w:t>Если в ходе закупки с НМЦ договора 100 миллионов рублей с НДС и более, проводимого ЕОЗП, на вскрытии конвертов установлено, что заявка не прошита, представителю участника закупки предоставляется право прошить свою заявку непосредственно на процедуре вскрытия в течение не более 30 минут в единый том или несколько томов нитью, заклеенной бумажной наклейкой с надписью: «Прошито собственноручно на процедуре вскрытия конвертов (время, дата)», скрепленной подписью представителя такого участника. Прошитая заявка также непосредственно на процедуре вскрытия скрепляется подписью секретаря комиссии и печатью (специальным штампом) организатора</w:t>
            </w:r>
            <w:r w:rsidR="007857C0" w:rsidRPr="007857C0">
              <w:rPr>
                <w:rFonts w:ascii="Times New Roman" w:eastAsia="Times New Roman" w:hAnsi="Times New Roman"/>
                <w:sz w:val="24"/>
                <w:szCs w:val="24"/>
                <w:lang w:eastAsia="ru-RU"/>
              </w:rPr>
              <w:t xml:space="preserve"> </w:t>
            </w:r>
            <w:r w:rsidR="007857C0" w:rsidRPr="007857C0">
              <w:rPr>
                <w:rFonts w:ascii="Times New Roman" w:hAnsi="Times New Roman"/>
                <w:bCs/>
                <w:sz w:val="24"/>
                <w:szCs w:val="24"/>
              </w:rPr>
              <w:t>закупки</w:t>
            </w:r>
            <w:r w:rsidRPr="00CA44AF">
              <w:rPr>
                <w:rFonts w:ascii="Times New Roman" w:hAnsi="Times New Roman"/>
                <w:bCs/>
                <w:sz w:val="24"/>
                <w:szCs w:val="24"/>
              </w:rPr>
              <w:t xml:space="preserve">, которые свидетельствуют факт прошивки заявки на участие в закупке на процедуре вскрытия конвертов. </w:t>
            </w:r>
            <w:bookmarkStart w:id="235" w:name="_Hlt309409234"/>
            <w:r w:rsidRPr="00CA44AF">
              <w:rPr>
                <w:rFonts w:ascii="Times New Roman" w:hAnsi="Times New Roman"/>
                <w:bCs/>
                <w:sz w:val="24"/>
                <w:szCs w:val="24"/>
              </w:rPr>
              <w:t xml:space="preserve">В случае отсутствия на процедуре вскрытия конвертов представителя участника закупки или его отказа от прошивки документов заявки на участие в закупке </w:t>
            </w:r>
            <w:proofErr w:type="spellStart"/>
            <w:r w:rsidRPr="00CA44AF">
              <w:rPr>
                <w:rFonts w:ascii="Times New Roman" w:hAnsi="Times New Roman"/>
                <w:bCs/>
                <w:sz w:val="24"/>
                <w:szCs w:val="24"/>
              </w:rPr>
              <w:t>непрошитая</w:t>
            </w:r>
            <w:proofErr w:type="spellEnd"/>
            <w:r w:rsidRPr="00CA44AF">
              <w:rPr>
                <w:rFonts w:ascii="Times New Roman" w:hAnsi="Times New Roman"/>
                <w:bCs/>
                <w:sz w:val="24"/>
                <w:szCs w:val="24"/>
              </w:rPr>
              <w:t xml:space="preserve"> заявка отклоняется в рамках отборочного этапа.</w:t>
            </w:r>
            <w:bookmarkStart w:id="236" w:name="_Ref375836116"/>
            <w:bookmarkEnd w:id="235"/>
          </w:p>
          <w:p w14:paraId="0EEDD4FA"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bCs/>
                <w:sz w:val="24"/>
              </w:rPr>
            </w:pPr>
            <w:r w:rsidRPr="00CA44AF">
              <w:rPr>
                <w:rFonts w:ascii="Times New Roman" w:hAnsi="Times New Roman"/>
                <w:bCs/>
                <w:sz w:val="24"/>
                <w:szCs w:val="24"/>
              </w:rPr>
              <w:t>Организатор</w:t>
            </w:r>
            <w:r w:rsidR="007857C0" w:rsidRPr="007857C0">
              <w:rPr>
                <w:rFonts w:ascii="Times New Roman" w:eastAsia="Times New Roman" w:hAnsi="Times New Roman"/>
                <w:sz w:val="24"/>
                <w:szCs w:val="24"/>
                <w:lang w:eastAsia="ru-RU"/>
              </w:rPr>
              <w:t xml:space="preserve"> </w:t>
            </w:r>
            <w:r w:rsidR="007857C0" w:rsidRPr="007857C0">
              <w:rPr>
                <w:rFonts w:ascii="Times New Roman" w:hAnsi="Times New Roman"/>
                <w:bCs/>
                <w:sz w:val="24"/>
                <w:szCs w:val="24"/>
              </w:rPr>
              <w:t>закупки</w:t>
            </w:r>
            <w:r w:rsidRPr="00CA44AF">
              <w:rPr>
                <w:rFonts w:ascii="Times New Roman" w:hAnsi="Times New Roman"/>
                <w:bCs/>
                <w:sz w:val="24"/>
                <w:szCs w:val="24"/>
              </w:rPr>
              <w:t xml:space="preserve"> ведет аудиозапись заседания комиссии по вскрытию конвертов, которая хранится в составе отчета о проведении закупки или иным образом, обеспечивающим ее сохранность и доступ к ней в течение срока хранения отчета.</w:t>
            </w:r>
            <w:bookmarkEnd w:id="236"/>
          </w:p>
          <w:p w14:paraId="55102D19"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bCs/>
                <w:sz w:val="24"/>
              </w:rPr>
            </w:pPr>
            <w:bookmarkStart w:id="237" w:name="_Ref299568530"/>
            <w:r w:rsidRPr="00CA44AF">
              <w:rPr>
                <w:rFonts w:ascii="Times New Roman" w:hAnsi="Times New Roman"/>
                <w:bCs/>
                <w:sz w:val="24"/>
                <w:szCs w:val="24"/>
              </w:rPr>
              <w:t xml:space="preserve">Организатор </w:t>
            </w:r>
            <w:r w:rsidR="007857C0" w:rsidRPr="007857C0">
              <w:rPr>
                <w:rFonts w:ascii="Times New Roman" w:hAnsi="Times New Roman"/>
                <w:bCs/>
                <w:sz w:val="24"/>
                <w:szCs w:val="24"/>
              </w:rPr>
              <w:t xml:space="preserve">закупки </w:t>
            </w:r>
            <w:r w:rsidRPr="00CA44AF">
              <w:rPr>
                <w:rFonts w:ascii="Times New Roman" w:hAnsi="Times New Roman"/>
                <w:bCs/>
                <w:sz w:val="24"/>
                <w:szCs w:val="24"/>
              </w:rPr>
              <w:t>также осуществляет видеотрансляцию процедуры вскрытия конвертов на официальном сайте по закупкам атомной отрасли и (или) организатора</w:t>
            </w:r>
            <w:r w:rsidR="007857C0" w:rsidRPr="007857C0">
              <w:rPr>
                <w:rFonts w:ascii="Times New Roman" w:eastAsia="Times New Roman" w:hAnsi="Times New Roman"/>
                <w:sz w:val="24"/>
                <w:szCs w:val="24"/>
                <w:lang w:eastAsia="ru-RU"/>
              </w:rPr>
              <w:t xml:space="preserve"> </w:t>
            </w:r>
            <w:r w:rsidR="007857C0" w:rsidRPr="007857C0">
              <w:rPr>
                <w:rFonts w:ascii="Times New Roman" w:hAnsi="Times New Roman"/>
                <w:bCs/>
                <w:sz w:val="24"/>
                <w:szCs w:val="24"/>
              </w:rPr>
              <w:t>закупки</w:t>
            </w:r>
            <w:r w:rsidRPr="00CA44AF">
              <w:rPr>
                <w:rFonts w:ascii="Times New Roman" w:hAnsi="Times New Roman"/>
                <w:bCs/>
                <w:sz w:val="24"/>
                <w:szCs w:val="24"/>
              </w:rPr>
              <w:t xml:space="preserve">, если об этом было указано в документации. Условия согласия участника закупки на осуществление видеотрансляции вскрытия конвертов с заявками на участие в закупке в информационно-телекоммуникационной сети Интернет должны быть указаны </w:t>
            </w:r>
            <w:proofErr w:type="gramStart"/>
            <w:r w:rsidRPr="00CA44AF">
              <w:rPr>
                <w:rFonts w:ascii="Times New Roman" w:hAnsi="Times New Roman"/>
                <w:bCs/>
                <w:sz w:val="24"/>
                <w:szCs w:val="24"/>
              </w:rPr>
              <w:t>в  документации</w:t>
            </w:r>
            <w:proofErr w:type="gramEnd"/>
            <w:r w:rsidRPr="00CA44AF">
              <w:rPr>
                <w:rFonts w:ascii="Times New Roman" w:hAnsi="Times New Roman"/>
                <w:bCs/>
                <w:sz w:val="24"/>
                <w:szCs w:val="24"/>
              </w:rPr>
              <w:t>. Видеотрансляция носит общий информационный характер и не отменяет размещение на официальном сайте протокола вскрытия конвертов.</w:t>
            </w:r>
            <w:bookmarkEnd w:id="237"/>
          </w:p>
          <w:p w14:paraId="689EED59"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bCs/>
              </w:rPr>
            </w:pPr>
            <w:r w:rsidRPr="00CA44AF">
              <w:rPr>
                <w:rFonts w:ascii="Times New Roman" w:hAnsi="Times New Roman"/>
                <w:bCs/>
                <w:sz w:val="24"/>
                <w:szCs w:val="24"/>
              </w:rPr>
              <w:t xml:space="preserve">Если участник закупки, своевременно представивший заявку на участие в закупке, намерен направить своего представителя к организатору закупки к моменту вскрытия конвертов с заявками, такой участник должен не позднее чем за 1 (один) день до истечения срока подачи заявок направить организатору </w:t>
            </w:r>
            <w:r w:rsidR="007857C0" w:rsidRPr="007857C0">
              <w:rPr>
                <w:rFonts w:ascii="Times New Roman" w:hAnsi="Times New Roman"/>
                <w:bCs/>
                <w:sz w:val="24"/>
                <w:szCs w:val="24"/>
              </w:rPr>
              <w:t xml:space="preserve">закупки </w:t>
            </w:r>
            <w:r w:rsidRPr="00CA44AF">
              <w:rPr>
                <w:rFonts w:ascii="Times New Roman" w:hAnsi="Times New Roman"/>
                <w:bCs/>
                <w:sz w:val="24"/>
                <w:szCs w:val="24"/>
              </w:rPr>
              <w:t>заявку на оформление пропуска с указанием:</w:t>
            </w:r>
          </w:p>
          <w:p w14:paraId="3404644C" w14:textId="77777777" w:rsidR="00197485" w:rsidRPr="00CA44AF" w:rsidRDefault="00197485" w:rsidP="00107EAA">
            <w:pPr>
              <w:pStyle w:val="Times12"/>
              <w:numPr>
                <w:ilvl w:val="0"/>
                <w:numId w:val="5"/>
              </w:numPr>
              <w:tabs>
                <w:tab w:val="left" w:pos="920"/>
                <w:tab w:val="left" w:pos="1416"/>
              </w:tabs>
              <w:ind w:left="0" w:firstLine="360"/>
            </w:pPr>
            <w:r w:rsidRPr="00CA44AF">
              <w:t xml:space="preserve">наименования участника закупки, </w:t>
            </w:r>
          </w:p>
          <w:p w14:paraId="27887FD8" w14:textId="77777777" w:rsidR="00197485" w:rsidRPr="00CA44AF" w:rsidRDefault="00197485" w:rsidP="00107EAA">
            <w:pPr>
              <w:pStyle w:val="Times12"/>
              <w:numPr>
                <w:ilvl w:val="0"/>
                <w:numId w:val="5"/>
              </w:numPr>
              <w:tabs>
                <w:tab w:val="left" w:pos="920"/>
                <w:tab w:val="left" w:pos="1416"/>
              </w:tabs>
              <w:ind w:left="0" w:firstLine="360"/>
            </w:pPr>
            <w:r w:rsidRPr="00CA44AF">
              <w:t xml:space="preserve">полных фамилий, имен, отчеств тех лиц, которые будут присутствовать на процедуре вскрытия конвертов с заявками. </w:t>
            </w:r>
          </w:p>
          <w:p w14:paraId="3A9D38D7" w14:textId="77777777" w:rsidR="00197485" w:rsidRPr="00CA44AF" w:rsidRDefault="00197485" w:rsidP="00A21564">
            <w:pPr>
              <w:pStyle w:val="Times12"/>
              <w:ind w:firstLine="360"/>
            </w:pPr>
            <w:r w:rsidRPr="00CA44AF">
              <w:t>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14:paraId="3C9A72DD"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rFonts w:ascii="Times New Roman" w:hAnsi="Times New Roman"/>
                <w:bCs/>
                <w:sz w:val="24"/>
                <w:szCs w:val="24"/>
              </w:rPr>
            </w:pPr>
            <w:bookmarkStart w:id="238" w:name="_Ref389646831"/>
            <w:r w:rsidRPr="00CA44AF">
              <w:rPr>
                <w:rFonts w:ascii="Times New Roman" w:hAnsi="Times New Roman"/>
                <w:bCs/>
                <w:sz w:val="24"/>
                <w:szCs w:val="24"/>
              </w:rPr>
              <w:t>Присутствующие на заседании закупочной комиссии при вскрытии конвертов с заявками на участие в закупке представители участников должны зарегистрироваться в Журнале регистрации представителей участников закупки.</w:t>
            </w:r>
            <w:bookmarkEnd w:id="238"/>
          </w:p>
          <w:p w14:paraId="0C354B33" w14:textId="77777777" w:rsidR="00197485" w:rsidRPr="00CA44AF" w:rsidRDefault="00197485" w:rsidP="00107EAA">
            <w:pPr>
              <w:pStyle w:val="af0"/>
              <w:numPr>
                <w:ilvl w:val="1"/>
                <w:numId w:val="101"/>
              </w:numPr>
              <w:tabs>
                <w:tab w:val="left" w:pos="920"/>
                <w:tab w:val="left" w:pos="1400"/>
              </w:tabs>
              <w:spacing w:after="0" w:line="240" w:lineRule="auto"/>
              <w:ind w:left="0" w:firstLine="353"/>
              <w:contextualSpacing w:val="0"/>
              <w:jc w:val="both"/>
              <w:rPr>
                <w:bCs/>
              </w:rPr>
            </w:pPr>
            <w:r w:rsidRPr="00CA44AF">
              <w:rPr>
                <w:rFonts w:ascii="Times New Roman" w:hAnsi="Times New Roman"/>
                <w:bCs/>
                <w:sz w:val="24"/>
                <w:szCs w:val="24"/>
              </w:rPr>
              <w:t>В случае установления факта подачи одним участником закупки двух и более заявок в отношении одного и того же лота при условии, что поданные ранее заявки в отношении данного лота таким участником закупки не отозваны, все заявки на участие в закупке такого участника, поданные в отношении данного лота, не рассматриваются и возвращаются такому участнику закупки. Данный факт отражается в протоколе вскрытия конвертов.</w:t>
            </w:r>
          </w:p>
          <w:p w14:paraId="73929EDE" w14:textId="77777777" w:rsidR="00197485" w:rsidRPr="00CA44AF" w:rsidRDefault="00197485" w:rsidP="00A718AB">
            <w:pPr>
              <w:pStyle w:val="af0"/>
              <w:numPr>
                <w:ilvl w:val="1"/>
                <w:numId w:val="101"/>
              </w:numPr>
              <w:tabs>
                <w:tab w:val="left" w:pos="920"/>
                <w:tab w:val="left" w:pos="1400"/>
              </w:tabs>
              <w:spacing w:after="0" w:line="240" w:lineRule="auto"/>
              <w:ind w:left="0" w:firstLine="353"/>
              <w:contextualSpacing w:val="0"/>
              <w:jc w:val="both"/>
            </w:pPr>
            <w:bookmarkStart w:id="239" w:name="_Ref318474861"/>
            <w:r w:rsidRPr="00CA44AF">
              <w:rPr>
                <w:rFonts w:ascii="Times New Roman" w:hAnsi="Times New Roman"/>
                <w:bCs/>
                <w:sz w:val="24"/>
                <w:szCs w:val="24"/>
              </w:rPr>
              <w:t xml:space="preserve">Протокол вскрытия конвертов, содержащий всю оглашенную информацию, </w:t>
            </w:r>
            <w:r w:rsidR="00063CEF" w:rsidRPr="00063CEF">
              <w:rPr>
                <w:rFonts w:ascii="Times New Roman" w:hAnsi="Times New Roman"/>
                <w:bCs/>
                <w:sz w:val="24"/>
                <w:szCs w:val="24"/>
              </w:rPr>
              <w:t>в течение 1 (одного) рабочего дня, следующего после дня вскрытия конвертов с заявками формируется организатором, подписывается секретарем комиссии и всеми присутствующими членами комиссии в соответствии с Приложением 4 Стандарта</w:t>
            </w:r>
            <w:r w:rsidR="005136AB">
              <w:rPr>
                <w:rFonts w:ascii="Times New Roman" w:hAnsi="Times New Roman"/>
                <w:bCs/>
                <w:sz w:val="24"/>
                <w:szCs w:val="24"/>
              </w:rPr>
              <w:t xml:space="preserve"> и </w:t>
            </w:r>
            <w:r w:rsidRPr="00CA44AF">
              <w:rPr>
                <w:rFonts w:ascii="Times New Roman" w:hAnsi="Times New Roman"/>
                <w:bCs/>
                <w:sz w:val="24"/>
                <w:szCs w:val="24"/>
              </w:rPr>
              <w:t>размещается на официальном сайте</w:t>
            </w:r>
            <w:r w:rsidRPr="00063CEF">
              <w:rPr>
                <w:rFonts w:ascii="Times New Roman" w:hAnsi="Times New Roman"/>
                <w:bCs/>
                <w:sz w:val="24"/>
                <w:szCs w:val="24"/>
              </w:rPr>
              <w:t>.</w:t>
            </w:r>
            <w:bookmarkEnd w:id="239"/>
          </w:p>
        </w:tc>
      </w:tr>
      <w:tr w:rsidR="004D36ED" w:rsidRPr="00CA44AF" w14:paraId="1BE23E63" w14:textId="77777777" w:rsidTr="006F2EEC">
        <w:trPr>
          <w:trHeight w:val="388"/>
        </w:trPr>
        <w:tc>
          <w:tcPr>
            <w:tcW w:w="568" w:type="dxa"/>
          </w:tcPr>
          <w:p w14:paraId="37094841" w14:textId="77777777" w:rsidR="004D36ED" w:rsidRPr="00CA44AF" w:rsidRDefault="004D36ED">
            <w:pPr>
              <w:numPr>
                <w:ilvl w:val="0"/>
                <w:numId w:val="70"/>
              </w:numPr>
              <w:tabs>
                <w:tab w:val="num" w:pos="786"/>
              </w:tabs>
              <w:ind w:left="0" w:hanging="15"/>
              <w:jc w:val="center"/>
            </w:pPr>
          </w:p>
        </w:tc>
        <w:tc>
          <w:tcPr>
            <w:tcW w:w="2268" w:type="dxa"/>
          </w:tcPr>
          <w:p w14:paraId="7A25BBC7" w14:textId="6D536542" w:rsidR="004D36ED" w:rsidRPr="00CA44AF" w:rsidRDefault="004D36ED" w:rsidP="00A21564">
            <w:pPr>
              <w:pStyle w:val="Times12"/>
              <w:ind w:firstLine="0"/>
            </w:pPr>
            <w:r w:rsidRPr="00CA44AF">
              <w:t>Отстранение участника закупки</w:t>
            </w:r>
            <w:r w:rsidR="00BD774D">
              <w:t>, иностранного агента</w:t>
            </w:r>
          </w:p>
        </w:tc>
        <w:tc>
          <w:tcPr>
            <w:tcW w:w="12616" w:type="dxa"/>
          </w:tcPr>
          <w:p w14:paraId="14A1BD27" w14:textId="77777777" w:rsidR="004D36ED" w:rsidRPr="00CA44AF" w:rsidDel="004D36ED" w:rsidRDefault="006A33B9" w:rsidP="006A33B9">
            <w:pPr>
              <w:pStyle w:val="af0"/>
              <w:tabs>
                <w:tab w:val="left" w:pos="920"/>
                <w:tab w:val="left" w:pos="1400"/>
              </w:tabs>
              <w:spacing w:after="0" w:line="240" w:lineRule="auto"/>
              <w:ind w:left="0" w:firstLine="353"/>
              <w:contextualSpacing w:val="0"/>
              <w:jc w:val="both"/>
              <w:rPr>
                <w:rFonts w:ascii="Times New Roman" w:hAnsi="Times New Roman"/>
                <w:bCs/>
                <w:sz w:val="24"/>
                <w:szCs w:val="24"/>
              </w:rPr>
            </w:pPr>
            <w:r w:rsidRPr="006A33B9">
              <w:rPr>
                <w:rFonts w:ascii="Times New Roman" w:hAnsi="Times New Roman"/>
                <w:bCs/>
                <w:sz w:val="24"/>
                <w:szCs w:val="24"/>
              </w:rPr>
              <w:t xml:space="preserve">Положения, касающиеся отстранения </w:t>
            </w:r>
            <w:r w:rsidR="004D36ED" w:rsidRPr="00CA44AF">
              <w:rPr>
                <w:rFonts w:ascii="Times New Roman" w:hAnsi="Times New Roman"/>
                <w:bCs/>
                <w:sz w:val="24"/>
                <w:szCs w:val="24"/>
              </w:rPr>
              <w:t xml:space="preserve">участника </w:t>
            </w:r>
            <w:r w:rsidR="005A3F8E">
              <w:rPr>
                <w:rFonts w:ascii="Times New Roman" w:hAnsi="Times New Roman"/>
                <w:bCs/>
                <w:sz w:val="24"/>
                <w:szCs w:val="24"/>
              </w:rPr>
              <w:t>закупки</w:t>
            </w:r>
            <w:r w:rsidR="004D36ED" w:rsidRPr="00CA44AF">
              <w:rPr>
                <w:rFonts w:ascii="Times New Roman" w:hAnsi="Times New Roman"/>
                <w:bCs/>
                <w:sz w:val="24"/>
                <w:szCs w:val="24"/>
              </w:rPr>
              <w:t xml:space="preserve">, </w:t>
            </w:r>
            <w:r w:rsidR="005A3F8E" w:rsidRPr="005A3F8E">
              <w:rPr>
                <w:rFonts w:ascii="Times New Roman" w:hAnsi="Times New Roman"/>
                <w:bCs/>
                <w:sz w:val="24"/>
                <w:szCs w:val="24"/>
              </w:rPr>
              <w:t xml:space="preserve">указаны </w:t>
            </w:r>
            <w:r w:rsidR="005A3F8E">
              <w:rPr>
                <w:rFonts w:ascii="Times New Roman" w:hAnsi="Times New Roman"/>
                <w:bCs/>
                <w:sz w:val="24"/>
                <w:szCs w:val="24"/>
              </w:rPr>
              <w:t xml:space="preserve">в </w:t>
            </w:r>
            <w:r w:rsidR="00977D9F">
              <w:rPr>
                <w:rFonts w:ascii="Times New Roman" w:hAnsi="Times New Roman"/>
                <w:bCs/>
                <w:sz w:val="24"/>
                <w:szCs w:val="24"/>
              </w:rPr>
              <w:t>пункте </w:t>
            </w:r>
            <w:r w:rsidR="00430B14" w:rsidRPr="0002100E">
              <w:rPr>
                <w:rFonts w:ascii="Times New Roman" w:hAnsi="Times New Roman"/>
                <w:bCs/>
                <w:sz w:val="24"/>
                <w:szCs w:val="24"/>
              </w:rPr>
              <w:fldChar w:fldCharType="begin"/>
            </w:r>
            <w:r w:rsidR="00430B14" w:rsidRPr="0002100E">
              <w:rPr>
                <w:rFonts w:ascii="Times New Roman" w:hAnsi="Times New Roman"/>
                <w:bCs/>
                <w:sz w:val="24"/>
                <w:szCs w:val="24"/>
              </w:rPr>
              <w:instrText xml:space="preserve"> REF _Ref438710923 \r \h  \* MERGEFORMAT </w:instrText>
            </w:r>
            <w:r w:rsidR="00430B14" w:rsidRPr="0002100E">
              <w:rPr>
                <w:rFonts w:ascii="Times New Roman" w:hAnsi="Times New Roman"/>
                <w:bCs/>
                <w:sz w:val="24"/>
                <w:szCs w:val="24"/>
              </w:rPr>
            </w:r>
            <w:r w:rsidR="00430B14" w:rsidRPr="0002100E">
              <w:rPr>
                <w:rFonts w:ascii="Times New Roman" w:hAnsi="Times New Roman"/>
                <w:bCs/>
                <w:sz w:val="24"/>
                <w:szCs w:val="24"/>
              </w:rPr>
              <w:fldChar w:fldCharType="separate"/>
            </w:r>
            <w:r w:rsidR="00200625">
              <w:rPr>
                <w:rFonts w:ascii="Times New Roman" w:hAnsi="Times New Roman"/>
                <w:bCs/>
                <w:sz w:val="24"/>
                <w:szCs w:val="24"/>
              </w:rPr>
              <w:t>6</w:t>
            </w:r>
            <w:r w:rsidR="00430B14" w:rsidRPr="0002100E">
              <w:rPr>
                <w:rFonts w:ascii="Times New Roman" w:hAnsi="Times New Roman"/>
                <w:bCs/>
                <w:sz w:val="24"/>
                <w:szCs w:val="24"/>
              </w:rPr>
              <w:fldChar w:fldCharType="end"/>
            </w:r>
            <w:r w:rsidR="004D36ED" w:rsidRPr="00CA44AF">
              <w:rPr>
                <w:rFonts w:ascii="Times New Roman" w:hAnsi="Times New Roman"/>
                <w:bCs/>
                <w:sz w:val="24"/>
                <w:szCs w:val="24"/>
              </w:rPr>
              <w:t xml:space="preserve"> раздела 1 настоящего приложения.</w:t>
            </w:r>
          </w:p>
        </w:tc>
      </w:tr>
      <w:tr w:rsidR="00197485" w:rsidRPr="00CA44AF" w14:paraId="4F3339F2" w14:textId="77777777" w:rsidTr="006F2EEC">
        <w:trPr>
          <w:trHeight w:val="388"/>
        </w:trPr>
        <w:tc>
          <w:tcPr>
            <w:tcW w:w="568" w:type="dxa"/>
          </w:tcPr>
          <w:p w14:paraId="51801ECD" w14:textId="77777777" w:rsidR="00197485" w:rsidRPr="00CA44AF" w:rsidRDefault="00197485" w:rsidP="00107EAA">
            <w:pPr>
              <w:numPr>
                <w:ilvl w:val="0"/>
                <w:numId w:val="70"/>
              </w:numPr>
              <w:tabs>
                <w:tab w:val="num" w:pos="786"/>
              </w:tabs>
              <w:ind w:left="0" w:hanging="15"/>
              <w:jc w:val="center"/>
            </w:pPr>
          </w:p>
        </w:tc>
        <w:tc>
          <w:tcPr>
            <w:tcW w:w="2268" w:type="dxa"/>
          </w:tcPr>
          <w:p w14:paraId="3B2A7936" w14:textId="77777777" w:rsidR="00197485" w:rsidRPr="00CA44AF" w:rsidRDefault="00197485" w:rsidP="00A21564">
            <w:pPr>
              <w:pStyle w:val="Times12"/>
              <w:ind w:firstLine="0"/>
              <w:rPr>
                <w:szCs w:val="24"/>
              </w:rPr>
            </w:pPr>
            <w:r w:rsidRPr="00CA44AF">
              <w:t>Рассмотрение заявок (отборочная и оценочная стадии), уточнение заявок</w:t>
            </w:r>
          </w:p>
        </w:tc>
        <w:tc>
          <w:tcPr>
            <w:tcW w:w="12616" w:type="dxa"/>
          </w:tcPr>
          <w:p w14:paraId="6778E52E" w14:textId="77777777" w:rsidR="00197485" w:rsidRPr="00CA44AF" w:rsidRDefault="00197485" w:rsidP="00E94341">
            <w:pPr>
              <w:pStyle w:val="Times12"/>
              <w:numPr>
                <w:ilvl w:val="1"/>
                <w:numId w:val="102"/>
              </w:numPr>
              <w:tabs>
                <w:tab w:val="left" w:pos="920"/>
              </w:tabs>
              <w:ind w:left="0" w:firstLine="353"/>
            </w:pPr>
            <w:r w:rsidRPr="00CA44AF">
              <w:t xml:space="preserve">Порядок и сроки рассмотрения заявок установлены в </w:t>
            </w:r>
            <w:r w:rsidR="00977D9F">
              <w:t>пунктах</w:t>
            </w:r>
            <w:r w:rsidRPr="00CA44AF">
              <w:t xml:space="preserve"> </w:t>
            </w:r>
            <w:r w:rsidR="00430B14">
              <w:fldChar w:fldCharType="begin"/>
            </w:r>
            <w:r w:rsidR="00430B14">
              <w:instrText xml:space="preserve"> REF _Ref438710953 \r \h  \* MERGEFORMAT </w:instrText>
            </w:r>
            <w:r w:rsidR="00430B14">
              <w:fldChar w:fldCharType="separate"/>
            </w:r>
            <w:r w:rsidR="00200625">
              <w:t>7</w:t>
            </w:r>
            <w:r w:rsidR="00430B14">
              <w:fldChar w:fldCharType="end"/>
            </w:r>
            <w:r w:rsidR="004D36ED" w:rsidRPr="00CA44AF">
              <w:t xml:space="preserve">, </w:t>
            </w:r>
            <w:r w:rsidR="00430B14">
              <w:fldChar w:fldCharType="begin"/>
            </w:r>
            <w:r w:rsidR="00430B14">
              <w:instrText xml:space="preserve"> REF _Ref438711212 \r \h  \* MERGEFORMAT </w:instrText>
            </w:r>
            <w:r w:rsidR="00430B14">
              <w:fldChar w:fldCharType="separate"/>
            </w:r>
            <w:r w:rsidR="00200625">
              <w:t>8</w:t>
            </w:r>
            <w:r w:rsidR="00430B14">
              <w:fldChar w:fldCharType="end"/>
            </w:r>
            <w:r w:rsidR="004D36ED" w:rsidRPr="00CA44AF">
              <w:t xml:space="preserve"> </w:t>
            </w:r>
            <w:r w:rsidRPr="00CA44AF">
              <w:t xml:space="preserve">раздела 1 </w:t>
            </w:r>
            <w:r w:rsidR="004D36ED" w:rsidRPr="00CA44AF">
              <w:t xml:space="preserve">настоящего </w:t>
            </w:r>
            <w:r w:rsidRPr="00CA44AF">
              <w:t>приложения с учетом требований настоящего пункта, за исключением</w:t>
            </w:r>
            <w:r w:rsidR="00E94341">
              <w:t xml:space="preserve"> </w:t>
            </w:r>
            <w:r w:rsidRPr="00CA44AF">
              <w:t>требований о размещении, направлении соответствующих документов и сведений на ЭТП</w:t>
            </w:r>
            <w:r w:rsidR="00E94341">
              <w:t>.</w:t>
            </w:r>
          </w:p>
          <w:p w14:paraId="23FD0A60" w14:textId="77777777" w:rsidR="00197485" w:rsidRPr="00CA44AF" w:rsidRDefault="00197485" w:rsidP="00107EAA">
            <w:pPr>
              <w:pStyle w:val="Times12"/>
              <w:numPr>
                <w:ilvl w:val="1"/>
                <w:numId w:val="102"/>
              </w:numPr>
              <w:tabs>
                <w:tab w:val="left" w:pos="920"/>
              </w:tabs>
              <w:ind w:left="0" w:firstLine="353"/>
            </w:pPr>
            <w:r w:rsidRPr="00CA44AF">
              <w:t>Направление запросов об уточнении заявки на участие в закупке и ответов участников на направленные запросы, осуществляются в соответствии с требованиями документации</w:t>
            </w:r>
            <w:r w:rsidR="00E72377">
              <w:t xml:space="preserve"> согласно </w:t>
            </w:r>
            <w:r w:rsidR="00977D9F">
              <w:t>пунктам</w:t>
            </w:r>
            <w:r w:rsidR="00E72377">
              <w:t> </w:t>
            </w:r>
            <w:r w:rsidR="00505FE8">
              <w:fldChar w:fldCharType="begin"/>
            </w:r>
            <w:r w:rsidR="00E72377">
              <w:instrText xml:space="preserve"> REF _Ref401221523 \r \h </w:instrText>
            </w:r>
            <w:r w:rsidR="00505FE8">
              <w:fldChar w:fldCharType="separate"/>
            </w:r>
            <w:r w:rsidR="00200625">
              <w:t>7.6</w:t>
            </w:r>
            <w:r w:rsidR="00505FE8">
              <w:fldChar w:fldCharType="end"/>
            </w:r>
            <w:r w:rsidR="00E72377">
              <w:t>-</w:t>
            </w:r>
            <w:r w:rsidR="00505FE8">
              <w:fldChar w:fldCharType="begin"/>
            </w:r>
            <w:r w:rsidR="00E72377">
              <w:instrText xml:space="preserve"> REF _Ref442085386 \r \h </w:instrText>
            </w:r>
            <w:r w:rsidR="00505FE8">
              <w:fldChar w:fldCharType="separate"/>
            </w:r>
            <w:r w:rsidR="00200625">
              <w:t>7.11</w:t>
            </w:r>
            <w:r w:rsidR="00505FE8">
              <w:fldChar w:fldCharType="end"/>
            </w:r>
            <w:r w:rsidR="00E72377">
              <w:t xml:space="preserve"> раздела 1 настоящего приложения</w:t>
            </w:r>
            <w:r w:rsidRPr="00CA44AF">
              <w:t>.</w:t>
            </w:r>
          </w:p>
          <w:p w14:paraId="3D83D799" w14:textId="77777777" w:rsidR="00197485" w:rsidRPr="00CA44AF" w:rsidRDefault="00197485" w:rsidP="00A21564">
            <w:pPr>
              <w:widowControl w:val="0"/>
              <w:tabs>
                <w:tab w:val="left" w:pos="1416"/>
              </w:tabs>
              <w:autoSpaceDE w:val="0"/>
              <w:autoSpaceDN w:val="0"/>
              <w:adjustRightInd w:val="0"/>
              <w:ind w:firstLine="360"/>
              <w:jc w:val="both"/>
              <w:rPr>
                <w:bCs/>
              </w:rPr>
            </w:pPr>
            <w:r w:rsidRPr="00CA44AF">
              <w:rPr>
                <w:bCs/>
                <w:szCs w:val="22"/>
              </w:rPr>
              <w:t xml:space="preserve">Все направленные участникам запросы и полученные ответы регистрируются организатором </w:t>
            </w:r>
            <w:r w:rsidR="007857C0" w:rsidRPr="007857C0">
              <w:rPr>
                <w:bCs/>
                <w:szCs w:val="22"/>
              </w:rPr>
              <w:t xml:space="preserve">закупки </w:t>
            </w:r>
            <w:r w:rsidRPr="00CA44AF">
              <w:rPr>
                <w:bCs/>
                <w:szCs w:val="22"/>
              </w:rPr>
              <w:t>в журнале запросов – ответов.</w:t>
            </w:r>
            <w:r w:rsidRPr="00CA44AF">
              <w:rPr>
                <w:bCs/>
              </w:rPr>
              <w:t xml:space="preserve"> </w:t>
            </w:r>
          </w:p>
          <w:p w14:paraId="05F2D071" w14:textId="77777777" w:rsidR="00197485" w:rsidRPr="00CA44AF" w:rsidRDefault="00197485" w:rsidP="00063CEF">
            <w:pPr>
              <w:pStyle w:val="Times12"/>
              <w:numPr>
                <w:ilvl w:val="1"/>
                <w:numId w:val="102"/>
              </w:numPr>
              <w:tabs>
                <w:tab w:val="left" w:pos="920"/>
              </w:tabs>
              <w:ind w:left="0" w:firstLine="353"/>
            </w:pPr>
            <w:r w:rsidRPr="00CA44AF">
              <w:t>Протокол рассмотрения заявок на участие в аукционе (</w:t>
            </w:r>
            <w:proofErr w:type="spellStart"/>
            <w:r w:rsidRPr="00CA44AF">
              <w:t>редукционе</w:t>
            </w:r>
            <w:proofErr w:type="spellEnd"/>
            <w:r w:rsidRPr="00CA44AF">
              <w:t xml:space="preserve">) </w:t>
            </w:r>
            <w:r w:rsidR="005136AB">
              <w:t>оформляется</w:t>
            </w:r>
            <w:r w:rsidR="00063CEF">
              <w:t xml:space="preserve"> </w:t>
            </w:r>
            <w:r w:rsidRPr="00CA44AF">
              <w:t>без указания наименований и адресов участников, но с указанием уникальных номеров каждой заявки.</w:t>
            </w:r>
          </w:p>
        </w:tc>
      </w:tr>
      <w:tr w:rsidR="00197485" w:rsidRPr="00CA44AF" w14:paraId="2F082972" w14:textId="77777777" w:rsidTr="006F2EEC">
        <w:trPr>
          <w:trHeight w:val="388"/>
        </w:trPr>
        <w:tc>
          <w:tcPr>
            <w:tcW w:w="568" w:type="dxa"/>
          </w:tcPr>
          <w:p w14:paraId="7B42C9E9" w14:textId="77777777" w:rsidR="00197485" w:rsidRPr="00CA44AF" w:rsidRDefault="00197485" w:rsidP="00107EAA">
            <w:pPr>
              <w:numPr>
                <w:ilvl w:val="0"/>
                <w:numId w:val="70"/>
              </w:numPr>
              <w:tabs>
                <w:tab w:val="num" w:pos="786"/>
              </w:tabs>
              <w:ind w:left="0" w:hanging="15"/>
              <w:jc w:val="center"/>
            </w:pPr>
          </w:p>
        </w:tc>
        <w:tc>
          <w:tcPr>
            <w:tcW w:w="2268" w:type="dxa"/>
          </w:tcPr>
          <w:p w14:paraId="4C48D70C" w14:textId="77777777" w:rsidR="00197485" w:rsidRPr="00CA44AF" w:rsidRDefault="00197485" w:rsidP="00A21564">
            <w:pPr>
              <w:pStyle w:val="Times12"/>
              <w:ind w:firstLine="0"/>
              <w:rPr>
                <w:szCs w:val="24"/>
              </w:rPr>
            </w:pPr>
            <w:r w:rsidRPr="00CA44AF">
              <w:rPr>
                <w:spacing w:val="-6"/>
                <w:szCs w:val="24"/>
              </w:rPr>
              <w:t>Проведение переговоров с участниками запроса предложений</w:t>
            </w:r>
          </w:p>
        </w:tc>
        <w:tc>
          <w:tcPr>
            <w:tcW w:w="12616" w:type="dxa"/>
          </w:tcPr>
          <w:p w14:paraId="216EB450" w14:textId="77777777" w:rsidR="00197485" w:rsidRPr="00CA44AF" w:rsidRDefault="00197485" w:rsidP="00977D9F">
            <w:pPr>
              <w:pStyle w:val="af0"/>
              <w:widowControl w:val="0"/>
              <w:tabs>
                <w:tab w:val="left" w:pos="1416"/>
              </w:tabs>
              <w:autoSpaceDE w:val="0"/>
              <w:autoSpaceDN w:val="0"/>
              <w:adjustRightInd w:val="0"/>
              <w:spacing w:after="0" w:line="240" w:lineRule="auto"/>
              <w:ind w:left="0" w:firstLine="360"/>
              <w:contextualSpacing w:val="0"/>
              <w:jc w:val="both"/>
              <w:rPr>
                <w:rFonts w:ascii="Times New Roman" w:hAnsi="Times New Roman"/>
                <w:sz w:val="24"/>
                <w:szCs w:val="24"/>
              </w:rPr>
            </w:pPr>
            <w:r w:rsidRPr="00CA44AF">
              <w:rPr>
                <w:rFonts w:ascii="Times New Roman" w:eastAsia="Times New Roman" w:hAnsi="Times New Roman"/>
                <w:bCs/>
                <w:sz w:val="24"/>
                <w:lang w:eastAsia="ru-RU"/>
              </w:rPr>
              <w:t xml:space="preserve">Порядок и сроки проведения переговоров с участниками запроса предложений установлены </w:t>
            </w:r>
            <w:r w:rsidR="00977D9F">
              <w:rPr>
                <w:rFonts w:ascii="Times New Roman" w:eastAsia="Times New Roman" w:hAnsi="Times New Roman"/>
                <w:bCs/>
                <w:sz w:val="24"/>
                <w:lang w:eastAsia="ru-RU"/>
              </w:rPr>
              <w:t>в пункте </w:t>
            </w:r>
            <w:r w:rsidR="00430B14" w:rsidRPr="00A718AB">
              <w:rPr>
                <w:rFonts w:ascii="Times New Roman" w:eastAsia="Times New Roman" w:hAnsi="Times New Roman"/>
                <w:bCs/>
                <w:sz w:val="24"/>
                <w:lang w:eastAsia="ru-RU"/>
              </w:rPr>
              <w:fldChar w:fldCharType="begin"/>
            </w:r>
            <w:r w:rsidR="00430B14" w:rsidRPr="00A718AB">
              <w:rPr>
                <w:rFonts w:ascii="Times New Roman" w:eastAsia="Times New Roman" w:hAnsi="Times New Roman"/>
                <w:bCs/>
                <w:sz w:val="24"/>
                <w:lang w:eastAsia="ru-RU"/>
              </w:rPr>
              <w:instrText xml:space="preserve"> REF _Ref438710973 \r \h  \* MERGEFORMAT </w:instrText>
            </w:r>
            <w:r w:rsidR="00430B14" w:rsidRPr="00A718AB">
              <w:rPr>
                <w:rFonts w:ascii="Times New Roman" w:eastAsia="Times New Roman" w:hAnsi="Times New Roman"/>
                <w:bCs/>
                <w:sz w:val="24"/>
                <w:lang w:eastAsia="ru-RU"/>
              </w:rPr>
            </w:r>
            <w:r w:rsidR="00430B14" w:rsidRPr="00A718AB">
              <w:rPr>
                <w:rFonts w:ascii="Times New Roman" w:eastAsia="Times New Roman" w:hAnsi="Times New Roman"/>
                <w:bCs/>
                <w:sz w:val="24"/>
                <w:lang w:eastAsia="ru-RU"/>
              </w:rPr>
              <w:fldChar w:fldCharType="separate"/>
            </w:r>
            <w:r w:rsidR="00200625">
              <w:rPr>
                <w:rFonts w:ascii="Times New Roman" w:eastAsia="Times New Roman" w:hAnsi="Times New Roman"/>
                <w:bCs/>
                <w:sz w:val="24"/>
                <w:lang w:eastAsia="ru-RU"/>
              </w:rPr>
              <w:t>9</w:t>
            </w:r>
            <w:r w:rsidR="00430B14" w:rsidRPr="00A718AB">
              <w:rPr>
                <w:rFonts w:ascii="Times New Roman" w:eastAsia="Times New Roman" w:hAnsi="Times New Roman"/>
                <w:bCs/>
                <w:sz w:val="24"/>
                <w:lang w:eastAsia="ru-RU"/>
              </w:rPr>
              <w:fldChar w:fldCharType="end"/>
            </w:r>
            <w:r w:rsidRPr="00CA44AF">
              <w:rPr>
                <w:rFonts w:ascii="Times New Roman" w:eastAsia="Times New Roman" w:hAnsi="Times New Roman"/>
                <w:bCs/>
                <w:sz w:val="24"/>
                <w:lang w:eastAsia="ru-RU"/>
              </w:rPr>
              <w:t xml:space="preserve"> раздела 1 </w:t>
            </w:r>
            <w:r w:rsidR="004D36ED" w:rsidRPr="00CA44AF">
              <w:rPr>
                <w:rFonts w:ascii="Times New Roman" w:eastAsia="Times New Roman" w:hAnsi="Times New Roman"/>
                <w:bCs/>
                <w:sz w:val="24"/>
                <w:lang w:eastAsia="ru-RU"/>
              </w:rPr>
              <w:t xml:space="preserve">настоящего </w:t>
            </w:r>
            <w:r w:rsidRPr="00CA44AF">
              <w:rPr>
                <w:rFonts w:ascii="Times New Roman" w:eastAsia="Times New Roman" w:hAnsi="Times New Roman"/>
                <w:bCs/>
                <w:sz w:val="24"/>
                <w:lang w:eastAsia="ru-RU"/>
              </w:rPr>
              <w:t>приложения, за исключением требований о размещении, направлении соответствующих документов и сведений на ЭТП.</w:t>
            </w:r>
          </w:p>
        </w:tc>
      </w:tr>
      <w:tr w:rsidR="00197485" w:rsidRPr="00CA44AF" w14:paraId="09E2FEB6" w14:textId="77777777" w:rsidTr="006F2EEC">
        <w:trPr>
          <w:trHeight w:val="388"/>
        </w:trPr>
        <w:tc>
          <w:tcPr>
            <w:tcW w:w="568" w:type="dxa"/>
          </w:tcPr>
          <w:p w14:paraId="672ABFB8" w14:textId="77777777" w:rsidR="00197485" w:rsidRPr="00CA44AF" w:rsidRDefault="00197485" w:rsidP="00107EAA">
            <w:pPr>
              <w:numPr>
                <w:ilvl w:val="0"/>
                <w:numId w:val="70"/>
              </w:numPr>
              <w:tabs>
                <w:tab w:val="num" w:pos="786"/>
              </w:tabs>
              <w:ind w:left="0" w:hanging="15"/>
              <w:jc w:val="center"/>
            </w:pPr>
          </w:p>
        </w:tc>
        <w:tc>
          <w:tcPr>
            <w:tcW w:w="2268" w:type="dxa"/>
          </w:tcPr>
          <w:p w14:paraId="6E09F6B8" w14:textId="77777777" w:rsidR="00197485" w:rsidRPr="00CA44AF" w:rsidRDefault="00197485" w:rsidP="00277DA1">
            <w:pPr>
              <w:pStyle w:val="Times12"/>
              <w:ind w:left="45" w:right="153" w:firstLine="0"/>
              <w:jc w:val="left"/>
              <w:rPr>
                <w:spacing w:val="-6"/>
                <w:szCs w:val="24"/>
              </w:rPr>
            </w:pPr>
            <w:r w:rsidRPr="00CA44AF">
              <w:rPr>
                <w:spacing w:val="-6"/>
                <w:szCs w:val="24"/>
              </w:rPr>
              <w:t xml:space="preserve">Переторжка </w:t>
            </w:r>
            <w:r w:rsidR="004D36ED" w:rsidRPr="00CA44AF">
              <w:rPr>
                <w:spacing w:val="-6"/>
                <w:szCs w:val="24"/>
              </w:rPr>
              <w:t>(</w:t>
            </w:r>
            <w:r w:rsidRPr="00CA44AF">
              <w:rPr>
                <w:spacing w:val="-6"/>
                <w:szCs w:val="24"/>
              </w:rPr>
              <w:t>для конкурса, запроса предложений</w:t>
            </w:r>
            <w:r w:rsidR="009339CA" w:rsidRPr="009339CA">
              <w:rPr>
                <w:spacing w:val="-6"/>
                <w:szCs w:val="24"/>
              </w:rPr>
              <w:t xml:space="preserve">, </w:t>
            </w:r>
            <w:r w:rsidR="007608D1">
              <w:rPr>
                <w:spacing w:val="-6"/>
                <w:szCs w:val="24"/>
              </w:rPr>
              <w:t>запроса котировок</w:t>
            </w:r>
            <w:r w:rsidR="004D36ED" w:rsidRPr="00CA44AF">
              <w:rPr>
                <w:spacing w:val="-6"/>
                <w:szCs w:val="24"/>
              </w:rPr>
              <w:t>)</w:t>
            </w:r>
          </w:p>
        </w:tc>
        <w:tc>
          <w:tcPr>
            <w:tcW w:w="12616" w:type="dxa"/>
          </w:tcPr>
          <w:p w14:paraId="0F4ADADF" w14:textId="77777777" w:rsidR="00197485" w:rsidRPr="00CA44AF" w:rsidRDefault="00197485" w:rsidP="00107EAA">
            <w:pPr>
              <w:pStyle w:val="Times12"/>
              <w:numPr>
                <w:ilvl w:val="0"/>
                <w:numId w:val="103"/>
              </w:numPr>
              <w:tabs>
                <w:tab w:val="left" w:pos="70"/>
                <w:tab w:val="left" w:pos="920"/>
              </w:tabs>
              <w:ind w:left="0" w:right="153" w:firstLine="353"/>
              <w:rPr>
                <w:spacing w:val="-6"/>
                <w:szCs w:val="28"/>
              </w:rPr>
            </w:pPr>
            <w:r w:rsidRPr="00CA44AF">
              <w:rPr>
                <w:spacing w:val="-6"/>
                <w:szCs w:val="28"/>
              </w:rPr>
              <w:t xml:space="preserve">Переторжка проводится по решению комиссии, если извещением </w:t>
            </w:r>
            <w:r w:rsidR="00777631" w:rsidRPr="00777631">
              <w:rPr>
                <w:spacing w:val="-6"/>
                <w:szCs w:val="28"/>
              </w:rPr>
              <w:t xml:space="preserve">о проведении закупки </w:t>
            </w:r>
            <w:r w:rsidRPr="00CA44AF">
              <w:rPr>
                <w:spacing w:val="-6"/>
                <w:szCs w:val="28"/>
              </w:rPr>
              <w:t>предусмотрена возможность проведения процедуры переторжки.</w:t>
            </w:r>
          </w:p>
          <w:p w14:paraId="45BB5163" w14:textId="77777777" w:rsidR="00F24E66" w:rsidRPr="00415097" w:rsidRDefault="00197485" w:rsidP="00F24E66">
            <w:pPr>
              <w:pStyle w:val="Times12"/>
              <w:numPr>
                <w:ilvl w:val="0"/>
                <w:numId w:val="103"/>
              </w:numPr>
              <w:tabs>
                <w:tab w:val="left" w:pos="70"/>
                <w:tab w:val="left" w:pos="920"/>
              </w:tabs>
              <w:ind w:left="0" w:right="153" w:firstLine="353"/>
              <w:rPr>
                <w:spacing w:val="-6"/>
                <w:szCs w:val="28"/>
              </w:rPr>
            </w:pPr>
            <w:r w:rsidRPr="00CA44AF">
              <w:rPr>
                <w:spacing w:val="-6"/>
                <w:szCs w:val="28"/>
              </w:rPr>
              <w:t>Порядок и сроки проведения переторжки установлены в п</w:t>
            </w:r>
            <w:r w:rsidR="00977D9F">
              <w:rPr>
                <w:spacing w:val="-6"/>
                <w:szCs w:val="28"/>
              </w:rPr>
              <w:t>ункте </w:t>
            </w:r>
            <w:r w:rsidR="00430B14">
              <w:fldChar w:fldCharType="begin"/>
            </w:r>
            <w:r w:rsidR="00430B14">
              <w:instrText xml:space="preserve"> REF _Ref438711455 \r \h  \* MERGEFORMAT </w:instrText>
            </w:r>
            <w:r w:rsidR="00430B14">
              <w:fldChar w:fldCharType="separate"/>
            </w:r>
            <w:r w:rsidR="00200625" w:rsidRPr="00AC1C08">
              <w:rPr>
                <w:spacing w:val="-6"/>
                <w:szCs w:val="28"/>
              </w:rPr>
              <w:t>10</w:t>
            </w:r>
            <w:r w:rsidR="00430B14">
              <w:fldChar w:fldCharType="end"/>
            </w:r>
            <w:r w:rsidR="00945930" w:rsidRPr="00CA44AF">
              <w:rPr>
                <w:spacing w:val="-6"/>
                <w:szCs w:val="28"/>
              </w:rPr>
              <w:t xml:space="preserve"> </w:t>
            </w:r>
            <w:r w:rsidRPr="00CA44AF">
              <w:rPr>
                <w:spacing w:val="-6"/>
                <w:szCs w:val="28"/>
              </w:rPr>
              <w:t>раздела 1</w:t>
            </w:r>
            <w:r w:rsidR="00945930" w:rsidRPr="00CA44AF">
              <w:rPr>
                <w:spacing w:val="-6"/>
                <w:szCs w:val="28"/>
              </w:rPr>
              <w:t xml:space="preserve"> настоящего</w:t>
            </w:r>
            <w:r w:rsidRPr="00CA44AF">
              <w:rPr>
                <w:spacing w:val="-6"/>
                <w:szCs w:val="28"/>
              </w:rPr>
              <w:t xml:space="preserve"> приложения, за исключением требований о размещении, направлении соответствующих документов и сведений на ЭТП.</w:t>
            </w:r>
            <w:r w:rsidRPr="00CA44AF">
              <w:rPr>
                <w:bCs w:val="0"/>
              </w:rPr>
              <w:t xml:space="preserve"> </w:t>
            </w:r>
          </w:p>
          <w:p w14:paraId="3E2E1B88" w14:textId="77777777" w:rsidR="005C4B9D" w:rsidRDefault="007373B1" w:rsidP="00B17935">
            <w:pPr>
              <w:pStyle w:val="Times12"/>
              <w:numPr>
                <w:ilvl w:val="0"/>
                <w:numId w:val="103"/>
              </w:numPr>
              <w:tabs>
                <w:tab w:val="left" w:pos="70"/>
                <w:tab w:val="left" w:pos="920"/>
              </w:tabs>
              <w:ind w:left="0" w:right="153" w:firstLine="353"/>
              <w:rPr>
                <w:spacing w:val="-6"/>
                <w:szCs w:val="28"/>
              </w:rPr>
            </w:pPr>
            <w:r>
              <w:rPr>
                <w:spacing w:val="-6"/>
                <w:szCs w:val="28"/>
              </w:rPr>
              <w:t>В</w:t>
            </w:r>
            <w:r w:rsidRPr="007373B1">
              <w:rPr>
                <w:spacing w:val="-6"/>
                <w:szCs w:val="28"/>
              </w:rPr>
              <w:t>скрыти</w:t>
            </w:r>
            <w:r>
              <w:rPr>
                <w:spacing w:val="-6"/>
                <w:szCs w:val="28"/>
              </w:rPr>
              <w:t>е</w:t>
            </w:r>
            <w:r w:rsidR="005C4B9D" w:rsidRPr="0002100E">
              <w:rPr>
                <w:spacing w:val="-6"/>
                <w:szCs w:val="28"/>
              </w:rPr>
              <w:t xml:space="preserve"> конвертов с измененными условиями заяв</w:t>
            </w:r>
            <w:r>
              <w:rPr>
                <w:spacing w:val="-6"/>
                <w:szCs w:val="28"/>
              </w:rPr>
              <w:t>о</w:t>
            </w:r>
            <w:r w:rsidR="005C4B9D" w:rsidRPr="0002100E">
              <w:rPr>
                <w:spacing w:val="-6"/>
                <w:szCs w:val="28"/>
              </w:rPr>
              <w:t>к на участие в закупк</w:t>
            </w:r>
            <w:r w:rsidR="00B17935">
              <w:rPr>
                <w:spacing w:val="-6"/>
                <w:szCs w:val="28"/>
              </w:rPr>
              <w:t>е</w:t>
            </w:r>
            <w:r w:rsidR="005C4B9D" w:rsidRPr="0002100E">
              <w:rPr>
                <w:spacing w:val="-6"/>
                <w:szCs w:val="28"/>
              </w:rPr>
              <w:t xml:space="preserve"> </w:t>
            </w:r>
            <w:r>
              <w:rPr>
                <w:spacing w:val="-6"/>
                <w:szCs w:val="28"/>
              </w:rPr>
              <w:t>осуществляется</w:t>
            </w:r>
            <w:r w:rsidR="005C4B9D" w:rsidRPr="0002100E">
              <w:rPr>
                <w:spacing w:val="-6"/>
                <w:szCs w:val="28"/>
              </w:rPr>
              <w:t xml:space="preserve"> в порядке, предусмотренном </w:t>
            </w:r>
            <w:r w:rsidR="005C4B9D">
              <w:rPr>
                <w:spacing w:val="-6"/>
                <w:szCs w:val="28"/>
              </w:rPr>
              <w:t>пунктом </w:t>
            </w:r>
            <w:r w:rsidR="00962563">
              <w:rPr>
                <w:spacing w:val="-6"/>
                <w:szCs w:val="28"/>
              </w:rPr>
              <w:fldChar w:fldCharType="begin"/>
            </w:r>
            <w:r w:rsidR="00962563">
              <w:rPr>
                <w:spacing w:val="-6"/>
                <w:szCs w:val="28"/>
              </w:rPr>
              <w:instrText xml:space="preserve"> REF _Ref472350018 \r \h </w:instrText>
            </w:r>
            <w:r w:rsidR="00962563">
              <w:rPr>
                <w:spacing w:val="-6"/>
                <w:szCs w:val="28"/>
              </w:rPr>
            </w:r>
            <w:r w:rsidR="00962563">
              <w:rPr>
                <w:spacing w:val="-6"/>
                <w:szCs w:val="28"/>
              </w:rPr>
              <w:fldChar w:fldCharType="separate"/>
            </w:r>
            <w:r w:rsidR="00200625">
              <w:rPr>
                <w:spacing w:val="-6"/>
                <w:szCs w:val="28"/>
              </w:rPr>
              <w:t>6</w:t>
            </w:r>
            <w:r w:rsidR="00962563">
              <w:rPr>
                <w:spacing w:val="-6"/>
                <w:szCs w:val="28"/>
              </w:rPr>
              <w:fldChar w:fldCharType="end"/>
            </w:r>
            <w:r w:rsidR="005C4B9D" w:rsidRPr="0002100E">
              <w:rPr>
                <w:spacing w:val="-6"/>
                <w:szCs w:val="28"/>
              </w:rPr>
              <w:t xml:space="preserve"> </w:t>
            </w:r>
            <w:r w:rsidR="00962563" w:rsidRPr="005C4B9D">
              <w:rPr>
                <w:spacing w:val="-6"/>
                <w:szCs w:val="28"/>
              </w:rPr>
              <w:t>настоящего раздела</w:t>
            </w:r>
            <w:r w:rsidR="00B17935">
              <w:rPr>
                <w:spacing w:val="-6"/>
                <w:szCs w:val="28"/>
              </w:rPr>
              <w:t>,</w:t>
            </w:r>
            <w:r w:rsidR="00962563" w:rsidRPr="005C4B9D">
              <w:rPr>
                <w:spacing w:val="-6"/>
                <w:szCs w:val="28"/>
              </w:rPr>
              <w:t xml:space="preserve"> </w:t>
            </w:r>
            <w:r w:rsidR="005C4B9D" w:rsidRPr="0002100E">
              <w:rPr>
                <w:spacing w:val="-6"/>
                <w:szCs w:val="28"/>
              </w:rPr>
              <w:t xml:space="preserve">с оформлением аналогичного протокола и его размещением на официальном сайте в такие же сроки. </w:t>
            </w:r>
          </w:p>
        </w:tc>
      </w:tr>
      <w:tr w:rsidR="00197485" w:rsidRPr="00CA44AF" w14:paraId="61DC0C92" w14:textId="77777777" w:rsidTr="006F2EEC">
        <w:trPr>
          <w:trHeight w:val="388"/>
        </w:trPr>
        <w:tc>
          <w:tcPr>
            <w:tcW w:w="568" w:type="dxa"/>
          </w:tcPr>
          <w:p w14:paraId="64523879" w14:textId="77777777" w:rsidR="00197485" w:rsidRPr="00CA44AF" w:rsidRDefault="00197485" w:rsidP="00107EAA">
            <w:pPr>
              <w:numPr>
                <w:ilvl w:val="0"/>
                <w:numId w:val="70"/>
              </w:numPr>
              <w:tabs>
                <w:tab w:val="num" w:pos="786"/>
              </w:tabs>
              <w:ind w:left="0" w:hanging="15"/>
              <w:jc w:val="center"/>
            </w:pPr>
          </w:p>
        </w:tc>
        <w:tc>
          <w:tcPr>
            <w:tcW w:w="2268" w:type="dxa"/>
          </w:tcPr>
          <w:p w14:paraId="414D682D" w14:textId="77777777" w:rsidR="00945930" w:rsidRPr="00CA44AF" w:rsidRDefault="00197485" w:rsidP="00A21564">
            <w:pPr>
              <w:ind w:right="153"/>
            </w:pPr>
            <w:r w:rsidRPr="00CA44AF">
              <w:t>Проведение аукциона (</w:t>
            </w:r>
            <w:proofErr w:type="spellStart"/>
            <w:r w:rsidRPr="00CA44AF">
              <w:t>редукциона</w:t>
            </w:r>
            <w:proofErr w:type="spellEnd"/>
            <w:r w:rsidRPr="00CA44AF">
              <w:t>)</w:t>
            </w:r>
            <w:r w:rsidR="00945930" w:rsidRPr="00CA44AF">
              <w:t xml:space="preserve"> </w:t>
            </w:r>
          </w:p>
          <w:p w14:paraId="51A2679B" w14:textId="77777777" w:rsidR="00197485" w:rsidRPr="00CA44AF" w:rsidRDefault="00945930" w:rsidP="00945930">
            <w:pPr>
              <w:ind w:right="153"/>
            </w:pPr>
            <w:r w:rsidRPr="00CA44AF">
              <w:t xml:space="preserve">(при проведении </w:t>
            </w:r>
            <w:proofErr w:type="spellStart"/>
            <w:r w:rsidRPr="00CA44AF">
              <w:t>редукциона</w:t>
            </w:r>
            <w:proofErr w:type="spellEnd"/>
            <w:r w:rsidRPr="00CA44AF">
              <w:t xml:space="preserve"> термин «аукцион» и связанные с ним термины необходимо читать «редукцион» и аналогичные термины)</w:t>
            </w:r>
          </w:p>
        </w:tc>
        <w:tc>
          <w:tcPr>
            <w:tcW w:w="12616" w:type="dxa"/>
          </w:tcPr>
          <w:p w14:paraId="5E6D764E" w14:textId="77777777" w:rsidR="00197485" w:rsidRPr="00CA44AF" w:rsidRDefault="00197485" w:rsidP="00107EAA">
            <w:pPr>
              <w:pStyle w:val="-3"/>
              <w:numPr>
                <w:ilvl w:val="0"/>
                <w:numId w:val="104"/>
              </w:numPr>
              <w:tabs>
                <w:tab w:val="clear" w:pos="1701"/>
                <w:tab w:val="left" w:pos="920"/>
                <w:tab w:val="left" w:pos="1843"/>
                <w:tab w:val="left" w:pos="1985"/>
              </w:tabs>
              <w:spacing w:line="240" w:lineRule="auto"/>
              <w:ind w:left="0" w:firstLine="353"/>
              <w:rPr>
                <w:sz w:val="24"/>
              </w:rPr>
            </w:pPr>
            <w:r w:rsidRPr="00CA44AF">
              <w:rPr>
                <w:sz w:val="24"/>
                <w:szCs w:val="22"/>
              </w:rPr>
              <w:t>В аукционе участв</w:t>
            </w:r>
            <w:r w:rsidR="00CA4B2E">
              <w:rPr>
                <w:sz w:val="24"/>
                <w:szCs w:val="22"/>
              </w:rPr>
              <w:t>уют</w:t>
            </w:r>
            <w:r w:rsidRPr="00CA44AF">
              <w:rPr>
                <w:sz w:val="24"/>
                <w:szCs w:val="22"/>
              </w:rPr>
              <w:t xml:space="preserve"> только участники, допущенные к нему решением аукционной комиссии.</w:t>
            </w:r>
          </w:p>
          <w:p w14:paraId="286075BD" w14:textId="77777777" w:rsidR="00197485" w:rsidRPr="00CA44AF" w:rsidRDefault="00197485" w:rsidP="00107EAA">
            <w:pPr>
              <w:pStyle w:val="-3"/>
              <w:numPr>
                <w:ilvl w:val="0"/>
                <w:numId w:val="104"/>
              </w:numPr>
              <w:tabs>
                <w:tab w:val="clear" w:pos="1701"/>
                <w:tab w:val="left" w:pos="920"/>
                <w:tab w:val="left" w:pos="1843"/>
                <w:tab w:val="left" w:pos="1985"/>
              </w:tabs>
              <w:spacing w:line="240" w:lineRule="auto"/>
              <w:ind w:left="0" w:firstLine="353"/>
              <w:rPr>
                <w:sz w:val="24"/>
              </w:rPr>
            </w:pPr>
            <w:r w:rsidRPr="00CA44AF">
              <w:rPr>
                <w:sz w:val="24"/>
                <w:szCs w:val="22"/>
              </w:rPr>
              <w:t xml:space="preserve">Организатор аукциона обязан обеспечить участникам аукциона доступ к месту проведения аукциона. </w:t>
            </w:r>
          </w:p>
          <w:p w14:paraId="1791A09D" w14:textId="77777777" w:rsidR="00197485" w:rsidRPr="00CA44AF" w:rsidRDefault="00197485" w:rsidP="00107EAA">
            <w:pPr>
              <w:pStyle w:val="-3"/>
              <w:numPr>
                <w:ilvl w:val="0"/>
                <w:numId w:val="104"/>
              </w:numPr>
              <w:tabs>
                <w:tab w:val="clear" w:pos="1701"/>
                <w:tab w:val="left" w:pos="920"/>
                <w:tab w:val="left" w:pos="1843"/>
                <w:tab w:val="left" w:pos="1985"/>
              </w:tabs>
              <w:spacing w:line="240" w:lineRule="auto"/>
              <w:ind w:left="0" w:firstLine="353"/>
              <w:rPr>
                <w:sz w:val="24"/>
              </w:rPr>
            </w:pPr>
            <w:bookmarkStart w:id="240" w:name="_Hlt308808344"/>
            <w:bookmarkStart w:id="241" w:name="_Ref299199667"/>
            <w:bookmarkEnd w:id="240"/>
            <w:r w:rsidRPr="00CA44AF">
              <w:rPr>
                <w:sz w:val="24"/>
                <w:szCs w:val="22"/>
              </w:rPr>
              <w:t>Аукцион проводится в ходе заседания аукционной комиссии, кворум которого — не менее трех членов комиссии.</w:t>
            </w:r>
            <w:bookmarkEnd w:id="241"/>
          </w:p>
          <w:p w14:paraId="48CB6F6A" w14:textId="77777777" w:rsidR="00197485" w:rsidRPr="00CA44AF" w:rsidRDefault="00197485" w:rsidP="00107EAA">
            <w:pPr>
              <w:pStyle w:val="-3"/>
              <w:numPr>
                <w:ilvl w:val="0"/>
                <w:numId w:val="104"/>
              </w:numPr>
              <w:tabs>
                <w:tab w:val="clear" w:pos="1701"/>
                <w:tab w:val="left" w:pos="920"/>
                <w:tab w:val="left" w:pos="1843"/>
                <w:tab w:val="left" w:pos="1985"/>
              </w:tabs>
              <w:spacing w:line="240" w:lineRule="auto"/>
              <w:ind w:left="0" w:firstLine="353"/>
              <w:rPr>
                <w:sz w:val="24"/>
              </w:rPr>
            </w:pPr>
            <w:r w:rsidRPr="00CA44AF">
              <w:rPr>
                <w:sz w:val="24"/>
                <w:szCs w:val="22"/>
              </w:rPr>
              <w:t>Аукцион проводится аукционистом, который выбирается аукционной комиссией из числа присутствующих ее членов.</w:t>
            </w:r>
          </w:p>
          <w:p w14:paraId="3F7E212E" w14:textId="77777777" w:rsidR="00197485" w:rsidRPr="00CA44AF" w:rsidRDefault="00197485" w:rsidP="00107EAA">
            <w:pPr>
              <w:pStyle w:val="-3"/>
              <w:numPr>
                <w:ilvl w:val="0"/>
                <w:numId w:val="104"/>
              </w:numPr>
              <w:tabs>
                <w:tab w:val="clear" w:pos="1701"/>
                <w:tab w:val="left" w:pos="920"/>
                <w:tab w:val="left" w:pos="1843"/>
                <w:tab w:val="left" w:pos="1985"/>
              </w:tabs>
              <w:spacing w:line="240" w:lineRule="auto"/>
              <w:ind w:left="0" w:firstLine="353"/>
              <w:rPr>
                <w:sz w:val="24"/>
              </w:rPr>
            </w:pPr>
            <w:r w:rsidRPr="00CA44AF">
              <w:rPr>
                <w:sz w:val="24"/>
                <w:szCs w:val="22"/>
              </w:rPr>
              <w:t>Если документацией предусмотрено несколько лотов</w:t>
            </w:r>
            <w:r w:rsidR="00945930" w:rsidRPr="00CA44AF">
              <w:rPr>
                <w:sz w:val="24"/>
                <w:szCs w:val="22"/>
              </w:rPr>
              <w:t xml:space="preserve"> аукцион</w:t>
            </w:r>
            <w:r w:rsidRPr="00CA44AF">
              <w:rPr>
                <w:sz w:val="24"/>
                <w:szCs w:val="22"/>
              </w:rPr>
              <w:t xml:space="preserve"> проводится отдельно по каждому лоту.</w:t>
            </w:r>
          </w:p>
          <w:p w14:paraId="64CBBC39" w14:textId="77777777" w:rsidR="00197485" w:rsidRPr="00CA44AF" w:rsidRDefault="00197485" w:rsidP="00107EAA">
            <w:pPr>
              <w:pStyle w:val="-3"/>
              <w:numPr>
                <w:ilvl w:val="0"/>
                <w:numId w:val="104"/>
              </w:numPr>
              <w:tabs>
                <w:tab w:val="clear" w:pos="1701"/>
                <w:tab w:val="left" w:pos="920"/>
                <w:tab w:val="left" w:pos="1843"/>
                <w:tab w:val="left" w:pos="1985"/>
              </w:tabs>
              <w:spacing w:line="240" w:lineRule="auto"/>
              <w:ind w:left="0" w:firstLine="353"/>
              <w:rPr>
                <w:sz w:val="24"/>
              </w:rPr>
            </w:pPr>
            <w:bookmarkStart w:id="242" w:name="_Ref264617705"/>
            <w:bookmarkStart w:id="243" w:name="_Ref270005791"/>
            <w:r w:rsidRPr="00CA44AF">
              <w:rPr>
                <w:sz w:val="24"/>
                <w:szCs w:val="22"/>
              </w:rPr>
              <w:t>Аукцион проводится путем снижения НМЦ договора (цены лота), указанной в извещении о проведении аукциона, на «шаг аукциона»</w:t>
            </w:r>
            <w:bookmarkEnd w:id="242"/>
            <w:r w:rsidRPr="00CA44AF">
              <w:rPr>
                <w:sz w:val="24"/>
                <w:szCs w:val="22"/>
              </w:rPr>
              <w:t>.</w:t>
            </w:r>
            <w:bookmarkEnd w:id="243"/>
          </w:p>
          <w:p w14:paraId="7700C0BA" w14:textId="77777777" w:rsidR="00197485" w:rsidRPr="00CA44AF" w:rsidRDefault="00197485" w:rsidP="00107EAA">
            <w:pPr>
              <w:pStyle w:val="-3"/>
              <w:numPr>
                <w:ilvl w:val="0"/>
                <w:numId w:val="104"/>
              </w:numPr>
              <w:tabs>
                <w:tab w:val="clear" w:pos="1701"/>
                <w:tab w:val="left" w:pos="920"/>
                <w:tab w:val="left" w:pos="1843"/>
                <w:tab w:val="left" w:pos="1985"/>
              </w:tabs>
              <w:spacing w:line="240" w:lineRule="auto"/>
              <w:ind w:left="0" w:firstLine="353"/>
              <w:rPr>
                <w:sz w:val="24"/>
              </w:rPr>
            </w:pPr>
            <w:bookmarkStart w:id="244" w:name="_Hlt270005768"/>
            <w:bookmarkStart w:id="245" w:name="_Ref264617865"/>
            <w:bookmarkEnd w:id="244"/>
            <w:r w:rsidRPr="00CA44AF">
              <w:rPr>
                <w:sz w:val="24"/>
                <w:szCs w:val="22"/>
              </w:rPr>
              <w:t xml:space="preserve">В документации устанавливается начальный «шаг аукциона» в размере 1% от начальной (максимальной) цены договора. </w:t>
            </w:r>
          </w:p>
          <w:p w14:paraId="72EEA098" w14:textId="77777777" w:rsidR="00197485" w:rsidRPr="00CA44AF" w:rsidRDefault="00197485" w:rsidP="00107EAA">
            <w:pPr>
              <w:pStyle w:val="-3"/>
              <w:numPr>
                <w:ilvl w:val="0"/>
                <w:numId w:val="104"/>
              </w:numPr>
              <w:tabs>
                <w:tab w:val="clear" w:pos="1701"/>
                <w:tab w:val="left" w:pos="920"/>
                <w:tab w:val="left" w:pos="1843"/>
                <w:tab w:val="left" w:pos="1985"/>
              </w:tabs>
              <w:spacing w:line="240" w:lineRule="auto"/>
              <w:ind w:left="0" w:firstLine="353"/>
              <w:rPr>
                <w:sz w:val="24"/>
              </w:rPr>
            </w:pPr>
            <w:bookmarkStart w:id="246" w:name="_Ref270005810"/>
            <w:r w:rsidRPr="00CA44AF">
              <w:rPr>
                <w:sz w:val="24"/>
                <w:szCs w:val="22"/>
              </w:rPr>
              <w:t>Организатор аукциона непосредственно перед его началом (перед началом аукциона по конкретному лоту, если их несколько) регистрирует представителей участников, явившихся на аукцион, проверяет их полномочия, присваивает им уникальный номер и выдает им карточки с обозначением такого номера (далее</w:t>
            </w:r>
            <w:r w:rsidR="0016526F" w:rsidRPr="0016526F">
              <w:rPr>
                <w:sz w:val="24"/>
              </w:rPr>
              <w:t xml:space="preserve"> </w:t>
            </w:r>
            <w:r w:rsidR="0016526F" w:rsidRPr="0016526F">
              <w:rPr>
                <w:sz w:val="24"/>
                <w:szCs w:val="22"/>
              </w:rPr>
              <w:t>по разделу</w:t>
            </w:r>
            <w:r w:rsidRPr="00CA44AF">
              <w:rPr>
                <w:sz w:val="24"/>
                <w:szCs w:val="22"/>
              </w:rPr>
              <w:t xml:space="preserve"> — карточки).</w:t>
            </w:r>
            <w:bookmarkEnd w:id="245"/>
            <w:bookmarkEnd w:id="246"/>
            <w:r w:rsidRPr="00CA44AF">
              <w:rPr>
                <w:sz w:val="24"/>
                <w:szCs w:val="22"/>
              </w:rPr>
              <w:t xml:space="preserve"> </w:t>
            </w:r>
          </w:p>
          <w:p w14:paraId="4793DF54" w14:textId="77777777" w:rsidR="00197485" w:rsidRPr="00CA44AF" w:rsidRDefault="00197485" w:rsidP="00107EAA">
            <w:pPr>
              <w:pStyle w:val="-3"/>
              <w:numPr>
                <w:ilvl w:val="0"/>
                <w:numId w:val="104"/>
              </w:numPr>
              <w:tabs>
                <w:tab w:val="clear" w:pos="1701"/>
                <w:tab w:val="left" w:pos="920"/>
                <w:tab w:val="left" w:pos="1843"/>
                <w:tab w:val="left" w:pos="1985"/>
              </w:tabs>
              <w:spacing w:line="240" w:lineRule="auto"/>
              <w:ind w:left="0" w:firstLine="353"/>
              <w:rPr>
                <w:sz w:val="24"/>
              </w:rPr>
            </w:pPr>
            <w:r w:rsidRPr="00CA44AF">
              <w:rPr>
                <w:sz w:val="24"/>
                <w:szCs w:val="22"/>
              </w:rPr>
              <w:t>Участника в ходе аукциона имеет право представлять либо руководитель, действующий на основании учредительных документов участника, либо представитель участника, действующий на основании доверенности; в последнем случае такой представитель обязан передать организатору аукциона доверенность (оригинал либо нотариально заверенную копию), подтверждающую его право представлять участника в данном аукционе и заявлять обязательные для участника предложения по цене договора. Проверка полномочий представителя участника аукциона осуществляется в процессе их регистрации.</w:t>
            </w:r>
          </w:p>
          <w:p w14:paraId="0EEB79F4" w14:textId="77777777" w:rsidR="00197485" w:rsidRPr="00CA44AF" w:rsidRDefault="00197485" w:rsidP="00107EAA">
            <w:pPr>
              <w:pStyle w:val="-3"/>
              <w:numPr>
                <w:ilvl w:val="0"/>
                <w:numId w:val="104"/>
              </w:numPr>
              <w:tabs>
                <w:tab w:val="clear" w:pos="1701"/>
                <w:tab w:val="left" w:pos="1062"/>
                <w:tab w:val="left" w:pos="1843"/>
                <w:tab w:val="left" w:pos="1985"/>
              </w:tabs>
              <w:spacing w:line="240" w:lineRule="auto"/>
              <w:ind w:left="0" w:firstLine="353"/>
              <w:rPr>
                <w:sz w:val="24"/>
              </w:rPr>
            </w:pPr>
            <w:r w:rsidRPr="00CA44AF">
              <w:rPr>
                <w:sz w:val="24"/>
                <w:szCs w:val="22"/>
              </w:rPr>
              <w:t>Аукцион начинается с объявления аукционистом о начале проведения аукциона, предмете договора (и названии или номере лота, если лотов несколько), порядке формирования цены договора, начальной (максимальной) цене договора, «шаге аукциона» и порядке его изменения, наименовании участников аукциона, представители которых явились, и наименовании участников, аукциона, представители которых не явились.</w:t>
            </w:r>
          </w:p>
          <w:p w14:paraId="7AB23059" w14:textId="77777777" w:rsidR="00197485" w:rsidRPr="00CA44AF" w:rsidRDefault="00197485" w:rsidP="00107EAA">
            <w:pPr>
              <w:pStyle w:val="-3"/>
              <w:numPr>
                <w:ilvl w:val="0"/>
                <w:numId w:val="104"/>
              </w:numPr>
              <w:tabs>
                <w:tab w:val="clear" w:pos="1701"/>
                <w:tab w:val="left" w:pos="1062"/>
                <w:tab w:val="left" w:pos="1843"/>
                <w:tab w:val="left" w:pos="1985"/>
              </w:tabs>
              <w:spacing w:line="240" w:lineRule="auto"/>
              <w:ind w:left="0" w:firstLine="353"/>
              <w:rPr>
                <w:sz w:val="24"/>
              </w:rPr>
            </w:pPr>
            <w:r w:rsidRPr="00CA44AF">
              <w:rPr>
                <w:sz w:val="24"/>
                <w:szCs w:val="22"/>
              </w:rPr>
              <w:t>Аукционист объявляет цену договора, сниженную на «шаг аукциона» и предлагает участникам аукциона подтверждать объявленную цену договора путем поднятия своей карточки.</w:t>
            </w:r>
          </w:p>
          <w:p w14:paraId="20F5B4B4" w14:textId="77777777" w:rsidR="00197485" w:rsidRPr="00CA44AF" w:rsidRDefault="00197485" w:rsidP="00107EAA">
            <w:pPr>
              <w:pStyle w:val="-3"/>
              <w:numPr>
                <w:ilvl w:val="0"/>
                <w:numId w:val="104"/>
              </w:numPr>
              <w:tabs>
                <w:tab w:val="clear" w:pos="1701"/>
                <w:tab w:val="left" w:pos="1062"/>
                <w:tab w:val="left" w:pos="1843"/>
                <w:tab w:val="left" w:pos="1985"/>
              </w:tabs>
              <w:spacing w:line="240" w:lineRule="auto"/>
              <w:ind w:left="0" w:firstLine="353"/>
              <w:rPr>
                <w:sz w:val="24"/>
              </w:rPr>
            </w:pPr>
            <w:r w:rsidRPr="00CA44AF">
              <w:rPr>
                <w:sz w:val="24"/>
                <w:szCs w:val="22"/>
              </w:rPr>
              <w:t>Участник аукциона после объявления аукционистом цены договора, сниженной в соответствии с «шагом аукциона», поднимает карточку, если он согласен заключить договор по объявленной цене. Поднятие участником карточки означает подачу им предложения о цене договора и отмену всех предыдущих предложений, если они были.</w:t>
            </w:r>
          </w:p>
          <w:p w14:paraId="0D22264D" w14:textId="77777777" w:rsidR="00197485" w:rsidRPr="00CA44AF" w:rsidRDefault="00197485" w:rsidP="00107EAA">
            <w:pPr>
              <w:pStyle w:val="-3"/>
              <w:numPr>
                <w:ilvl w:val="0"/>
                <w:numId w:val="104"/>
              </w:numPr>
              <w:tabs>
                <w:tab w:val="clear" w:pos="1701"/>
                <w:tab w:val="left" w:pos="1062"/>
                <w:tab w:val="left" w:pos="1843"/>
                <w:tab w:val="left" w:pos="1985"/>
              </w:tabs>
              <w:spacing w:line="240" w:lineRule="auto"/>
              <w:ind w:left="0" w:firstLine="353"/>
              <w:rPr>
                <w:sz w:val="24"/>
              </w:rPr>
            </w:pPr>
            <w:r w:rsidRPr="00CA44AF">
              <w:rPr>
                <w:sz w:val="24"/>
                <w:szCs w:val="22"/>
              </w:rPr>
              <w:t>Аукционист объявляет номер карточки участника аукциона, который первым поднял карточку, а также новую цену договора, сниженную на «шаг аукциона».</w:t>
            </w:r>
          </w:p>
          <w:p w14:paraId="72240155" w14:textId="77777777" w:rsidR="00197485" w:rsidRPr="00171670" w:rsidRDefault="00197485" w:rsidP="00107EAA">
            <w:pPr>
              <w:pStyle w:val="-3"/>
              <w:numPr>
                <w:ilvl w:val="0"/>
                <w:numId w:val="104"/>
              </w:numPr>
              <w:tabs>
                <w:tab w:val="clear" w:pos="1701"/>
                <w:tab w:val="left" w:pos="1062"/>
                <w:tab w:val="left" w:pos="1843"/>
                <w:tab w:val="left" w:pos="1985"/>
              </w:tabs>
              <w:spacing w:line="240" w:lineRule="auto"/>
              <w:ind w:left="0" w:firstLine="353"/>
              <w:rPr>
                <w:sz w:val="24"/>
              </w:rPr>
            </w:pPr>
            <w:bookmarkStart w:id="247" w:name="_Ref297818340"/>
            <w:r w:rsidRPr="00171670">
              <w:rPr>
                <w:sz w:val="24"/>
                <w:szCs w:val="22"/>
              </w:rPr>
              <w:t>Если после троекратного объявления аукционистом цены договора ни один из участников не поднимает карточку, аукционист снижает шаг аукциона до 0,5% от начальной (максимальной) цены договора.</w:t>
            </w:r>
            <w:bookmarkEnd w:id="247"/>
            <w:r w:rsidR="00403D05" w:rsidRPr="00171670">
              <w:rPr>
                <w:spacing w:val="-6"/>
                <w:sz w:val="24"/>
              </w:rPr>
              <w:t xml:space="preserve"> </w:t>
            </w:r>
            <w:r w:rsidR="00403D05" w:rsidRPr="00171670">
              <w:rPr>
                <w:sz w:val="24"/>
                <w:szCs w:val="22"/>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14:paraId="6A53FDE8" w14:textId="77777777" w:rsidR="00197485" w:rsidRPr="00CA44AF" w:rsidRDefault="00197485" w:rsidP="00107EAA">
            <w:pPr>
              <w:pStyle w:val="-3"/>
              <w:numPr>
                <w:ilvl w:val="0"/>
                <w:numId w:val="104"/>
              </w:numPr>
              <w:tabs>
                <w:tab w:val="clear" w:pos="1701"/>
                <w:tab w:val="left" w:pos="1062"/>
                <w:tab w:val="left" w:pos="1843"/>
                <w:tab w:val="left" w:pos="1985"/>
              </w:tabs>
              <w:spacing w:line="240" w:lineRule="auto"/>
              <w:ind w:left="0" w:firstLine="353"/>
              <w:rPr>
                <w:sz w:val="24"/>
              </w:rPr>
            </w:pPr>
            <w:bookmarkStart w:id="248" w:name="_Ref264617867"/>
            <w:r w:rsidRPr="00CA44AF">
              <w:rPr>
                <w:sz w:val="24"/>
                <w:szCs w:val="22"/>
              </w:rPr>
              <w:t>Аукцион считается оконченным, если на последнем его шаге (0,5% от начальной (максимальной) цены договора) после троекратного объявления аукционистом цены договора ни один участник не поднял карточку. В этом случае аукционист объявляет об окончании процедуры, последнее и предпоследнее предложения о цене договора, номер карточки, наименование и адрес победителя аукциона (участника, предложившего самую низкую цену) и участника, сделавшего предпоследнее предложение о цене договора.</w:t>
            </w:r>
            <w:bookmarkEnd w:id="248"/>
            <w:r w:rsidRPr="00CA44AF">
              <w:rPr>
                <w:sz w:val="24"/>
                <w:szCs w:val="22"/>
              </w:rPr>
              <w:t xml:space="preserve"> </w:t>
            </w:r>
          </w:p>
          <w:p w14:paraId="33409A01" w14:textId="77777777" w:rsidR="00197485" w:rsidRPr="00CA44AF" w:rsidRDefault="00197485" w:rsidP="00107EAA">
            <w:pPr>
              <w:pStyle w:val="-3"/>
              <w:numPr>
                <w:ilvl w:val="0"/>
                <w:numId w:val="104"/>
              </w:numPr>
              <w:tabs>
                <w:tab w:val="clear" w:pos="1701"/>
                <w:tab w:val="left" w:pos="1062"/>
                <w:tab w:val="left" w:pos="1843"/>
                <w:tab w:val="left" w:pos="1985"/>
              </w:tabs>
              <w:spacing w:line="240" w:lineRule="auto"/>
              <w:ind w:left="0" w:firstLine="353"/>
              <w:rPr>
                <w:sz w:val="24"/>
              </w:rPr>
            </w:pPr>
            <w:bookmarkStart w:id="249" w:name="_Ref264618114"/>
            <w:r w:rsidRPr="00CA44AF">
              <w:rPr>
                <w:sz w:val="24"/>
                <w:szCs w:val="22"/>
              </w:rPr>
              <w:t>При проведении аукциона организатор аукциона в обязательном порядке осуществляет аудиозапись аукциона и ведет протокол аукциона, в котором должны содержаться сведения:</w:t>
            </w:r>
            <w:bookmarkEnd w:id="249"/>
          </w:p>
          <w:p w14:paraId="5060E158" w14:textId="77777777" w:rsidR="00197485" w:rsidRPr="00CA44AF" w:rsidRDefault="00197485" w:rsidP="00197485">
            <w:pPr>
              <w:pStyle w:val="-6"/>
              <w:numPr>
                <w:ilvl w:val="0"/>
                <w:numId w:val="55"/>
              </w:numPr>
              <w:tabs>
                <w:tab w:val="left" w:pos="1100"/>
                <w:tab w:val="left" w:pos="1843"/>
                <w:tab w:val="left" w:pos="1985"/>
              </w:tabs>
              <w:spacing w:line="240" w:lineRule="auto"/>
              <w:ind w:left="0" w:firstLine="360"/>
              <w:rPr>
                <w:sz w:val="24"/>
              </w:rPr>
            </w:pPr>
            <w:r w:rsidRPr="00CA44AF">
              <w:rPr>
                <w:sz w:val="24"/>
                <w:szCs w:val="22"/>
              </w:rPr>
              <w:t>о месте, дате и времени проведения аукциона;</w:t>
            </w:r>
          </w:p>
          <w:p w14:paraId="2FB1C3A9" w14:textId="77777777" w:rsidR="00197485" w:rsidRPr="00CA44AF" w:rsidRDefault="00197485" w:rsidP="00197485">
            <w:pPr>
              <w:pStyle w:val="-6"/>
              <w:numPr>
                <w:ilvl w:val="0"/>
                <w:numId w:val="55"/>
              </w:numPr>
              <w:tabs>
                <w:tab w:val="left" w:pos="1100"/>
                <w:tab w:val="left" w:pos="1843"/>
                <w:tab w:val="left" w:pos="1985"/>
              </w:tabs>
              <w:spacing w:line="240" w:lineRule="auto"/>
              <w:ind w:left="0" w:firstLine="360"/>
              <w:rPr>
                <w:sz w:val="24"/>
              </w:rPr>
            </w:pPr>
            <w:r w:rsidRPr="00CA44AF">
              <w:rPr>
                <w:sz w:val="24"/>
                <w:szCs w:val="22"/>
              </w:rPr>
              <w:t>о наименованиях и адресах, уникальном порядковом номере заявки и порядковом номере карточки каждого участника аукциона;</w:t>
            </w:r>
          </w:p>
          <w:p w14:paraId="51AC0A4D" w14:textId="77777777" w:rsidR="00197485" w:rsidRPr="00CA44AF" w:rsidRDefault="00197485" w:rsidP="00197485">
            <w:pPr>
              <w:pStyle w:val="-6"/>
              <w:numPr>
                <w:ilvl w:val="0"/>
                <w:numId w:val="55"/>
              </w:numPr>
              <w:tabs>
                <w:tab w:val="left" w:pos="1100"/>
                <w:tab w:val="left" w:pos="1843"/>
                <w:tab w:val="left" w:pos="1985"/>
              </w:tabs>
              <w:spacing w:line="240" w:lineRule="auto"/>
              <w:ind w:left="0" w:firstLine="360"/>
              <w:rPr>
                <w:sz w:val="24"/>
              </w:rPr>
            </w:pPr>
            <w:r w:rsidRPr="00CA44AF">
              <w:rPr>
                <w:sz w:val="24"/>
                <w:szCs w:val="22"/>
              </w:rPr>
              <w:t>сведения об объеме, начальной (максимальной) цене договора (цене лота), сроке исполнения договора, последнем и предпоследнем предложениях о цене договора;</w:t>
            </w:r>
          </w:p>
          <w:p w14:paraId="501418FE" w14:textId="77777777" w:rsidR="00197485" w:rsidRPr="00CA44AF" w:rsidRDefault="00197485" w:rsidP="00197485">
            <w:pPr>
              <w:pStyle w:val="-6"/>
              <w:numPr>
                <w:ilvl w:val="0"/>
                <w:numId w:val="55"/>
              </w:numPr>
              <w:tabs>
                <w:tab w:val="left" w:pos="1100"/>
                <w:tab w:val="left" w:pos="1843"/>
                <w:tab w:val="left" w:pos="1985"/>
              </w:tabs>
              <w:spacing w:line="240" w:lineRule="auto"/>
              <w:ind w:left="0" w:firstLine="360"/>
              <w:rPr>
                <w:sz w:val="24"/>
              </w:rPr>
            </w:pPr>
            <w:r w:rsidRPr="00CA44AF">
              <w:rPr>
                <w:sz w:val="24"/>
                <w:szCs w:val="22"/>
              </w:rPr>
              <w:t>наименование и адрес участника, который был признан победителем аукциона, а также участника, сделавшего предпоследнее предложение о цене договора.</w:t>
            </w:r>
          </w:p>
          <w:p w14:paraId="2E0FAD21" w14:textId="77777777" w:rsidR="00197485" w:rsidRPr="00CA44AF" w:rsidRDefault="00197485" w:rsidP="00107EAA">
            <w:pPr>
              <w:pStyle w:val="-3"/>
              <w:numPr>
                <w:ilvl w:val="0"/>
                <w:numId w:val="104"/>
              </w:numPr>
              <w:tabs>
                <w:tab w:val="clear" w:pos="1701"/>
                <w:tab w:val="left" w:pos="1062"/>
                <w:tab w:val="left" w:pos="1843"/>
                <w:tab w:val="left" w:pos="1985"/>
              </w:tabs>
              <w:spacing w:line="240" w:lineRule="auto"/>
              <w:ind w:left="0" w:firstLine="353"/>
              <w:rPr>
                <w:sz w:val="24"/>
              </w:rPr>
            </w:pPr>
            <w:bookmarkStart w:id="250" w:name="_Ref264617713"/>
            <w:r w:rsidRPr="00CA44AF">
              <w:rPr>
                <w:sz w:val="24"/>
                <w:szCs w:val="22"/>
              </w:rPr>
              <w:t>Все участники аукциона имеют право вести аудио- или видеозапись всей процедуры аукциона по лоту, в которой участвует данный участник.</w:t>
            </w:r>
          </w:p>
          <w:p w14:paraId="2A719133" w14:textId="77777777" w:rsidR="00197485" w:rsidRPr="00CA44AF" w:rsidRDefault="00197485" w:rsidP="00107EAA">
            <w:pPr>
              <w:pStyle w:val="-3"/>
              <w:numPr>
                <w:ilvl w:val="0"/>
                <w:numId w:val="104"/>
              </w:numPr>
              <w:tabs>
                <w:tab w:val="clear" w:pos="1701"/>
                <w:tab w:val="left" w:pos="1062"/>
                <w:tab w:val="left" w:pos="1843"/>
                <w:tab w:val="left" w:pos="1985"/>
              </w:tabs>
              <w:spacing w:line="240" w:lineRule="auto"/>
              <w:ind w:left="0" w:firstLine="353"/>
              <w:rPr>
                <w:sz w:val="24"/>
              </w:rPr>
            </w:pPr>
            <w:r w:rsidRPr="00CA44AF">
              <w:rPr>
                <w:sz w:val="24"/>
                <w:szCs w:val="22"/>
              </w:rPr>
              <w:t xml:space="preserve">Протокол аукциона оформляется и подписывается присутствующими членами аукционной комиссии в день проведения аукциона. </w:t>
            </w:r>
            <w:r w:rsidRPr="00171670">
              <w:rPr>
                <w:sz w:val="24"/>
                <w:szCs w:val="22"/>
              </w:rPr>
              <w:t>В день подписания протокол размещается на официальном сайте</w:t>
            </w:r>
            <w:r w:rsidRPr="00CA44AF">
              <w:rPr>
                <w:sz w:val="24"/>
                <w:szCs w:val="22"/>
              </w:rPr>
              <w:t>.</w:t>
            </w:r>
            <w:bookmarkEnd w:id="250"/>
          </w:p>
        </w:tc>
      </w:tr>
      <w:tr w:rsidR="00197485" w:rsidRPr="00CA44AF" w14:paraId="41BFB87B" w14:textId="77777777" w:rsidTr="006F2EEC">
        <w:trPr>
          <w:trHeight w:val="388"/>
        </w:trPr>
        <w:tc>
          <w:tcPr>
            <w:tcW w:w="568" w:type="dxa"/>
          </w:tcPr>
          <w:p w14:paraId="51DB1BF9" w14:textId="77777777" w:rsidR="00197485" w:rsidRPr="00CA44AF" w:rsidRDefault="00197485" w:rsidP="00107EAA">
            <w:pPr>
              <w:numPr>
                <w:ilvl w:val="0"/>
                <w:numId w:val="70"/>
              </w:numPr>
              <w:tabs>
                <w:tab w:val="num" w:pos="786"/>
              </w:tabs>
              <w:ind w:left="0" w:hanging="15"/>
              <w:jc w:val="center"/>
            </w:pPr>
          </w:p>
        </w:tc>
        <w:tc>
          <w:tcPr>
            <w:tcW w:w="2268" w:type="dxa"/>
          </w:tcPr>
          <w:p w14:paraId="5DCCFE9D" w14:textId="77777777" w:rsidR="00197485" w:rsidRPr="00CA44AF" w:rsidRDefault="00197485" w:rsidP="00945930">
            <w:pPr>
              <w:ind w:right="153"/>
            </w:pPr>
            <w:r w:rsidRPr="00CA44AF">
              <w:t xml:space="preserve">Проведение оценочной стадии </w:t>
            </w:r>
            <w:r w:rsidR="00945930" w:rsidRPr="00CA44AF">
              <w:t>(</w:t>
            </w:r>
            <w:r w:rsidRPr="00CA44AF">
              <w:t>для конкурса, запроса предложений</w:t>
            </w:r>
            <w:r w:rsidR="00945930" w:rsidRPr="00CA44AF">
              <w:t>)</w:t>
            </w:r>
          </w:p>
        </w:tc>
        <w:tc>
          <w:tcPr>
            <w:tcW w:w="12616" w:type="dxa"/>
          </w:tcPr>
          <w:p w14:paraId="1C50C11A" w14:textId="77777777" w:rsidR="00197485" w:rsidRPr="00CA44AF" w:rsidRDefault="00197485" w:rsidP="00A21564">
            <w:pPr>
              <w:pStyle w:val="af0"/>
              <w:spacing w:after="0" w:line="240" w:lineRule="auto"/>
              <w:ind w:left="0" w:right="153" w:firstLine="360"/>
              <w:contextualSpacing w:val="0"/>
              <w:jc w:val="both"/>
              <w:rPr>
                <w:rFonts w:ascii="Times New Roman" w:hAnsi="Times New Roman"/>
                <w:sz w:val="24"/>
                <w:szCs w:val="24"/>
              </w:rPr>
            </w:pPr>
            <w:r w:rsidRPr="00CA44AF">
              <w:rPr>
                <w:rFonts w:ascii="Times New Roman" w:eastAsia="Times New Roman" w:hAnsi="Times New Roman"/>
                <w:bCs/>
                <w:sz w:val="24"/>
                <w:lang w:eastAsia="ru-RU"/>
              </w:rPr>
              <w:t xml:space="preserve">Порядок и сроки проведения оценочной стадии установлены в </w:t>
            </w:r>
            <w:r w:rsidR="00977D9F">
              <w:rPr>
                <w:rFonts w:ascii="Times New Roman" w:eastAsia="Times New Roman" w:hAnsi="Times New Roman"/>
                <w:bCs/>
                <w:sz w:val="24"/>
                <w:lang w:eastAsia="ru-RU"/>
              </w:rPr>
              <w:t>пункте </w:t>
            </w:r>
            <w:r w:rsidR="00430B14">
              <w:fldChar w:fldCharType="begin"/>
            </w:r>
            <w:r w:rsidR="00430B14">
              <w:instrText xml:space="preserve"> REF _Ref438712071 \r \h  \* MERGEFORMAT </w:instrText>
            </w:r>
            <w:r w:rsidR="00430B14">
              <w:fldChar w:fldCharType="separate"/>
            </w:r>
            <w:r w:rsidR="00200625" w:rsidRPr="00AC1C08">
              <w:rPr>
                <w:rFonts w:ascii="Times New Roman" w:eastAsia="Times New Roman" w:hAnsi="Times New Roman"/>
                <w:bCs/>
                <w:sz w:val="24"/>
                <w:lang w:eastAsia="ru-RU"/>
              </w:rPr>
              <w:t>11</w:t>
            </w:r>
            <w:r w:rsidR="00430B14">
              <w:fldChar w:fldCharType="end"/>
            </w:r>
            <w:r w:rsidRPr="00CA44AF">
              <w:rPr>
                <w:rFonts w:ascii="Times New Roman" w:eastAsia="Times New Roman" w:hAnsi="Times New Roman"/>
                <w:bCs/>
                <w:sz w:val="24"/>
                <w:lang w:eastAsia="ru-RU"/>
              </w:rPr>
              <w:t xml:space="preserve"> раздела 1 </w:t>
            </w:r>
            <w:r w:rsidR="00945930" w:rsidRPr="00CA44AF">
              <w:rPr>
                <w:rFonts w:ascii="Times New Roman" w:eastAsia="Times New Roman" w:hAnsi="Times New Roman"/>
                <w:bCs/>
                <w:sz w:val="24"/>
                <w:lang w:eastAsia="ru-RU"/>
              </w:rPr>
              <w:t xml:space="preserve">настоящего </w:t>
            </w:r>
            <w:r w:rsidRPr="00CA44AF">
              <w:rPr>
                <w:rFonts w:ascii="Times New Roman" w:eastAsia="Times New Roman" w:hAnsi="Times New Roman"/>
                <w:bCs/>
                <w:sz w:val="24"/>
                <w:lang w:eastAsia="ru-RU"/>
              </w:rPr>
              <w:t>приложения, за исключением требований о размещении, направлении соответствующих документов и сведений на ЭТП.</w:t>
            </w:r>
          </w:p>
          <w:p w14:paraId="610CC3C8" w14:textId="77777777" w:rsidR="00197485" w:rsidRPr="00CA44AF" w:rsidRDefault="00197485" w:rsidP="00A21564">
            <w:pPr>
              <w:ind w:right="153" w:firstLine="360"/>
              <w:jc w:val="both"/>
            </w:pPr>
          </w:p>
        </w:tc>
      </w:tr>
      <w:tr w:rsidR="00197485" w:rsidRPr="00CA44AF" w14:paraId="700AEA0C" w14:textId="77777777" w:rsidTr="006F2EEC">
        <w:trPr>
          <w:trHeight w:val="388"/>
        </w:trPr>
        <w:tc>
          <w:tcPr>
            <w:tcW w:w="568" w:type="dxa"/>
          </w:tcPr>
          <w:p w14:paraId="731524F1" w14:textId="77777777" w:rsidR="00197485" w:rsidRPr="00CA44AF" w:rsidRDefault="00197485" w:rsidP="00107EAA">
            <w:pPr>
              <w:numPr>
                <w:ilvl w:val="0"/>
                <w:numId w:val="70"/>
              </w:numPr>
              <w:tabs>
                <w:tab w:val="num" w:pos="786"/>
              </w:tabs>
              <w:ind w:left="0" w:hanging="15"/>
              <w:jc w:val="center"/>
            </w:pPr>
          </w:p>
        </w:tc>
        <w:tc>
          <w:tcPr>
            <w:tcW w:w="2268" w:type="dxa"/>
          </w:tcPr>
          <w:p w14:paraId="0D371EBA" w14:textId="77777777" w:rsidR="00197485" w:rsidRPr="00701DEA" w:rsidRDefault="00197485" w:rsidP="00F41656">
            <w:pPr>
              <w:ind w:right="153"/>
            </w:pPr>
            <w:r w:rsidRPr="00701DEA">
              <w:t>Подведение итогов закупки. Выбор победителя закупки</w:t>
            </w:r>
          </w:p>
        </w:tc>
        <w:tc>
          <w:tcPr>
            <w:tcW w:w="12616" w:type="dxa"/>
          </w:tcPr>
          <w:p w14:paraId="16A26BB6" w14:textId="77777777" w:rsidR="00197485" w:rsidRPr="00CA44AF" w:rsidRDefault="00197485" w:rsidP="00977D9F">
            <w:pPr>
              <w:ind w:right="153" w:firstLine="360"/>
              <w:jc w:val="both"/>
            </w:pPr>
            <w:r w:rsidRPr="00CA44AF">
              <w:rPr>
                <w:bCs/>
              </w:rPr>
              <w:t xml:space="preserve">Порядок и сроки подведения итогов закупки, выбора победителя установлены в </w:t>
            </w:r>
            <w:r w:rsidR="00977D9F">
              <w:rPr>
                <w:bCs/>
              </w:rPr>
              <w:t>пункте</w:t>
            </w:r>
            <w:r w:rsidR="00945930" w:rsidRPr="00CA44AF">
              <w:rPr>
                <w:bCs/>
              </w:rPr>
              <w:t> </w:t>
            </w:r>
            <w:r w:rsidR="00430B14">
              <w:fldChar w:fldCharType="begin"/>
            </w:r>
            <w:r w:rsidR="00430B14">
              <w:instrText xml:space="preserve"> REF _Ref438712136 \r \h  \* MERGEFORMAT </w:instrText>
            </w:r>
            <w:r w:rsidR="00430B14">
              <w:fldChar w:fldCharType="separate"/>
            </w:r>
            <w:r w:rsidR="00200625" w:rsidRPr="00200625">
              <w:rPr>
                <w:bCs/>
              </w:rPr>
              <w:t>12</w:t>
            </w:r>
            <w:r w:rsidR="00430B14">
              <w:fldChar w:fldCharType="end"/>
            </w:r>
            <w:r w:rsidRPr="00CA44AF">
              <w:rPr>
                <w:bCs/>
              </w:rPr>
              <w:t xml:space="preserve"> раздела 1 </w:t>
            </w:r>
            <w:r w:rsidR="00945930" w:rsidRPr="00CA44AF">
              <w:rPr>
                <w:bCs/>
              </w:rPr>
              <w:t xml:space="preserve">настоящего </w:t>
            </w:r>
            <w:r w:rsidRPr="00CA44AF">
              <w:rPr>
                <w:bCs/>
              </w:rPr>
              <w:t xml:space="preserve">приложения, за исключением требований о размещении, направлении соответствующих документов и сведений на ЭТП. </w:t>
            </w:r>
          </w:p>
        </w:tc>
      </w:tr>
      <w:tr w:rsidR="00197485" w:rsidRPr="00CA44AF" w14:paraId="346BB905" w14:textId="77777777" w:rsidTr="006F2EEC">
        <w:trPr>
          <w:trHeight w:val="388"/>
        </w:trPr>
        <w:tc>
          <w:tcPr>
            <w:tcW w:w="568" w:type="dxa"/>
          </w:tcPr>
          <w:p w14:paraId="6DC1D2C1" w14:textId="77777777" w:rsidR="00197485" w:rsidRPr="00CA44AF" w:rsidRDefault="00197485" w:rsidP="00107EAA">
            <w:pPr>
              <w:numPr>
                <w:ilvl w:val="0"/>
                <w:numId w:val="70"/>
              </w:numPr>
              <w:tabs>
                <w:tab w:val="num" w:pos="786"/>
              </w:tabs>
              <w:ind w:left="0" w:hanging="15"/>
              <w:jc w:val="center"/>
            </w:pPr>
          </w:p>
        </w:tc>
        <w:tc>
          <w:tcPr>
            <w:tcW w:w="2268" w:type="dxa"/>
          </w:tcPr>
          <w:p w14:paraId="3FBF34D1" w14:textId="77777777" w:rsidR="00197485" w:rsidRPr="00CA44AF" w:rsidRDefault="00197485" w:rsidP="00A21564">
            <w:pPr>
              <w:ind w:right="153"/>
            </w:pPr>
            <w:r w:rsidRPr="00CA44AF">
              <w:t>Преддоговорные переговоры</w:t>
            </w:r>
          </w:p>
        </w:tc>
        <w:tc>
          <w:tcPr>
            <w:tcW w:w="12616" w:type="dxa"/>
          </w:tcPr>
          <w:p w14:paraId="255A15C3" w14:textId="77777777" w:rsidR="00197485" w:rsidRPr="00CA44AF" w:rsidRDefault="00197485" w:rsidP="00A21564">
            <w:pPr>
              <w:tabs>
                <w:tab w:val="left" w:pos="1416"/>
              </w:tabs>
              <w:ind w:right="153" w:firstLine="360"/>
              <w:jc w:val="both"/>
            </w:pPr>
            <w:r w:rsidRPr="00CA44AF">
              <w:t>Преддоговорные переговоры проводятся в порядке и сроки, установленные статьей 9</w:t>
            </w:r>
            <w:r w:rsidR="00945930" w:rsidRPr="00CA44AF">
              <w:t>.3</w:t>
            </w:r>
            <w:r w:rsidRPr="00CA44AF">
              <w:t xml:space="preserve"> Стандарта.</w:t>
            </w:r>
          </w:p>
          <w:p w14:paraId="0C019988" w14:textId="77777777" w:rsidR="00197485" w:rsidRPr="00CA44AF" w:rsidRDefault="00197485" w:rsidP="00A21564">
            <w:pPr>
              <w:tabs>
                <w:tab w:val="left" w:pos="1416"/>
              </w:tabs>
              <w:ind w:right="153" w:firstLine="360"/>
              <w:jc w:val="both"/>
            </w:pPr>
          </w:p>
        </w:tc>
      </w:tr>
      <w:tr w:rsidR="00197485" w:rsidRPr="00CA44AF" w14:paraId="55BDDEBE" w14:textId="77777777" w:rsidTr="006F2EEC">
        <w:trPr>
          <w:trHeight w:val="194"/>
        </w:trPr>
        <w:tc>
          <w:tcPr>
            <w:tcW w:w="568" w:type="dxa"/>
          </w:tcPr>
          <w:p w14:paraId="23A5BAA7" w14:textId="77777777" w:rsidR="00197485" w:rsidRPr="00CA44AF" w:rsidRDefault="00197485" w:rsidP="00107EAA">
            <w:pPr>
              <w:numPr>
                <w:ilvl w:val="0"/>
                <w:numId w:val="70"/>
              </w:numPr>
              <w:tabs>
                <w:tab w:val="num" w:pos="786"/>
              </w:tabs>
              <w:ind w:left="0" w:hanging="15"/>
              <w:jc w:val="center"/>
            </w:pPr>
          </w:p>
        </w:tc>
        <w:tc>
          <w:tcPr>
            <w:tcW w:w="2268" w:type="dxa"/>
          </w:tcPr>
          <w:p w14:paraId="27F6573C" w14:textId="77777777" w:rsidR="00197485" w:rsidRPr="00CA44AF" w:rsidRDefault="00197485" w:rsidP="00A21564">
            <w:pPr>
              <w:ind w:right="153"/>
              <w:rPr>
                <w:spacing w:val="-6"/>
              </w:rPr>
            </w:pPr>
            <w:r w:rsidRPr="00CA44AF">
              <w:rPr>
                <w:spacing w:val="-6"/>
              </w:rPr>
              <w:t>Порядок заключения договора</w:t>
            </w:r>
          </w:p>
        </w:tc>
        <w:tc>
          <w:tcPr>
            <w:tcW w:w="12616" w:type="dxa"/>
          </w:tcPr>
          <w:p w14:paraId="307D65F9" w14:textId="77777777" w:rsidR="00FC2B4B" w:rsidRPr="00CA44AF" w:rsidRDefault="006A0793" w:rsidP="00FC2B4B">
            <w:pPr>
              <w:widowControl w:val="0"/>
              <w:tabs>
                <w:tab w:val="left" w:pos="1276"/>
              </w:tabs>
              <w:autoSpaceDE w:val="0"/>
              <w:autoSpaceDN w:val="0"/>
              <w:adjustRightInd w:val="0"/>
              <w:ind w:firstLine="360"/>
              <w:jc w:val="both"/>
              <w:rPr>
                <w:spacing w:val="-6"/>
              </w:rPr>
            </w:pPr>
            <w:r w:rsidRPr="006A0793">
              <w:rPr>
                <w:bCs/>
              </w:rPr>
              <w:t>Заключение договора осуществляется в порядке, предусмотренном пунктом </w:t>
            </w:r>
            <w:r w:rsidR="00430B14">
              <w:fldChar w:fldCharType="begin"/>
            </w:r>
            <w:r w:rsidR="00430B14">
              <w:instrText xml:space="preserve"> REF _Ref317254659 \r \h  \* MERGEFORMAT </w:instrText>
            </w:r>
            <w:r w:rsidR="00430B14">
              <w:fldChar w:fldCharType="separate"/>
            </w:r>
            <w:r w:rsidR="00200625" w:rsidRPr="00200625">
              <w:rPr>
                <w:bCs/>
              </w:rPr>
              <w:t>14</w:t>
            </w:r>
            <w:r w:rsidR="00430B14">
              <w:fldChar w:fldCharType="end"/>
            </w:r>
            <w:r w:rsidR="00197485" w:rsidRPr="00CA44AF">
              <w:rPr>
                <w:bCs/>
              </w:rPr>
              <w:t xml:space="preserve"> раздела 1 </w:t>
            </w:r>
            <w:r w:rsidR="00945930" w:rsidRPr="00CA44AF">
              <w:rPr>
                <w:bCs/>
              </w:rPr>
              <w:t xml:space="preserve">настоящего </w:t>
            </w:r>
            <w:r w:rsidR="00197485" w:rsidRPr="00CA44AF">
              <w:rPr>
                <w:bCs/>
              </w:rPr>
              <w:t>приложения.</w:t>
            </w:r>
          </w:p>
        </w:tc>
      </w:tr>
      <w:tr w:rsidR="00197485" w:rsidRPr="00CA44AF" w14:paraId="757A39F3" w14:textId="77777777" w:rsidTr="006F2EEC">
        <w:trPr>
          <w:trHeight w:val="194"/>
        </w:trPr>
        <w:tc>
          <w:tcPr>
            <w:tcW w:w="568" w:type="dxa"/>
          </w:tcPr>
          <w:p w14:paraId="7016FE54" w14:textId="77777777" w:rsidR="00197485" w:rsidRPr="00CA44AF" w:rsidRDefault="00197485" w:rsidP="00107EAA">
            <w:pPr>
              <w:numPr>
                <w:ilvl w:val="0"/>
                <w:numId w:val="70"/>
              </w:numPr>
              <w:tabs>
                <w:tab w:val="num" w:pos="786"/>
              </w:tabs>
              <w:ind w:left="0" w:hanging="15"/>
              <w:jc w:val="center"/>
            </w:pPr>
          </w:p>
        </w:tc>
        <w:tc>
          <w:tcPr>
            <w:tcW w:w="2268" w:type="dxa"/>
          </w:tcPr>
          <w:p w14:paraId="3D27DE84" w14:textId="77777777" w:rsidR="00197485" w:rsidRPr="00CA44AF" w:rsidRDefault="00197485" w:rsidP="00A21564">
            <w:pPr>
              <w:ind w:right="153"/>
              <w:rPr>
                <w:spacing w:val="-6"/>
              </w:rPr>
            </w:pPr>
            <w:r w:rsidRPr="00CA44AF">
              <w:rPr>
                <w:spacing w:val="-6"/>
              </w:rPr>
              <w:t>Отказ заказчика от заключения договора</w:t>
            </w:r>
          </w:p>
        </w:tc>
        <w:tc>
          <w:tcPr>
            <w:tcW w:w="12616" w:type="dxa"/>
          </w:tcPr>
          <w:p w14:paraId="3D904D7D" w14:textId="77777777" w:rsidR="00197485" w:rsidRPr="00CA44AF" w:rsidRDefault="00197485" w:rsidP="00A21564">
            <w:pPr>
              <w:tabs>
                <w:tab w:val="left" w:pos="1416"/>
              </w:tabs>
              <w:ind w:firstLine="360"/>
              <w:jc w:val="both"/>
            </w:pPr>
            <w:r w:rsidRPr="00CA44AF">
              <w:t xml:space="preserve">Отказ от заключения договора осуществляется в соответствии </w:t>
            </w:r>
            <w:r w:rsidR="002563F2" w:rsidRPr="00CA44AF">
              <w:t>с частью 2 статьи 9.4 Стандарта</w:t>
            </w:r>
            <w:r w:rsidRPr="00CA44AF">
              <w:t>.</w:t>
            </w:r>
          </w:p>
          <w:p w14:paraId="63F97E96" w14:textId="77777777" w:rsidR="00197485" w:rsidRPr="00CA44AF" w:rsidRDefault="00197485" w:rsidP="00A21564">
            <w:pPr>
              <w:pStyle w:val="af0"/>
              <w:tabs>
                <w:tab w:val="left" w:pos="1416"/>
              </w:tabs>
              <w:spacing w:after="0" w:line="240" w:lineRule="auto"/>
              <w:ind w:left="0" w:firstLine="360"/>
              <w:contextualSpacing w:val="0"/>
              <w:jc w:val="both"/>
              <w:rPr>
                <w:rFonts w:ascii="Times New Roman" w:hAnsi="Times New Roman"/>
                <w:sz w:val="24"/>
                <w:szCs w:val="24"/>
              </w:rPr>
            </w:pPr>
          </w:p>
        </w:tc>
      </w:tr>
      <w:tr w:rsidR="00945930" w:rsidRPr="00CA44AF" w14:paraId="03E1E6AF" w14:textId="77777777" w:rsidTr="006F2EEC">
        <w:trPr>
          <w:trHeight w:val="194"/>
        </w:trPr>
        <w:tc>
          <w:tcPr>
            <w:tcW w:w="568" w:type="dxa"/>
          </w:tcPr>
          <w:p w14:paraId="6D0E09F9" w14:textId="77777777" w:rsidR="00945930" w:rsidRPr="00CA44AF" w:rsidRDefault="00945930" w:rsidP="00107EAA">
            <w:pPr>
              <w:numPr>
                <w:ilvl w:val="0"/>
                <w:numId w:val="70"/>
              </w:numPr>
              <w:tabs>
                <w:tab w:val="num" w:pos="786"/>
              </w:tabs>
              <w:ind w:left="0" w:hanging="15"/>
              <w:jc w:val="center"/>
            </w:pPr>
          </w:p>
        </w:tc>
        <w:tc>
          <w:tcPr>
            <w:tcW w:w="2268" w:type="dxa"/>
          </w:tcPr>
          <w:p w14:paraId="4EA18879" w14:textId="77777777" w:rsidR="00945930" w:rsidRPr="00CA44AF" w:rsidRDefault="00945930" w:rsidP="00A21564">
            <w:pPr>
              <w:ind w:right="153"/>
              <w:rPr>
                <w:spacing w:val="-6"/>
              </w:rPr>
            </w:pPr>
            <w:r w:rsidRPr="00CA44AF">
              <w:rPr>
                <w:spacing w:val="-6"/>
              </w:rPr>
              <w:t>Обеспечение исполнения обязательств по договору</w:t>
            </w:r>
          </w:p>
        </w:tc>
        <w:tc>
          <w:tcPr>
            <w:tcW w:w="12616" w:type="dxa"/>
          </w:tcPr>
          <w:p w14:paraId="25FD5CE8" w14:textId="77777777" w:rsidR="00945930" w:rsidRPr="00CA44AF" w:rsidRDefault="00945930" w:rsidP="00A21564">
            <w:pPr>
              <w:ind w:firstLine="360"/>
              <w:jc w:val="both"/>
              <w:rPr>
                <w:bCs/>
              </w:rPr>
            </w:pPr>
            <w:r w:rsidRPr="00CA44AF">
              <w:t>Условия предоставления обеспечения договора приведены в пункте </w:t>
            </w:r>
            <w:r w:rsidR="00430B14">
              <w:fldChar w:fldCharType="begin"/>
            </w:r>
            <w:r w:rsidR="00430B14">
              <w:instrText xml:space="preserve"> REF _Ref317256138 \r \h  \* MERGEFORMAT </w:instrText>
            </w:r>
            <w:r w:rsidR="00430B14">
              <w:fldChar w:fldCharType="separate"/>
            </w:r>
            <w:r w:rsidR="00200625">
              <w:t>16</w:t>
            </w:r>
            <w:r w:rsidR="00430B14">
              <w:fldChar w:fldCharType="end"/>
            </w:r>
            <w:r w:rsidRPr="00CA44AF">
              <w:t xml:space="preserve"> раздела 1 настоящего приложения.</w:t>
            </w:r>
          </w:p>
        </w:tc>
      </w:tr>
      <w:tr w:rsidR="00945930" w:rsidRPr="00CA44AF" w14:paraId="3A231D79" w14:textId="77777777" w:rsidTr="006F2EEC">
        <w:trPr>
          <w:trHeight w:val="194"/>
        </w:trPr>
        <w:tc>
          <w:tcPr>
            <w:tcW w:w="568" w:type="dxa"/>
          </w:tcPr>
          <w:p w14:paraId="0C5B761C" w14:textId="77777777" w:rsidR="00945930" w:rsidRPr="00CA44AF" w:rsidRDefault="00945930" w:rsidP="00107EAA">
            <w:pPr>
              <w:numPr>
                <w:ilvl w:val="0"/>
                <w:numId w:val="70"/>
              </w:numPr>
              <w:tabs>
                <w:tab w:val="num" w:pos="786"/>
              </w:tabs>
              <w:ind w:left="0" w:hanging="15"/>
              <w:jc w:val="center"/>
            </w:pPr>
          </w:p>
        </w:tc>
        <w:tc>
          <w:tcPr>
            <w:tcW w:w="2268" w:type="dxa"/>
          </w:tcPr>
          <w:p w14:paraId="2BCEBBEE" w14:textId="77777777" w:rsidR="00945930" w:rsidRPr="00CA44AF" w:rsidRDefault="00945930" w:rsidP="00A21564">
            <w:pPr>
              <w:ind w:right="153"/>
              <w:jc w:val="both"/>
            </w:pPr>
            <w:r w:rsidRPr="00CA44AF">
              <w:t>Последствия уклонения участника от заключения договора, случаи внесения сведений об участнике в реестр недобросовестных поставщиков</w:t>
            </w:r>
          </w:p>
        </w:tc>
        <w:tc>
          <w:tcPr>
            <w:tcW w:w="12616" w:type="dxa"/>
          </w:tcPr>
          <w:p w14:paraId="350C764C" w14:textId="77777777" w:rsidR="00945930" w:rsidRPr="00CA44AF" w:rsidRDefault="00945930" w:rsidP="00107EAA">
            <w:pPr>
              <w:pStyle w:val="ae"/>
              <w:spacing w:before="0" w:beforeAutospacing="0" w:after="0" w:afterAutospacing="0"/>
              <w:ind w:right="153" w:firstLine="353"/>
              <w:jc w:val="both"/>
            </w:pPr>
            <w:r w:rsidRPr="00CA44AF">
              <w:t>Последствия уклонения участника от заключения договора, случаи внесения сведений об участнике в реестр недобросовестных поставщиков</w:t>
            </w:r>
            <w:r w:rsidRPr="00CA44AF" w:rsidDel="006F37D3">
              <w:t xml:space="preserve"> </w:t>
            </w:r>
            <w:r w:rsidRPr="00CA44AF">
              <w:t>приведены в пункте </w:t>
            </w:r>
            <w:r w:rsidR="00430B14">
              <w:fldChar w:fldCharType="begin"/>
            </w:r>
            <w:r w:rsidR="00430B14">
              <w:instrText xml:space="preserve"> REF _Ref397617142 \r \h  \* MERGEFORMAT </w:instrText>
            </w:r>
            <w:r w:rsidR="00430B14">
              <w:fldChar w:fldCharType="separate"/>
            </w:r>
            <w:r w:rsidR="00200625">
              <w:t>17</w:t>
            </w:r>
            <w:r w:rsidR="00430B14">
              <w:fldChar w:fldCharType="end"/>
            </w:r>
            <w:r w:rsidRPr="00CA44AF">
              <w:t xml:space="preserve"> раздела 1 настоящего приложения.</w:t>
            </w:r>
          </w:p>
        </w:tc>
      </w:tr>
      <w:tr w:rsidR="00197485" w:rsidRPr="00CA44AF" w14:paraId="417D6AA6" w14:textId="77777777" w:rsidTr="006F2EEC">
        <w:trPr>
          <w:trHeight w:val="194"/>
        </w:trPr>
        <w:tc>
          <w:tcPr>
            <w:tcW w:w="568" w:type="dxa"/>
          </w:tcPr>
          <w:p w14:paraId="702E78F4" w14:textId="77777777" w:rsidR="00197485" w:rsidRPr="00CA44AF" w:rsidRDefault="00197485" w:rsidP="00107EAA">
            <w:pPr>
              <w:numPr>
                <w:ilvl w:val="0"/>
                <w:numId w:val="70"/>
              </w:numPr>
              <w:tabs>
                <w:tab w:val="num" w:pos="786"/>
              </w:tabs>
              <w:ind w:left="0" w:hanging="15"/>
              <w:jc w:val="center"/>
            </w:pPr>
          </w:p>
        </w:tc>
        <w:tc>
          <w:tcPr>
            <w:tcW w:w="2268" w:type="dxa"/>
          </w:tcPr>
          <w:p w14:paraId="41E32C37" w14:textId="77777777" w:rsidR="00197485" w:rsidRPr="00CA44AF" w:rsidRDefault="00197485" w:rsidP="00A21564">
            <w:pPr>
              <w:ind w:right="153"/>
              <w:jc w:val="both"/>
              <w:rPr>
                <w:b/>
                <w:i/>
              </w:rPr>
            </w:pPr>
            <w:r w:rsidRPr="00CA44AF">
              <w:t>Порядок обжалования действий заказчика, организатора закупки, закупочной комиссии</w:t>
            </w:r>
          </w:p>
        </w:tc>
        <w:tc>
          <w:tcPr>
            <w:tcW w:w="12616" w:type="dxa"/>
          </w:tcPr>
          <w:p w14:paraId="43241252" w14:textId="77777777" w:rsidR="00F97DD5" w:rsidRDefault="00A80A82" w:rsidP="00945930">
            <w:pPr>
              <w:pStyle w:val="ae"/>
              <w:spacing w:before="0" w:beforeAutospacing="0" w:after="0" w:afterAutospacing="0"/>
              <w:ind w:right="153" w:firstLine="360"/>
              <w:jc w:val="both"/>
            </w:pPr>
            <w:r w:rsidRPr="00A80A82">
              <w:t>Подача жалобы в Арбитражный комитет осуществляется по адресу, указанному в извещении о проведении закупки</w:t>
            </w:r>
            <w:r w:rsidR="00F60332">
              <w:t>,</w:t>
            </w:r>
            <w:r w:rsidR="00F60332" w:rsidRPr="009F45A9">
              <w:t xml:space="preserve"> </w:t>
            </w:r>
            <w:r w:rsidR="00F60332">
              <w:t>либо путем создания жалобы на странице закупки на официальном сайте по закупкам атомной отрасли или на ЭТП (после реализации соответствующего функционала)</w:t>
            </w:r>
            <w:r w:rsidR="00F60332" w:rsidRPr="005D49B2">
              <w:t>.</w:t>
            </w:r>
          </w:p>
          <w:p w14:paraId="59DFB38C" w14:textId="77777777" w:rsidR="00197485" w:rsidRPr="00CA44AF" w:rsidRDefault="00197485" w:rsidP="00945930">
            <w:pPr>
              <w:pStyle w:val="ae"/>
              <w:spacing w:before="0" w:beforeAutospacing="0" w:after="0" w:afterAutospacing="0"/>
              <w:ind w:right="153" w:firstLine="360"/>
              <w:jc w:val="both"/>
            </w:pPr>
            <w:r w:rsidRPr="00CA44AF">
              <w:t>Порядок подачи и рассмотрения жалоб</w:t>
            </w:r>
            <w:r w:rsidR="00171670" w:rsidRPr="00171670">
              <w:t xml:space="preserve">, а также приостановки и возобновления </w:t>
            </w:r>
            <w:r w:rsidR="00171670">
              <w:t>закупки</w:t>
            </w:r>
            <w:r w:rsidR="00171670" w:rsidRPr="00171670">
              <w:t xml:space="preserve"> в соответствии с пунктом 18 раздела 1 настоящего приложения</w:t>
            </w:r>
            <w:r w:rsidRPr="00CA44AF">
              <w:t>.</w:t>
            </w:r>
          </w:p>
          <w:p w14:paraId="75F7E0F1" w14:textId="77777777" w:rsidR="004E11DF" w:rsidRPr="00CA44AF" w:rsidRDefault="004E11DF" w:rsidP="00EA6323">
            <w:pPr>
              <w:pStyle w:val="ae"/>
              <w:spacing w:before="0" w:beforeAutospacing="0" w:after="0" w:afterAutospacing="0"/>
              <w:ind w:right="153" w:firstLine="360"/>
              <w:jc w:val="both"/>
            </w:pPr>
          </w:p>
        </w:tc>
      </w:tr>
      <w:tr w:rsidR="00197485" w:rsidRPr="00CA44AF" w14:paraId="77ECCDD9" w14:textId="77777777" w:rsidTr="006F2EEC">
        <w:trPr>
          <w:trHeight w:val="194"/>
        </w:trPr>
        <w:tc>
          <w:tcPr>
            <w:tcW w:w="568" w:type="dxa"/>
          </w:tcPr>
          <w:p w14:paraId="037127C4" w14:textId="77777777" w:rsidR="00197485" w:rsidRPr="00CA44AF" w:rsidRDefault="00197485" w:rsidP="00107EAA">
            <w:pPr>
              <w:numPr>
                <w:ilvl w:val="0"/>
                <w:numId w:val="70"/>
              </w:numPr>
              <w:tabs>
                <w:tab w:val="num" w:pos="786"/>
              </w:tabs>
              <w:ind w:left="0" w:hanging="15"/>
              <w:jc w:val="center"/>
            </w:pPr>
          </w:p>
        </w:tc>
        <w:tc>
          <w:tcPr>
            <w:tcW w:w="2268" w:type="dxa"/>
          </w:tcPr>
          <w:p w14:paraId="270F4C4B" w14:textId="77777777" w:rsidR="00197485" w:rsidRPr="00CA44AF" w:rsidRDefault="00197485" w:rsidP="00A21564">
            <w:pPr>
              <w:ind w:right="153"/>
              <w:jc w:val="both"/>
              <w:rPr>
                <w:b/>
                <w:i/>
              </w:rPr>
            </w:pPr>
            <w:r w:rsidRPr="00CA44AF">
              <w:t>Каналы связи, по которым можно сообщить о фактах злоупотребления при проведении закупки</w:t>
            </w:r>
          </w:p>
        </w:tc>
        <w:tc>
          <w:tcPr>
            <w:tcW w:w="12616" w:type="dxa"/>
          </w:tcPr>
          <w:p w14:paraId="10EE94AB" w14:textId="77777777" w:rsidR="00197485" w:rsidRPr="00CA44AF" w:rsidRDefault="00197485" w:rsidP="00A21564">
            <w:pPr>
              <w:pStyle w:val="ae"/>
              <w:spacing w:before="0" w:beforeAutospacing="0" w:after="0" w:afterAutospacing="0"/>
              <w:ind w:right="153"/>
              <w:jc w:val="both"/>
            </w:pPr>
            <w:r w:rsidRPr="00CA44AF">
              <w:t xml:space="preserve">О фактах злоупотреблений участник закупки может заявить в </w:t>
            </w:r>
            <w:proofErr w:type="spellStart"/>
            <w:r w:rsidRPr="00CA44AF">
              <w:t>Госкорпорацию</w:t>
            </w:r>
            <w:proofErr w:type="spellEnd"/>
            <w:r w:rsidRPr="00CA44AF">
              <w:t xml:space="preserve"> «Росатом» и сообщить об этом гласно или анонимно, воспользовавшись следующими каналами связи: </w:t>
            </w:r>
          </w:p>
          <w:p w14:paraId="2BCA192C" w14:textId="77777777" w:rsidR="00197485" w:rsidRPr="00CA44AF" w:rsidRDefault="00197485" w:rsidP="00A21564">
            <w:pPr>
              <w:pStyle w:val="ae"/>
              <w:tabs>
                <w:tab w:val="left" w:pos="330"/>
              </w:tabs>
              <w:spacing w:before="0" w:beforeAutospacing="0" w:after="0" w:afterAutospacing="0"/>
              <w:ind w:right="153"/>
              <w:jc w:val="both"/>
            </w:pPr>
            <w:r w:rsidRPr="00CA44AF">
              <w:t>1.</w:t>
            </w:r>
            <w:r w:rsidRPr="00CA44AF">
              <w:tab/>
              <w:t>Телефон «горячей линии»: 8-800-100-07-07 (многоканальный, круглосуточно, бесплатно из любой точки страны);</w:t>
            </w:r>
          </w:p>
          <w:p w14:paraId="0334778B" w14:textId="77777777" w:rsidR="00197485" w:rsidRPr="00CA44AF" w:rsidRDefault="00197485" w:rsidP="00A21564">
            <w:pPr>
              <w:pStyle w:val="ae"/>
              <w:tabs>
                <w:tab w:val="left" w:pos="360"/>
              </w:tabs>
              <w:spacing w:before="0" w:beforeAutospacing="0" w:after="0" w:afterAutospacing="0"/>
              <w:ind w:right="153"/>
              <w:jc w:val="both"/>
            </w:pPr>
            <w:r w:rsidRPr="00CA44AF">
              <w:t>2.</w:t>
            </w:r>
            <w:r w:rsidRPr="00CA44AF">
              <w:tab/>
              <w:t>Адрес электронной почты: 0707@rosatom.ru;</w:t>
            </w:r>
          </w:p>
          <w:p w14:paraId="0EDAB8B6" w14:textId="77777777" w:rsidR="00197485" w:rsidRPr="00CA44AF" w:rsidRDefault="00197485" w:rsidP="00A21564">
            <w:pPr>
              <w:pStyle w:val="ae"/>
              <w:tabs>
                <w:tab w:val="left" w:pos="330"/>
              </w:tabs>
              <w:spacing w:before="0" w:beforeAutospacing="0" w:after="0" w:afterAutospacing="0"/>
              <w:ind w:right="153"/>
              <w:jc w:val="both"/>
            </w:pPr>
            <w:r w:rsidRPr="00CA44AF">
              <w:t>3.</w:t>
            </w:r>
            <w:r w:rsidRPr="00CA44AF">
              <w:tab/>
              <w:t>Адрес для почтовых отправлений: 119017, Москва, а/я 226, Департамент защиты активов Госкорпорации «Росатом».</w:t>
            </w:r>
          </w:p>
        </w:tc>
      </w:tr>
    </w:tbl>
    <w:p w14:paraId="52A1E35C" w14:textId="77777777" w:rsidR="00197485" w:rsidRPr="00CA44AF" w:rsidRDefault="00197485" w:rsidP="00197485"/>
    <w:p w14:paraId="279C1F0F" w14:textId="77777777" w:rsidR="00A21564" w:rsidRPr="002B77D4" w:rsidRDefault="00632FF6" w:rsidP="007608D1">
      <w:pPr>
        <w:keepNext/>
        <w:tabs>
          <w:tab w:val="left" w:pos="426"/>
        </w:tabs>
        <w:ind w:left="-426"/>
        <w:outlineLvl w:val="0"/>
        <w:rPr>
          <w:sz w:val="28"/>
          <w:szCs w:val="28"/>
        </w:rPr>
      </w:pPr>
      <w:r w:rsidRPr="002B77D4">
        <w:rPr>
          <w:sz w:val="28"/>
          <w:szCs w:val="28"/>
        </w:rPr>
        <w:t>Раздел 4</w:t>
      </w:r>
      <w:r w:rsidR="00771CDA">
        <w:rPr>
          <w:sz w:val="28"/>
          <w:szCs w:val="28"/>
        </w:rPr>
        <w:t>.</w:t>
      </w:r>
      <w:r w:rsidRPr="002B77D4">
        <w:rPr>
          <w:sz w:val="28"/>
          <w:szCs w:val="28"/>
        </w:rPr>
        <w:t xml:space="preserve"> </w:t>
      </w:r>
      <w:r w:rsidR="00BA2141">
        <w:rPr>
          <w:sz w:val="28"/>
          <w:szCs w:val="28"/>
        </w:rPr>
        <w:t>Р</w:t>
      </w:r>
      <w:r w:rsidR="00771CDA" w:rsidRPr="000519FB">
        <w:rPr>
          <w:sz w:val="28"/>
          <w:szCs w:val="28"/>
        </w:rPr>
        <w:t xml:space="preserve">ешением </w:t>
      </w:r>
      <w:r w:rsidR="00771CDA">
        <w:rPr>
          <w:sz w:val="28"/>
          <w:szCs w:val="28"/>
        </w:rPr>
        <w:t>Н</w:t>
      </w:r>
      <w:r w:rsidR="00771CDA" w:rsidRPr="000519FB">
        <w:rPr>
          <w:sz w:val="28"/>
          <w:szCs w:val="28"/>
        </w:rPr>
        <w:t xml:space="preserve">аблюдательного совета </w:t>
      </w:r>
      <w:r w:rsidR="00BA2141">
        <w:rPr>
          <w:sz w:val="28"/>
          <w:szCs w:val="28"/>
        </w:rPr>
        <w:t xml:space="preserve">признан утратившим силу </w:t>
      </w:r>
      <w:r w:rsidR="00771CDA" w:rsidRPr="000519FB">
        <w:rPr>
          <w:sz w:val="28"/>
          <w:szCs w:val="28"/>
        </w:rPr>
        <w:t xml:space="preserve">(протокол от </w:t>
      </w:r>
      <w:r w:rsidR="0026783B">
        <w:rPr>
          <w:sz w:val="28"/>
          <w:szCs w:val="28"/>
        </w:rPr>
        <w:t>23</w:t>
      </w:r>
      <w:r w:rsidR="00771CDA">
        <w:rPr>
          <w:sz w:val="28"/>
          <w:szCs w:val="28"/>
        </w:rPr>
        <w:t>.</w:t>
      </w:r>
      <w:r w:rsidR="0026783B">
        <w:rPr>
          <w:sz w:val="28"/>
          <w:szCs w:val="28"/>
        </w:rPr>
        <w:t>06.</w:t>
      </w:r>
      <w:r w:rsidR="00771CDA">
        <w:rPr>
          <w:sz w:val="28"/>
          <w:szCs w:val="28"/>
        </w:rPr>
        <w:t xml:space="preserve">2018 </w:t>
      </w:r>
      <w:r w:rsidR="00771CDA" w:rsidRPr="000519FB">
        <w:rPr>
          <w:sz w:val="28"/>
          <w:szCs w:val="28"/>
        </w:rPr>
        <w:t xml:space="preserve">№ </w:t>
      </w:r>
      <w:r w:rsidR="0026783B">
        <w:rPr>
          <w:sz w:val="28"/>
          <w:szCs w:val="28"/>
        </w:rPr>
        <w:t>105</w:t>
      </w:r>
      <w:r w:rsidR="00771CDA" w:rsidRPr="000519FB">
        <w:rPr>
          <w:sz w:val="28"/>
          <w:szCs w:val="28"/>
        </w:rPr>
        <w:t>)</w:t>
      </w:r>
      <w:r w:rsidR="00771CDA">
        <w:rPr>
          <w:sz w:val="28"/>
          <w:szCs w:val="28"/>
        </w:rPr>
        <w:t>.</w:t>
      </w:r>
    </w:p>
    <w:p w14:paraId="2B6045BD" w14:textId="77777777" w:rsidR="00632FF6" w:rsidRPr="002B77D4" w:rsidRDefault="00632FF6" w:rsidP="002B77D4">
      <w:pPr>
        <w:rPr>
          <w:sz w:val="28"/>
          <w:szCs w:val="28"/>
        </w:rPr>
      </w:pPr>
    </w:p>
    <w:p w14:paraId="27601B7C" w14:textId="77777777" w:rsidR="00632FF6" w:rsidRPr="002B77D4" w:rsidRDefault="00632FF6" w:rsidP="007608D1">
      <w:pPr>
        <w:keepNext/>
        <w:tabs>
          <w:tab w:val="left" w:pos="426"/>
        </w:tabs>
        <w:ind w:left="-426"/>
        <w:outlineLvl w:val="0"/>
        <w:rPr>
          <w:sz w:val="28"/>
          <w:szCs w:val="28"/>
        </w:rPr>
      </w:pPr>
      <w:r w:rsidRPr="002B77D4">
        <w:rPr>
          <w:sz w:val="28"/>
          <w:szCs w:val="28"/>
        </w:rPr>
        <w:t>Раздел 5</w:t>
      </w:r>
      <w:r w:rsidR="00771CDA">
        <w:rPr>
          <w:sz w:val="28"/>
          <w:szCs w:val="28"/>
        </w:rPr>
        <w:t>.</w:t>
      </w:r>
      <w:r w:rsidRPr="002B77D4">
        <w:rPr>
          <w:sz w:val="28"/>
          <w:szCs w:val="28"/>
        </w:rPr>
        <w:t xml:space="preserve"> </w:t>
      </w:r>
      <w:r w:rsidR="00BA2141">
        <w:rPr>
          <w:sz w:val="28"/>
          <w:szCs w:val="28"/>
        </w:rPr>
        <w:t>Р</w:t>
      </w:r>
      <w:r w:rsidR="00BA2141" w:rsidRPr="000519FB">
        <w:rPr>
          <w:sz w:val="28"/>
          <w:szCs w:val="28"/>
        </w:rPr>
        <w:t xml:space="preserve">ешением </w:t>
      </w:r>
      <w:r w:rsidR="00BA2141">
        <w:rPr>
          <w:sz w:val="28"/>
          <w:szCs w:val="28"/>
        </w:rPr>
        <w:t>Н</w:t>
      </w:r>
      <w:r w:rsidR="00BA2141" w:rsidRPr="000519FB">
        <w:rPr>
          <w:sz w:val="28"/>
          <w:szCs w:val="28"/>
        </w:rPr>
        <w:t xml:space="preserve">аблюдательного совета </w:t>
      </w:r>
      <w:r w:rsidR="00BA2141">
        <w:rPr>
          <w:sz w:val="28"/>
          <w:szCs w:val="28"/>
        </w:rPr>
        <w:t xml:space="preserve">признан утратившим силу </w:t>
      </w:r>
      <w:r w:rsidR="00771CDA" w:rsidRPr="000519FB">
        <w:rPr>
          <w:sz w:val="28"/>
          <w:szCs w:val="28"/>
        </w:rPr>
        <w:t xml:space="preserve">(протокол от </w:t>
      </w:r>
      <w:r w:rsidR="0026783B">
        <w:rPr>
          <w:sz w:val="28"/>
          <w:szCs w:val="28"/>
        </w:rPr>
        <w:t xml:space="preserve">23.06.2018 </w:t>
      </w:r>
      <w:r w:rsidR="0026783B" w:rsidRPr="000519FB">
        <w:rPr>
          <w:sz w:val="28"/>
          <w:szCs w:val="28"/>
        </w:rPr>
        <w:t xml:space="preserve">№ </w:t>
      </w:r>
      <w:r w:rsidR="0026783B">
        <w:rPr>
          <w:sz w:val="28"/>
          <w:szCs w:val="28"/>
        </w:rPr>
        <w:t>105</w:t>
      </w:r>
      <w:r w:rsidR="00771CDA" w:rsidRPr="000519FB">
        <w:rPr>
          <w:sz w:val="28"/>
          <w:szCs w:val="28"/>
        </w:rPr>
        <w:t>)</w:t>
      </w:r>
      <w:r w:rsidR="00771CDA">
        <w:rPr>
          <w:sz w:val="28"/>
          <w:szCs w:val="28"/>
        </w:rPr>
        <w:t>.</w:t>
      </w:r>
    </w:p>
    <w:sectPr w:rsidR="00632FF6" w:rsidRPr="002B77D4" w:rsidSect="00686A78">
      <w:footerReference w:type="default" r:id="rId11"/>
      <w:pgSz w:w="16840" w:h="11907" w:orient="landscape" w:code="9"/>
      <w:pgMar w:top="985" w:right="1134" w:bottom="567" w:left="1134" w:header="567" w:footer="567" w:gutter="0"/>
      <w:pgNumType w:start="37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5BF2A" w14:textId="77777777" w:rsidR="00D9323E" w:rsidRDefault="00D9323E" w:rsidP="00197485">
      <w:r>
        <w:separator/>
      </w:r>
    </w:p>
  </w:endnote>
  <w:endnote w:type="continuationSeparator" w:id="0">
    <w:p w14:paraId="4E0D1E00" w14:textId="77777777" w:rsidR="00D9323E" w:rsidRDefault="00D9323E" w:rsidP="0019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altName w:val="Cambria"/>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TT">
    <w:altName w:val="Symbol"/>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6449005"/>
      <w:docPartObj>
        <w:docPartGallery w:val="Page Numbers (Bottom of Page)"/>
        <w:docPartUnique/>
      </w:docPartObj>
    </w:sdtPr>
    <w:sdtEndPr/>
    <w:sdtContent>
      <w:p w14:paraId="39A1A462" w14:textId="006D5E98" w:rsidR="00D9323E" w:rsidRDefault="00D9323E">
        <w:pPr>
          <w:pStyle w:val="a9"/>
          <w:jc w:val="center"/>
        </w:pPr>
        <w:r w:rsidRPr="00123C90">
          <w:rPr>
            <w:rFonts w:ascii="Times New Roman" w:hAnsi="Times New Roman" w:cs="Times New Roman"/>
            <w:sz w:val="24"/>
            <w:szCs w:val="24"/>
          </w:rPr>
          <w:fldChar w:fldCharType="begin"/>
        </w:r>
        <w:r w:rsidRPr="00123C90">
          <w:rPr>
            <w:rFonts w:ascii="Times New Roman" w:hAnsi="Times New Roman" w:cs="Times New Roman"/>
            <w:sz w:val="24"/>
            <w:szCs w:val="24"/>
          </w:rPr>
          <w:instrText>PAGE   \* MERGEFORMAT</w:instrText>
        </w:r>
        <w:r w:rsidRPr="00123C90">
          <w:rPr>
            <w:rFonts w:ascii="Times New Roman" w:hAnsi="Times New Roman" w:cs="Times New Roman"/>
            <w:sz w:val="24"/>
            <w:szCs w:val="24"/>
          </w:rPr>
          <w:fldChar w:fldCharType="separate"/>
        </w:r>
        <w:r w:rsidR="00B55B00">
          <w:rPr>
            <w:rFonts w:ascii="Times New Roman" w:hAnsi="Times New Roman" w:cs="Times New Roman"/>
            <w:noProof/>
            <w:sz w:val="24"/>
            <w:szCs w:val="24"/>
          </w:rPr>
          <w:t>413</w:t>
        </w:r>
        <w:r w:rsidRPr="00123C90">
          <w:rPr>
            <w:rFonts w:ascii="Times New Roman" w:hAnsi="Times New Roman" w:cs="Times New Roman"/>
            <w:sz w:val="24"/>
            <w:szCs w:val="24"/>
          </w:rPr>
          <w:fldChar w:fldCharType="end"/>
        </w:r>
      </w:p>
    </w:sdtContent>
  </w:sdt>
  <w:p w14:paraId="092C1A26" w14:textId="77777777" w:rsidR="00D9323E" w:rsidRPr="006F2EEC" w:rsidRDefault="00D9323E" w:rsidP="006F2EEC">
    <w:pPr>
      <w:pStyle w:val="a9"/>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D02F2" w14:textId="77777777" w:rsidR="00D9323E" w:rsidRDefault="00D9323E" w:rsidP="00197485">
      <w:r>
        <w:separator/>
      </w:r>
    </w:p>
  </w:footnote>
  <w:footnote w:type="continuationSeparator" w:id="0">
    <w:p w14:paraId="42A87E8C" w14:textId="77777777" w:rsidR="00D9323E" w:rsidRDefault="00D9323E" w:rsidP="00197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3016831"/>
    <w:multiLevelType w:val="hybridMultilevel"/>
    <w:tmpl w:val="F25EBD86"/>
    <w:lvl w:ilvl="0" w:tplc="216C75D0">
      <w:start w:val="5"/>
      <w:numFmt w:val="decimal"/>
      <w:lvlText w:val="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9452C1"/>
    <w:multiLevelType w:val="hybridMultilevel"/>
    <w:tmpl w:val="535098B6"/>
    <w:lvl w:ilvl="0" w:tplc="07F6ACBC">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3623F1"/>
    <w:multiLevelType w:val="hybridMultilevel"/>
    <w:tmpl w:val="105A893C"/>
    <w:lvl w:ilvl="0" w:tplc="4730602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AA7CC6"/>
    <w:multiLevelType w:val="hybridMultilevel"/>
    <w:tmpl w:val="4E42AF0E"/>
    <w:lvl w:ilvl="0" w:tplc="5B0088AA">
      <w:start w:val="1"/>
      <w:numFmt w:val="decimal"/>
      <w:lvlText w:val="10.%1."/>
      <w:lvlJc w:val="left"/>
      <w:pPr>
        <w:ind w:left="1074"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60D58BC"/>
    <w:multiLevelType w:val="hybridMultilevel"/>
    <w:tmpl w:val="D2C8CA9C"/>
    <w:lvl w:ilvl="0" w:tplc="A99090B6">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6790625"/>
    <w:multiLevelType w:val="hybridMultilevel"/>
    <w:tmpl w:val="F8EC117E"/>
    <w:lvl w:ilvl="0" w:tplc="7BE80DF0">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6E83198"/>
    <w:multiLevelType w:val="hybridMultilevel"/>
    <w:tmpl w:val="10D2CC42"/>
    <w:lvl w:ilvl="0" w:tplc="C3B23406">
      <w:start w:val="1"/>
      <w:numFmt w:val="decimal"/>
      <w:lvlText w:val="5.7.%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13" w15:restartNumberingAfterBreak="0">
    <w:nsid w:val="07D1163E"/>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7E22B12"/>
    <w:multiLevelType w:val="hybridMultilevel"/>
    <w:tmpl w:val="7EF2732E"/>
    <w:lvl w:ilvl="0" w:tplc="06788B4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7EE7387"/>
    <w:multiLevelType w:val="hybridMultilevel"/>
    <w:tmpl w:val="98DCC8AE"/>
    <w:lvl w:ilvl="0" w:tplc="9196B480">
      <w:start w:val="1"/>
      <w:numFmt w:val="decimal"/>
      <w:lvlText w:val="6.%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A297F69"/>
    <w:multiLevelType w:val="hybridMultilevel"/>
    <w:tmpl w:val="79B8E896"/>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0B3769E4"/>
    <w:multiLevelType w:val="multilevel"/>
    <w:tmpl w:val="E208F090"/>
    <w:lvl w:ilvl="0">
      <w:start w:val="5"/>
      <w:numFmt w:val="decimal"/>
      <w:lvlText w:val="%1."/>
      <w:lvlJc w:val="left"/>
      <w:pPr>
        <w:ind w:left="360" w:hanging="360"/>
      </w:pPr>
      <w:rPr>
        <w:rFonts w:hint="default"/>
      </w:rPr>
    </w:lvl>
    <w:lvl w:ilvl="1">
      <w:start w:val="1"/>
      <w:numFmt w:val="decimal"/>
      <w:lvlText w:val="8.%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BD7721"/>
    <w:multiLevelType w:val="hybridMultilevel"/>
    <w:tmpl w:val="34D2E26A"/>
    <w:lvl w:ilvl="0" w:tplc="AFF60A0A">
      <w:start w:val="1"/>
      <w:numFmt w:val="decimal"/>
      <w:lvlText w:val="10.%1."/>
      <w:lvlJc w:val="left"/>
      <w:pPr>
        <w:ind w:left="932"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C2B7E56"/>
    <w:multiLevelType w:val="hybridMultilevel"/>
    <w:tmpl w:val="07B2754E"/>
    <w:lvl w:ilvl="0" w:tplc="A31605C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C5D0746"/>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21" w15:restartNumberingAfterBreak="0">
    <w:nsid w:val="0CE728ED"/>
    <w:multiLevelType w:val="hybridMultilevel"/>
    <w:tmpl w:val="6A48CED4"/>
    <w:lvl w:ilvl="0" w:tplc="D9B20808">
      <w:start w:val="1"/>
      <w:numFmt w:val="russianLower"/>
      <w:lvlText w:val="%1)"/>
      <w:lvlJc w:val="left"/>
      <w:pPr>
        <w:ind w:left="2145" w:hanging="360"/>
      </w:pPr>
      <w:rPr>
        <w:rFonts w:hint="default"/>
      </w:r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22" w15:restartNumberingAfterBreak="0">
    <w:nsid w:val="0DEA7D24"/>
    <w:multiLevelType w:val="multilevel"/>
    <w:tmpl w:val="C38EA430"/>
    <w:lvl w:ilvl="0">
      <w:start w:val="1"/>
      <w:numFmt w:val="decimal"/>
      <w:lvlText w:val="%1."/>
      <w:lvlJc w:val="right"/>
      <w:pPr>
        <w:ind w:left="720" w:hanging="360"/>
      </w:pPr>
      <w:rPr>
        <w:rFonts w:ascii="Times New Roman" w:hAnsi="Times New Roman" w:cs="Times New Roman" w:hint="default"/>
        <w:sz w:val="24"/>
        <w:szCs w:val="24"/>
      </w:rPr>
    </w:lvl>
    <w:lvl w:ilvl="1">
      <w:start w:val="1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E06226B"/>
    <w:multiLevelType w:val="hybridMultilevel"/>
    <w:tmpl w:val="6A48CED4"/>
    <w:lvl w:ilvl="0" w:tplc="D9B20808">
      <w:start w:val="1"/>
      <w:numFmt w:val="russianLower"/>
      <w:lvlText w:val="%1)"/>
      <w:lvlJc w:val="left"/>
      <w:pPr>
        <w:ind w:left="2145" w:hanging="360"/>
      </w:pPr>
      <w:rPr>
        <w:rFonts w:hint="default"/>
      </w:r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24" w15:restartNumberingAfterBreak="0">
    <w:nsid w:val="0E6D19EE"/>
    <w:multiLevelType w:val="hybridMultilevel"/>
    <w:tmpl w:val="2E70DDB2"/>
    <w:lvl w:ilvl="0" w:tplc="28F801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0EC25B3B"/>
    <w:multiLevelType w:val="hybridMultilevel"/>
    <w:tmpl w:val="5DD678BA"/>
    <w:lvl w:ilvl="0" w:tplc="316083B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12D2252"/>
    <w:multiLevelType w:val="multilevel"/>
    <w:tmpl w:val="A2C4B81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230" w:hanging="870"/>
      </w:pPr>
      <w:rPr>
        <w:rFonts w:hint="default"/>
      </w:rPr>
    </w:lvl>
    <w:lvl w:ilvl="2">
      <w:start w:val="1"/>
      <w:numFmt w:val="decimal"/>
      <w:isLgl/>
      <w:lvlText w:val="%1.%2.%3."/>
      <w:lvlJc w:val="left"/>
      <w:pPr>
        <w:ind w:left="1230" w:hanging="870"/>
      </w:pPr>
      <w:rPr>
        <w:rFonts w:hint="default"/>
      </w:rPr>
    </w:lvl>
    <w:lvl w:ilvl="3">
      <w:start w:val="1"/>
      <w:numFmt w:val="decimal"/>
      <w:isLgl/>
      <w:lvlText w:val="%1.%2.%3.%4."/>
      <w:lvlJc w:val="left"/>
      <w:pPr>
        <w:ind w:left="1230" w:hanging="87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23824BE"/>
    <w:multiLevelType w:val="hybridMultilevel"/>
    <w:tmpl w:val="688065E4"/>
    <w:lvl w:ilvl="0" w:tplc="A5FEA778">
      <w:start w:val="1"/>
      <w:numFmt w:val="decimal"/>
      <w:lvlText w:val="7.%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3240D53"/>
    <w:multiLevelType w:val="hybridMultilevel"/>
    <w:tmpl w:val="AB709420"/>
    <w:lvl w:ilvl="0" w:tplc="A846FF8C">
      <w:start w:val="1"/>
      <w:numFmt w:val="decimal"/>
      <w:lvlText w:val="9.%1."/>
      <w:lvlJc w:val="left"/>
      <w:pPr>
        <w:ind w:left="9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764B34"/>
    <w:multiLevelType w:val="hybridMultilevel"/>
    <w:tmpl w:val="8FB2017C"/>
    <w:lvl w:ilvl="0" w:tplc="4730602A">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F84D29"/>
    <w:multiLevelType w:val="hybridMultilevel"/>
    <w:tmpl w:val="E0BE5C5A"/>
    <w:lvl w:ilvl="0" w:tplc="4730602A">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155C1570"/>
    <w:multiLevelType w:val="hybridMultilevel"/>
    <w:tmpl w:val="209A2952"/>
    <w:lvl w:ilvl="0" w:tplc="4730602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58A0340"/>
    <w:multiLevelType w:val="hybridMultilevel"/>
    <w:tmpl w:val="9802268E"/>
    <w:lvl w:ilvl="0" w:tplc="A830A972">
      <w:start w:val="1"/>
      <w:numFmt w:val="decimal"/>
      <w:lvlText w:val="4.3.%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5B731F8"/>
    <w:multiLevelType w:val="hybridMultilevel"/>
    <w:tmpl w:val="58C014B0"/>
    <w:lvl w:ilvl="0" w:tplc="C4A6CA4A">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16476053"/>
    <w:multiLevelType w:val="hybridMultilevel"/>
    <w:tmpl w:val="499AE684"/>
    <w:lvl w:ilvl="0" w:tplc="F10CE47C">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69E6F38"/>
    <w:multiLevelType w:val="hybridMultilevel"/>
    <w:tmpl w:val="07BACACA"/>
    <w:lvl w:ilvl="0" w:tplc="05224DCA">
      <w:start w:val="1"/>
      <w:numFmt w:val="russianLower"/>
      <w:lvlText w:val="%1)"/>
      <w:lvlJc w:val="left"/>
      <w:pPr>
        <w:ind w:left="1073" w:hanging="360"/>
      </w:pPr>
      <w:rPr>
        <w:rFonts w:hint="default"/>
        <w:caps w:val="0"/>
      </w:r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38" w15:restartNumberingAfterBreak="0">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174C725D"/>
    <w:multiLevelType w:val="hybridMultilevel"/>
    <w:tmpl w:val="75CC972C"/>
    <w:lvl w:ilvl="0" w:tplc="83B2EA76">
      <w:start w:val="1"/>
      <w:numFmt w:val="russianLower"/>
      <w:lvlText w:val="%1)"/>
      <w:lvlJc w:val="left"/>
      <w:pPr>
        <w:ind w:left="93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8855C7C"/>
    <w:multiLevelType w:val="hybridMultilevel"/>
    <w:tmpl w:val="BB2E5AE2"/>
    <w:lvl w:ilvl="0" w:tplc="CCB4C02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2551D8"/>
    <w:multiLevelType w:val="hybridMultilevel"/>
    <w:tmpl w:val="032ADB7C"/>
    <w:lvl w:ilvl="0" w:tplc="D8920CBC">
      <w:start w:val="1"/>
      <w:numFmt w:val="bullet"/>
      <w:lvlText w:val=""/>
      <w:lvlJc w:val="left"/>
      <w:pPr>
        <w:ind w:left="1285" w:hanging="360"/>
      </w:pPr>
      <w:rPr>
        <w:rFonts w:ascii="Symbol" w:hAnsi="Symbol" w:hint="default"/>
      </w:rPr>
    </w:lvl>
    <w:lvl w:ilvl="1" w:tplc="04190003" w:tentative="1">
      <w:start w:val="1"/>
      <w:numFmt w:val="bullet"/>
      <w:lvlText w:val="o"/>
      <w:lvlJc w:val="left"/>
      <w:pPr>
        <w:ind w:left="2005" w:hanging="360"/>
      </w:pPr>
      <w:rPr>
        <w:rFonts w:ascii="Courier New" w:hAnsi="Courier New" w:cs="Courier New" w:hint="default"/>
      </w:rPr>
    </w:lvl>
    <w:lvl w:ilvl="2" w:tplc="04190005" w:tentative="1">
      <w:start w:val="1"/>
      <w:numFmt w:val="bullet"/>
      <w:lvlText w:val=""/>
      <w:lvlJc w:val="left"/>
      <w:pPr>
        <w:ind w:left="2725" w:hanging="360"/>
      </w:pPr>
      <w:rPr>
        <w:rFonts w:ascii="Wingdings" w:hAnsi="Wingdings" w:hint="default"/>
      </w:rPr>
    </w:lvl>
    <w:lvl w:ilvl="3" w:tplc="04190001" w:tentative="1">
      <w:start w:val="1"/>
      <w:numFmt w:val="bullet"/>
      <w:lvlText w:val=""/>
      <w:lvlJc w:val="left"/>
      <w:pPr>
        <w:ind w:left="3445" w:hanging="360"/>
      </w:pPr>
      <w:rPr>
        <w:rFonts w:ascii="Symbol" w:hAnsi="Symbol" w:hint="default"/>
      </w:rPr>
    </w:lvl>
    <w:lvl w:ilvl="4" w:tplc="04190003" w:tentative="1">
      <w:start w:val="1"/>
      <w:numFmt w:val="bullet"/>
      <w:lvlText w:val="o"/>
      <w:lvlJc w:val="left"/>
      <w:pPr>
        <w:ind w:left="4165" w:hanging="360"/>
      </w:pPr>
      <w:rPr>
        <w:rFonts w:ascii="Courier New" w:hAnsi="Courier New" w:cs="Courier New" w:hint="default"/>
      </w:rPr>
    </w:lvl>
    <w:lvl w:ilvl="5" w:tplc="04190005" w:tentative="1">
      <w:start w:val="1"/>
      <w:numFmt w:val="bullet"/>
      <w:lvlText w:val=""/>
      <w:lvlJc w:val="left"/>
      <w:pPr>
        <w:ind w:left="4885" w:hanging="360"/>
      </w:pPr>
      <w:rPr>
        <w:rFonts w:ascii="Wingdings" w:hAnsi="Wingdings" w:hint="default"/>
      </w:rPr>
    </w:lvl>
    <w:lvl w:ilvl="6" w:tplc="04190001" w:tentative="1">
      <w:start w:val="1"/>
      <w:numFmt w:val="bullet"/>
      <w:lvlText w:val=""/>
      <w:lvlJc w:val="left"/>
      <w:pPr>
        <w:ind w:left="5605" w:hanging="360"/>
      </w:pPr>
      <w:rPr>
        <w:rFonts w:ascii="Symbol" w:hAnsi="Symbol" w:hint="default"/>
      </w:rPr>
    </w:lvl>
    <w:lvl w:ilvl="7" w:tplc="04190003" w:tentative="1">
      <w:start w:val="1"/>
      <w:numFmt w:val="bullet"/>
      <w:lvlText w:val="o"/>
      <w:lvlJc w:val="left"/>
      <w:pPr>
        <w:ind w:left="6325" w:hanging="360"/>
      </w:pPr>
      <w:rPr>
        <w:rFonts w:ascii="Courier New" w:hAnsi="Courier New" w:cs="Courier New" w:hint="default"/>
      </w:rPr>
    </w:lvl>
    <w:lvl w:ilvl="8" w:tplc="04190005" w:tentative="1">
      <w:start w:val="1"/>
      <w:numFmt w:val="bullet"/>
      <w:lvlText w:val=""/>
      <w:lvlJc w:val="left"/>
      <w:pPr>
        <w:ind w:left="7045" w:hanging="360"/>
      </w:pPr>
      <w:rPr>
        <w:rFonts w:ascii="Wingdings" w:hAnsi="Wingdings" w:hint="default"/>
      </w:rPr>
    </w:lvl>
  </w:abstractNum>
  <w:abstractNum w:abstractNumId="42" w15:restartNumberingAfterBreak="0">
    <w:nsid w:val="1D306B7A"/>
    <w:multiLevelType w:val="hybridMultilevel"/>
    <w:tmpl w:val="FBCEB1C6"/>
    <w:lvl w:ilvl="0" w:tplc="DF22B4B0">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D3E0F49"/>
    <w:multiLevelType w:val="hybridMultilevel"/>
    <w:tmpl w:val="252A0D6A"/>
    <w:lvl w:ilvl="0" w:tplc="E1263088">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D7F399E"/>
    <w:multiLevelType w:val="hybridMultilevel"/>
    <w:tmpl w:val="5E8CA588"/>
    <w:lvl w:ilvl="0" w:tplc="AAC033C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E6E207F"/>
    <w:multiLevelType w:val="hybridMultilevel"/>
    <w:tmpl w:val="CD82AC72"/>
    <w:lvl w:ilvl="0" w:tplc="FA52D238">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E7222FE"/>
    <w:multiLevelType w:val="hybridMultilevel"/>
    <w:tmpl w:val="3672FB96"/>
    <w:lvl w:ilvl="0" w:tplc="6310BB20">
      <w:start w:val="1"/>
      <w:numFmt w:val="russianLower"/>
      <w:lvlText w:val="%1)"/>
      <w:lvlJc w:val="left"/>
      <w:pPr>
        <w:ind w:left="106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F373D3F"/>
    <w:multiLevelType w:val="hybridMultilevel"/>
    <w:tmpl w:val="A4DC107C"/>
    <w:lvl w:ilvl="0" w:tplc="4730602A">
      <w:start w:val="1"/>
      <w:numFmt w:val="russianLower"/>
      <w:lvlText w:val="%1)"/>
      <w:lvlJc w:val="left"/>
      <w:pPr>
        <w:ind w:left="1068"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1F78005D"/>
    <w:multiLevelType w:val="hybridMultilevel"/>
    <w:tmpl w:val="ADCCFDDC"/>
    <w:lvl w:ilvl="0" w:tplc="7718300A">
      <w:start w:val="1"/>
      <w:numFmt w:val="decimal"/>
      <w:lvlText w:val="7.%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FBE63D0"/>
    <w:multiLevelType w:val="hybridMultilevel"/>
    <w:tmpl w:val="83A8258C"/>
    <w:lvl w:ilvl="0" w:tplc="C6C03124">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FDA3492"/>
    <w:multiLevelType w:val="hybridMultilevel"/>
    <w:tmpl w:val="0076022C"/>
    <w:lvl w:ilvl="0" w:tplc="E0862FB8">
      <w:start w:val="1"/>
      <w:numFmt w:val="decimal"/>
      <w:lvlText w:val="7.%1."/>
      <w:lvlJc w:val="left"/>
      <w:pPr>
        <w:ind w:left="128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0465534"/>
    <w:multiLevelType w:val="hybridMultilevel"/>
    <w:tmpl w:val="DF16D512"/>
    <w:lvl w:ilvl="0" w:tplc="0F549012">
      <w:start w:val="1"/>
      <w:numFmt w:val="russianLower"/>
      <w:lvlText w:val="%1)"/>
      <w:lvlJc w:val="left"/>
      <w:pPr>
        <w:ind w:left="1287" w:hanging="360"/>
      </w:pPr>
      <w:rPr>
        <w:rFonts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20BC0DB8"/>
    <w:multiLevelType w:val="hybridMultilevel"/>
    <w:tmpl w:val="F2CC21B4"/>
    <w:lvl w:ilvl="0" w:tplc="2FD69CDC">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22083DA0"/>
    <w:multiLevelType w:val="hybridMultilevel"/>
    <w:tmpl w:val="5E02CE0E"/>
    <w:lvl w:ilvl="0" w:tplc="A9A0DCB4">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3B5179E"/>
    <w:multiLevelType w:val="hybridMultilevel"/>
    <w:tmpl w:val="FB1CEDBC"/>
    <w:lvl w:ilvl="0" w:tplc="B2781736">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23E301A4"/>
    <w:multiLevelType w:val="hybridMultilevel"/>
    <w:tmpl w:val="59685B4C"/>
    <w:lvl w:ilvl="0" w:tplc="BDBED124">
      <w:start w:val="1"/>
      <w:numFmt w:val="bullet"/>
      <w:lvlText w:val=""/>
      <w:lvlJc w:val="left"/>
      <w:pPr>
        <w:ind w:left="1357" w:hanging="360"/>
      </w:pPr>
      <w:rPr>
        <w:rFonts w:ascii="Symbol" w:hAnsi="Symbol" w:hint="default"/>
      </w:rPr>
    </w:lvl>
    <w:lvl w:ilvl="1" w:tplc="04190003" w:tentative="1">
      <w:start w:val="1"/>
      <w:numFmt w:val="bullet"/>
      <w:lvlText w:val="o"/>
      <w:lvlJc w:val="left"/>
      <w:pPr>
        <w:ind w:left="2077" w:hanging="360"/>
      </w:pPr>
      <w:rPr>
        <w:rFonts w:ascii="Courier New" w:hAnsi="Courier New" w:cs="Courier New" w:hint="default"/>
      </w:rPr>
    </w:lvl>
    <w:lvl w:ilvl="2" w:tplc="04190005" w:tentative="1">
      <w:start w:val="1"/>
      <w:numFmt w:val="bullet"/>
      <w:lvlText w:val=""/>
      <w:lvlJc w:val="left"/>
      <w:pPr>
        <w:ind w:left="2797" w:hanging="360"/>
      </w:pPr>
      <w:rPr>
        <w:rFonts w:ascii="Wingdings" w:hAnsi="Wingdings" w:hint="default"/>
      </w:rPr>
    </w:lvl>
    <w:lvl w:ilvl="3" w:tplc="04190001" w:tentative="1">
      <w:start w:val="1"/>
      <w:numFmt w:val="bullet"/>
      <w:lvlText w:val=""/>
      <w:lvlJc w:val="left"/>
      <w:pPr>
        <w:ind w:left="3517" w:hanging="360"/>
      </w:pPr>
      <w:rPr>
        <w:rFonts w:ascii="Symbol" w:hAnsi="Symbol" w:hint="default"/>
      </w:rPr>
    </w:lvl>
    <w:lvl w:ilvl="4" w:tplc="04190003" w:tentative="1">
      <w:start w:val="1"/>
      <w:numFmt w:val="bullet"/>
      <w:lvlText w:val="o"/>
      <w:lvlJc w:val="left"/>
      <w:pPr>
        <w:ind w:left="4237" w:hanging="360"/>
      </w:pPr>
      <w:rPr>
        <w:rFonts w:ascii="Courier New" w:hAnsi="Courier New" w:cs="Courier New" w:hint="default"/>
      </w:rPr>
    </w:lvl>
    <w:lvl w:ilvl="5" w:tplc="04190005" w:tentative="1">
      <w:start w:val="1"/>
      <w:numFmt w:val="bullet"/>
      <w:lvlText w:val=""/>
      <w:lvlJc w:val="left"/>
      <w:pPr>
        <w:ind w:left="4957" w:hanging="360"/>
      </w:pPr>
      <w:rPr>
        <w:rFonts w:ascii="Wingdings" w:hAnsi="Wingdings" w:hint="default"/>
      </w:rPr>
    </w:lvl>
    <w:lvl w:ilvl="6" w:tplc="04190001" w:tentative="1">
      <w:start w:val="1"/>
      <w:numFmt w:val="bullet"/>
      <w:lvlText w:val=""/>
      <w:lvlJc w:val="left"/>
      <w:pPr>
        <w:ind w:left="5677" w:hanging="360"/>
      </w:pPr>
      <w:rPr>
        <w:rFonts w:ascii="Symbol" w:hAnsi="Symbol" w:hint="default"/>
      </w:rPr>
    </w:lvl>
    <w:lvl w:ilvl="7" w:tplc="04190003" w:tentative="1">
      <w:start w:val="1"/>
      <w:numFmt w:val="bullet"/>
      <w:lvlText w:val="o"/>
      <w:lvlJc w:val="left"/>
      <w:pPr>
        <w:ind w:left="6397" w:hanging="360"/>
      </w:pPr>
      <w:rPr>
        <w:rFonts w:ascii="Courier New" w:hAnsi="Courier New" w:cs="Courier New" w:hint="default"/>
      </w:rPr>
    </w:lvl>
    <w:lvl w:ilvl="8" w:tplc="04190005" w:tentative="1">
      <w:start w:val="1"/>
      <w:numFmt w:val="bullet"/>
      <w:lvlText w:val=""/>
      <w:lvlJc w:val="left"/>
      <w:pPr>
        <w:ind w:left="7117" w:hanging="360"/>
      </w:pPr>
      <w:rPr>
        <w:rFonts w:ascii="Wingdings" w:hAnsi="Wingdings" w:hint="default"/>
      </w:rPr>
    </w:lvl>
  </w:abstractNum>
  <w:abstractNum w:abstractNumId="57" w15:restartNumberingAfterBreak="0">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58" w15:restartNumberingAfterBreak="0">
    <w:nsid w:val="25090126"/>
    <w:multiLevelType w:val="hybridMultilevel"/>
    <w:tmpl w:val="9EFA4704"/>
    <w:lvl w:ilvl="0" w:tplc="AF3AD6AE">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5A85EB2"/>
    <w:multiLevelType w:val="hybridMultilevel"/>
    <w:tmpl w:val="F6AA776C"/>
    <w:lvl w:ilvl="0" w:tplc="67E08F74">
      <w:start w:val="1"/>
      <w:numFmt w:val="decimal"/>
      <w:lvlText w:val="10.7.%1."/>
      <w:lvlJc w:val="left"/>
      <w:pPr>
        <w:ind w:left="932" w:hanging="360"/>
      </w:pPr>
      <w:rPr>
        <w:rFonts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7AA5D69"/>
    <w:multiLevelType w:val="hybridMultilevel"/>
    <w:tmpl w:val="9EB40A62"/>
    <w:lvl w:ilvl="0" w:tplc="7BA278A8">
      <w:start w:val="1"/>
      <w:numFmt w:val="decimal"/>
      <w:lvlText w:val="8.%1."/>
      <w:lvlJc w:val="left"/>
      <w:pPr>
        <w:ind w:left="128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88246D8"/>
    <w:multiLevelType w:val="hybridMultilevel"/>
    <w:tmpl w:val="2312B8E8"/>
    <w:lvl w:ilvl="0" w:tplc="2AD2FDC4">
      <w:start w:val="1"/>
      <w:numFmt w:val="russianLower"/>
      <w:lvlText w:val="%1)"/>
      <w:lvlJc w:val="left"/>
      <w:pPr>
        <w:ind w:left="143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9A44271"/>
    <w:multiLevelType w:val="hybridMultilevel"/>
    <w:tmpl w:val="34945DDC"/>
    <w:lvl w:ilvl="0" w:tplc="F328EDB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29DD33C1"/>
    <w:multiLevelType w:val="multilevel"/>
    <w:tmpl w:val="3E162C5C"/>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4" w15:restartNumberingAfterBreak="0">
    <w:nsid w:val="2A2C1928"/>
    <w:multiLevelType w:val="hybridMultilevel"/>
    <w:tmpl w:val="749CEF10"/>
    <w:lvl w:ilvl="0" w:tplc="E35A961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15:restartNumberingAfterBreak="0">
    <w:nsid w:val="2A9F4194"/>
    <w:multiLevelType w:val="hybridMultilevel"/>
    <w:tmpl w:val="3EF22062"/>
    <w:lvl w:ilvl="0" w:tplc="93824966">
      <w:start w:val="1"/>
      <w:numFmt w:val="decimal"/>
      <w:lvlText w:val="11.%1."/>
      <w:lvlJc w:val="left"/>
      <w:pPr>
        <w:ind w:left="144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2AD84AC8"/>
    <w:multiLevelType w:val="hybridMultilevel"/>
    <w:tmpl w:val="1A8CE34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2B214DC8"/>
    <w:multiLevelType w:val="hybridMultilevel"/>
    <w:tmpl w:val="93D6155C"/>
    <w:lvl w:ilvl="0" w:tplc="D8920CBC">
      <w:start w:val="1"/>
      <w:numFmt w:val="bullet"/>
      <w:lvlText w:val=""/>
      <w:lvlJc w:val="left"/>
      <w:pPr>
        <w:ind w:left="927"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68" w15:restartNumberingAfterBreak="0">
    <w:nsid w:val="2B727820"/>
    <w:multiLevelType w:val="hybridMultilevel"/>
    <w:tmpl w:val="655604E8"/>
    <w:lvl w:ilvl="0" w:tplc="D8920CBC">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69" w15:restartNumberingAfterBreak="0">
    <w:nsid w:val="2BE47ACD"/>
    <w:multiLevelType w:val="hybridMultilevel"/>
    <w:tmpl w:val="D152BDF0"/>
    <w:lvl w:ilvl="0" w:tplc="149E7998">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D294057"/>
    <w:multiLevelType w:val="hybridMultilevel"/>
    <w:tmpl w:val="85663FBC"/>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D570E9E"/>
    <w:multiLevelType w:val="multilevel"/>
    <w:tmpl w:val="6820F248"/>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3" w15:restartNumberingAfterBreak="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74" w15:restartNumberingAfterBreak="0">
    <w:nsid w:val="2F0D3E74"/>
    <w:multiLevelType w:val="hybridMultilevel"/>
    <w:tmpl w:val="3614241C"/>
    <w:lvl w:ilvl="0" w:tplc="4A2037F0">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F260FF1"/>
    <w:multiLevelType w:val="hybridMultilevel"/>
    <w:tmpl w:val="84CAD5E4"/>
    <w:lvl w:ilvl="0" w:tplc="7FDC9E0A">
      <w:start w:val="1"/>
      <w:numFmt w:val="decimal"/>
      <w:lvlText w:val="7.5.%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2F65754A"/>
    <w:multiLevelType w:val="hybridMultilevel"/>
    <w:tmpl w:val="BFAE1A08"/>
    <w:lvl w:ilvl="0" w:tplc="D8920CBC">
      <w:start w:val="1"/>
      <w:numFmt w:val="bullet"/>
      <w:lvlText w:val=""/>
      <w:lvlJc w:val="left"/>
      <w:pPr>
        <w:ind w:left="1285" w:hanging="360"/>
      </w:pPr>
      <w:rPr>
        <w:rFonts w:ascii="Symbol" w:hAnsi="Symbol" w:hint="default"/>
      </w:rPr>
    </w:lvl>
    <w:lvl w:ilvl="1" w:tplc="04190003" w:tentative="1">
      <w:start w:val="1"/>
      <w:numFmt w:val="bullet"/>
      <w:lvlText w:val="o"/>
      <w:lvlJc w:val="left"/>
      <w:pPr>
        <w:ind w:left="2005" w:hanging="360"/>
      </w:pPr>
      <w:rPr>
        <w:rFonts w:ascii="Courier New" w:hAnsi="Courier New" w:cs="Courier New" w:hint="default"/>
      </w:rPr>
    </w:lvl>
    <w:lvl w:ilvl="2" w:tplc="04190005" w:tentative="1">
      <w:start w:val="1"/>
      <w:numFmt w:val="bullet"/>
      <w:lvlText w:val=""/>
      <w:lvlJc w:val="left"/>
      <w:pPr>
        <w:ind w:left="2725" w:hanging="360"/>
      </w:pPr>
      <w:rPr>
        <w:rFonts w:ascii="Wingdings" w:hAnsi="Wingdings" w:hint="default"/>
      </w:rPr>
    </w:lvl>
    <w:lvl w:ilvl="3" w:tplc="04190001" w:tentative="1">
      <w:start w:val="1"/>
      <w:numFmt w:val="bullet"/>
      <w:lvlText w:val=""/>
      <w:lvlJc w:val="left"/>
      <w:pPr>
        <w:ind w:left="3445" w:hanging="360"/>
      </w:pPr>
      <w:rPr>
        <w:rFonts w:ascii="Symbol" w:hAnsi="Symbol" w:hint="default"/>
      </w:rPr>
    </w:lvl>
    <w:lvl w:ilvl="4" w:tplc="04190003" w:tentative="1">
      <w:start w:val="1"/>
      <w:numFmt w:val="bullet"/>
      <w:lvlText w:val="o"/>
      <w:lvlJc w:val="left"/>
      <w:pPr>
        <w:ind w:left="4165" w:hanging="360"/>
      </w:pPr>
      <w:rPr>
        <w:rFonts w:ascii="Courier New" w:hAnsi="Courier New" w:cs="Courier New" w:hint="default"/>
      </w:rPr>
    </w:lvl>
    <w:lvl w:ilvl="5" w:tplc="04190005" w:tentative="1">
      <w:start w:val="1"/>
      <w:numFmt w:val="bullet"/>
      <w:lvlText w:val=""/>
      <w:lvlJc w:val="left"/>
      <w:pPr>
        <w:ind w:left="4885" w:hanging="360"/>
      </w:pPr>
      <w:rPr>
        <w:rFonts w:ascii="Wingdings" w:hAnsi="Wingdings" w:hint="default"/>
      </w:rPr>
    </w:lvl>
    <w:lvl w:ilvl="6" w:tplc="04190001" w:tentative="1">
      <w:start w:val="1"/>
      <w:numFmt w:val="bullet"/>
      <w:lvlText w:val=""/>
      <w:lvlJc w:val="left"/>
      <w:pPr>
        <w:ind w:left="5605" w:hanging="360"/>
      </w:pPr>
      <w:rPr>
        <w:rFonts w:ascii="Symbol" w:hAnsi="Symbol" w:hint="default"/>
      </w:rPr>
    </w:lvl>
    <w:lvl w:ilvl="7" w:tplc="04190003" w:tentative="1">
      <w:start w:val="1"/>
      <w:numFmt w:val="bullet"/>
      <w:lvlText w:val="o"/>
      <w:lvlJc w:val="left"/>
      <w:pPr>
        <w:ind w:left="6325" w:hanging="360"/>
      </w:pPr>
      <w:rPr>
        <w:rFonts w:ascii="Courier New" w:hAnsi="Courier New" w:cs="Courier New" w:hint="default"/>
      </w:rPr>
    </w:lvl>
    <w:lvl w:ilvl="8" w:tplc="04190005" w:tentative="1">
      <w:start w:val="1"/>
      <w:numFmt w:val="bullet"/>
      <w:lvlText w:val=""/>
      <w:lvlJc w:val="left"/>
      <w:pPr>
        <w:ind w:left="7045" w:hanging="360"/>
      </w:pPr>
      <w:rPr>
        <w:rFonts w:ascii="Wingdings" w:hAnsi="Wingdings" w:hint="default"/>
      </w:rPr>
    </w:lvl>
  </w:abstractNum>
  <w:abstractNum w:abstractNumId="78" w15:restartNumberingAfterBreak="0">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FAE69B5"/>
    <w:multiLevelType w:val="hybridMultilevel"/>
    <w:tmpl w:val="0B3C4C4C"/>
    <w:lvl w:ilvl="0" w:tplc="1F94CA74">
      <w:start w:val="1"/>
      <w:numFmt w:val="decimal"/>
      <w:lvlText w:val="4.3.%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1A00F99"/>
    <w:multiLevelType w:val="hybridMultilevel"/>
    <w:tmpl w:val="7DFEE9E6"/>
    <w:lvl w:ilvl="0" w:tplc="7B585F66">
      <w:start w:val="1"/>
      <w:numFmt w:val="decimal"/>
      <w:lvlText w:val="7.%1."/>
      <w:lvlJc w:val="left"/>
      <w:pPr>
        <w:ind w:left="1080" w:hanging="360"/>
      </w:pPr>
      <w:rPr>
        <w:rFonts w:hint="default"/>
        <w:color w:val="auto"/>
      </w:rPr>
    </w:lvl>
    <w:lvl w:ilvl="1" w:tplc="EC726538">
      <w:start w:val="1"/>
      <w:numFmt w:val="decimal"/>
      <w:lvlText w:val="8.%2."/>
      <w:lvlJc w:val="left"/>
      <w:pPr>
        <w:ind w:left="1440" w:hanging="360"/>
      </w:pPr>
      <w:rPr>
        <w:rFonts w:hint="default"/>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1E0288A"/>
    <w:multiLevelType w:val="hybridMultilevel"/>
    <w:tmpl w:val="610ECBB0"/>
    <w:lvl w:ilvl="0" w:tplc="D77C67AC">
      <w:start w:val="1"/>
      <w:numFmt w:val="russianLower"/>
      <w:lvlText w:val="%1)"/>
      <w:lvlJc w:val="left"/>
      <w:pPr>
        <w:tabs>
          <w:tab w:val="num" w:pos="786"/>
        </w:tabs>
        <w:ind w:left="786" w:hanging="360"/>
      </w:pPr>
      <w:rPr>
        <w:rFonts w:cs="Times New Roman" w:hint="default"/>
      </w:rPr>
    </w:lvl>
    <w:lvl w:ilvl="1" w:tplc="A392AD10">
      <w:start w:val="1"/>
      <w:numFmt w:val="lowerLetter"/>
      <w:lvlText w:val="%2."/>
      <w:lvlJc w:val="left"/>
      <w:pPr>
        <w:tabs>
          <w:tab w:val="num" w:pos="1440"/>
        </w:tabs>
        <w:ind w:left="1440" w:hanging="360"/>
      </w:pPr>
      <w:rPr>
        <w:rFonts w:cs="Times New Roman"/>
      </w:rPr>
    </w:lvl>
    <w:lvl w:ilvl="2" w:tplc="C458023E">
      <w:start w:val="1"/>
      <w:numFmt w:val="lowerRoman"/>
      <w:lvlText w:val="%3."/>
      <w:lvlJc w:val="right"/>
      <w:pPr>
        <w:tabs>
          <w:tab w:val="num" w:pos="2160"/>
        </w:tabs>
        <w:ind w:left="2160" w:hanging="180"/>
      </w:pPr>
      <w:rPr>
        <w:rFonts w:cs="Times New Roman"/>
      </w:rPr>
    </w:lvl>
    <w:lvl w:ilvl="3" w:tplc="66BCD5F6">
      <w:start w:val="1"/>
      <w:numFmt w:val="decimal"/>
      <w:lvlText w:val="%4."/>
      <w:lvlJc w:val="left"/>
      <w:pPr>
        <w:tabs>
          <w:tab w:val="num" w:pos="2880"/>
        </w:tabs>
        <w:ind w:left="2880" w:hanging="360"/>
      </w:pPr>
      <w:rPr>
        <w:rFonts w:cs="Times New Roman"/>
      </w:rPr>
    </w:lvl>
    <w:lvl w:ilvl="4" w:tplc="EFDC8C7A">
      <w:start w:val="1"/>
      <w:numFmt w:val="lowerLetter"/>
      <w:lvlText w:val="%5."/>
      <w:lvlJc w:val="left"/>
      <w:pPr>
        <w:tabs>
          <w:tab w:val="num" w:pos="3600"/>
        </w:tabs>
        <w:ind w:left="3600" w:hanging="360"/>
      </w:pPr>
      <w:rPr>
        <w:rFonts w:cs="Times New Roman"/>
      </w:rPr>
    </w:lvl>
    <w:lvl w:ilvl="5" w:tplc="C734B75C" w:tentative="1">
      <w:start w:val="1"/>
      <w:numFmt w:val="lowerRoman"/>
      <w:lvlText w:val="%6."/>
      <w:lvlJc w:val="right"/>
      <w:pPr>
        <w:tabs>
          <w:tab w:val="num" w:pos="4320"/>
        </w:tabs>
        <w:ind w:left="4320" w:hanging="180"/>
      </w:pPr>
      <w:rPr>
        <w:rFonts w:cs="Times New Roman"/>
      </w:rPr>
    </w:lvl>
    <w:lvl w:ilvl="6" w:tplc="D5B656A6" w:tentative="1">
      <w:start w:val="1"/>
      <w:numFmt w:val="decimal"/>
      <w:lvlText w:val="%7."/>
      <w:lvlJc w:val="left"/>
      <w:pPr>
        <w:tabs>
          <w:tab w:val="num" w:pos="5040"/>
        </w:tabs>
        <w:ind w:left="5040" w:hanging="360"/>
      </w:pPr>
      <w:rPr>
        <w:rFonts w:cs="Times New Roman"/>
      </w:rPr>
    </w:lvl>
    <w:lvl w:ilvl="7" w:tplc="7FAA0262" w:tentative="1">
      <w:start w:val="1"/>
      <w:numFmt w:val="lowerLetter"/>
      <w:lvlText w:val="%8."/>
      <w:lvlJc w:val="left"/>
      <w:pPr>
        <w:tabs>
          <w:tab w:val="num" w:pos="5760"/>
        </w:tabs>
        <w:ind w:left="5760" w:hanging="360"/>
      </w:pPr>
      <w:rPr>
        <w:rFonts w:cs="Times New Roman"/>
      </w:rPr>
    </w:lvl>
    <w:lvl w:ilvl="8" w:tplc="E92AA18A" w:tentative="1">
      <w:start w:val="1"/>
      <w:numFmt w:val="lowerRoman"/>
      <w:lvlText w:val="%9."/>
      <w:lvlJc w:val="right"/>
      <w:pPr>
        <w:tabs>
          <w:tab w:val="num" w:pos="6480"/>
        </w:tabs>
        <w:ind w:left="6480" w:hanging="180"/>
      </w:pPr>
      <w:rPr>
        <w:rFonts w:cs="Times New Roman"/>
      </w:rPr>
    </w:lvl>
  </w:abstractNum>
  <w:abstractNum w:abstractNumId="82" w15:restartNumberingAfterBreak="0">
    <w:nsid w:val="325A7450"/>
    <w:multiLevelType w:val="hybridMultilevel"/>
    <w:tmpl w:val="D002563E"/>
    <w:lvl w:ilvl="0" w:tplc="A6DA7A5A">
      <w:start w:val="1"/>
      <w:numFmt w:val="russianLower"/>
      <w:lvlText w:val="%1)"/>
      <w:lvlJc w:val="left"/>
      <w:pPr>
        <w:ind w:left="93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3586996"/>
    <w:multiLevelType w:val="hybridMultilevel"/>
    <w:tmpl w:val="CB32BFAC"/>
    <w:lvl w:ilvl="0" w:tplc="359E4CD2">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35B5ED6"/>
    <w:multiLevelType w:val="hybridMultilevel"/>
    <w:tmpl w:val="8DACA6B2"/>
    <w:lvl w:ilvl="0" w:tplc="035AF766">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43A4B2D"/>
    <w:multiLevelType w:val="hybridMultilevel"/>
    <w:tmpl w:val="88909D6C"/>
    <w:lvl w:ilvl="0" w:tplc="28AE080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8" w15:restartNumberingAfterBreak="0">
    <w:nsid w:val="346B2C90"/>
    <w:multiLevelType w:val="hybridMultilevel"/>
    <w:tmpl w:val="B036BAAC"/>
    <w:lvl w:ilvl="0" w:tplc="4730602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0" w15:restartNumberingAfterBreak="0">
    <w:nsid w:val="37F32B6D"/>
    <w:multiLevelType w:val="hybridMultilevel"/>
    <w:tmpl w:val="4A344238"/>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388C7F41"/>
    <w:multiLevelType w:val="hybridMultilevel"/>
    <w:tmpl w:val="769CBE10"/>
    <w:lvl w:ilvl="0" w:tplc="ADE6E7A6">
      <w:start w:val="1"/>
      <w:numFmt w:val="russianLower"/>
      <w:lvlText w:val="%1)"/>
      <w:lvlJc w:val="left"/>
      <w:pPr>
        <w:ind w:left="932" w:hanging="360"/>
      </w:pPr>
      <w:rPr>
        <w:rFonts w:hint="default"/>
        <w:color w:val="auto"/>
      </w:rPr>
    </w:lvl>
    <w:lvl w:ilvl="1" w:tplc="04190019" w:tentative="1">
      <w:start w:val="1"/>
      <w:numFmt w:val="lowerLetter"/>
      <w:lvlText w:val="%2."/>
      <w:lvlJc w:val="left"/>
      <w:pPr>
        <w:ind w:left="1652" w:hanging="360"/>
      </w:pPr>
    </w:lvl>
    <w:lvl w:ilvl="2" w:tplc="0419001B" w:tentative="1">
      <w:start w:val="1"/>
      <w:numFmt w:val="lowerRoman"/>
      <w:lvlText w:val="%3."/>
      <w:lvlJc w:val="right"/>
      <w:pPr>
        <w:ind w:left="2372" w:hanging="180"/>
      </w:pPr>
    </w:lvl>
    <w:lvl w:ilvl="3" w:tplc="0419000F" w:tentative="1">
      <w:start w:val="1"/>
      <w:numFmt w:val="decimal"/>
      <w:lvlText w:val="%4."/>
      <w:lvlJc w:val="left"/>
      <w:pPr>
        <w:ind w:left="3092" w:hanging="360"/>
      </w:pPr>
    </w:lvl>
    <w:lvl w:ilvl="4" w:tplc="04190019" w:tentative="1">
      <w:start w:val="1"/>
      <w:numFmt w:val="lowerLetter"/>
      <w:lvlText w:val="%5."/>
      <w:lvlJc w:val="left"/>
      <w:pPr>
        <w:ind w:left="3812" w:hanging="360"/>
      </w:pPr>
    </w:lvl>
    <w:lvl w:ilvl="5" w:tplc="0419001B" w:tentative="1">
      <w:start w:val="1"/>
      <w:numFmt w:val="lowerRoman"/>
      <w:lvlText w:val="%6."/>
      <w:lvlJc w:val="right"/>
      <w:pPr>
        <w:ind w:left="4532" w:hanging="180"/>
      </w:pPr>
    </w:lvl>
    <w:lvl w:ilvl="6" w:tplc="0419000F" w:tentative="1">
      <w:start w:val="1"/>
      <w:numFmt w:val="decimal"/>
      <w:lvlText w:val="%7."/>
      <w:lvlJc w:val="left"/>
      <w:pPr>
        <w:ind w:left="5252" w:hanging="360"/>
      </w:pPr>
    </w:lvl>
    <w:lvl w:ilvl="7" w:tplc="04190019" w:tentative="1">
      <w:start w:val="1"/>
      <w:numFmt w:val="lowerLetter"/>
      <w:lvlText w:val="%8."/>
      <w:lvlJc w:val="left"/>
      <w:pPr>
        <w:ind w:left="5972" w:hanging="360"/>
      </w:pPr>
    </w:lvl>
    <w:lvl w:ilvl="8" w:tplc="0419001B" w:tentative="1">
      <w:start w:val="1"/>
      <w:numFmt w:val="lowerRoman"/>
      <w:lvlText w:val="%9."/>
      <w:lvlJc w:val="right"/>
      <w:pPr>
        <w:ind w:left="6692" w:hanging="180"/>
      </w:pPr>
    </w:lvl>
  </w:abstractNum>
  <w:abstractNum w:abstractNumId="92" w15:restartNumberingAfterBreak="0">
    <w:nsid w:val="39AD5C28"/>
    <w:multiLevelType w:val="hybridMultilevel"/>
    <w:tmpl w:val="B0CAC220"/>
    <w:lvl w:ilvl="0" w:tplc="0A1668D8">
      <w:start w:val="1"/>
      <w:numFmt w:val="decimal"/>
      <w:lvlText w:val="9.%1."/>
      <w:lvlJc w:val="left"/>
      <w:pPr>
        <w:ind w:left="1074"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3A102567"/>
    <w:multiLevelType w:val="hybridMultilevel"/>
    <w:tmpl w:val="22D24F7E"/>
    <w:lvl w:ilvl="0" w:tplc="D7DA750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95"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96" w15:restartNumberingAfterBreak="0">
    <w:nsid w:val="3D1F089E"/>
    <w:multiLevelType w:val="hybridMultilevel"/>
    <w:tmpl w:val="8F809F8E"/>
    <w:lvl w:ilvl="0" w:tplc="644650DC">
      <w:start w:val="1"/>
      <w:numFmt w:val="russianLower"/>
      <w:lvlText w:val="%1)"/>
      <w:lvlJc w:val="left"/>
      <w:pPr>
        <w:ind w:left="106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3D4F4183"/>
    <w:multiLevelType w:val="hybridMultilevel"/>
    <w:tmpl w:val="06043CDA"/>
    <w:lvl w:ilvl="0" w:tplc="69EE6574">
      <w:start w:val="1"/>
      <w:numFmt w:val="decimal"/>
      <w:lvlText w:val="10.%1."/>
      <w:lvlJc w:val="left"/>
      <w:pPr>
        <w:ind w:left="144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D8E1F7C"/>
    <w:multiLevelType w:val="hybridMultilevel"/>
    <w:tmpl w:val="0A8E509C"/>
    <w:lvl w:ilvl="0" w:tplc="D5A4873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3F5260F1"/>
    <w:multiLevelType w:val="hybridMultilevel"/>
    <w:tmpl w:val="96465F0C"/>
    <w:lvl w:ilvl="0" w:tplc="121CFAD6">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41854D49"/>
    <w:multiLevelType w:val="multilevel"/>
    <w:tmpl w:val="FF7A85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0.4.%5."/>
      <w:lvlJc w:val="left"/>
      <w:pPr>
        <w:tabs>
          <w:tab w:val="num" w:pos="7668"/>
        </w:tabs>
        <w:ind w:left="7668" w:hanging="1080"/>
      </w:pPr>
      <w:rPr>
        <w:rFonts w:ascii="Times New Roman" w:hAnsi="Times New Roman" w:cs="Times New Roman" w:hint="default"/>
        <w:color w:val="auto"/>
        <w:sz w:val="24"/>
        <w:szCs w:val="24"/>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03" w15:restartNumberingAfterBreak="0">
    <w:nsid w:val="41EE07B9"/>
    <w:multiLevelType w:val="hybridMultilevel"/>
    <w:tmpl w:val="F95CDAC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4214420B"/>
    <w:multiLevelType w:val="hybridMultilevel"/>
    <w:tmpl w:val="DCEA96BC"/>
    <w:lvl w:ilvl="0" w:tplc="5002B208">
      <w:start w:val="1"/>
      <w:numFmt w:val="russianLower"/>
      <w:lvlText w:val="%1)"/>
      <w:lvlJc w:val="left"/>
      <w:pPr>
        <w:ind w:left="93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425B4FFA"/>
    <w:multiLevelType w:val="hybridMultilevel"/>
    <w:tmpl w:val="93DE142A"/>
    <w:lvl w:ilvl="0" w:tplc="E3C21E6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42667E30"/>
    <w:multiLevelType w:val="hybridMultilevel"/>
    <w:tmpl w:val="385A6348"/>
    <w:lvl w:ilvl="0" w:tplc="234C63D4">
      <w:start w:val="1"/>
      <w:numFmt w:val="decimal"/>
      <w:lvlText w:val="7.%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437E09AB"/>
    <w:multiLevelType w:val="hybridMultilevel"/>
    <w:tmpl w:val="1598CF70"/>
    <w:lvl w:ilvl="0" w:tplc="79A8B1E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443725E0"/>
    <w:multiLevelType w:val="hybridMultilevel"/>
    <w:tmpl w:val="5D607F34"/>
    <w:lvl w:ilvl="0" w:tplc="271A9BC0">
      <w:start w:val="1"/>
      <w:numFmt w:val="decimal"/>
      <w:lvlText w:val="10.%1."/>
      <w:lvlJc w:val="left"/>
      <w:pPr>
        <w:ind w:left="1074"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51E4554"/>
    <w:multiLevelType w:val="hybridMultilevel"/>
    <w:tmpl w:val="16040E22"/>
    <w:lvl w:ilvl="0" w:tplc="CA70E184">
      <w:start w:val="1"/>
      <w:numFmt w:val="decimal"/>
      <w:lvlText w:val="8.%1."/>
      <w:lvlJc w:val="left"/>
      <w:pPr>
        <w:ind w:left="10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15:restartNumberingAfterBreak="0">
    <w:nsid w:val="46AC7F3C"/>
    <w:multiLevelType w:val="hybridMultilevel"/>
    <w:tmpl w:val="F5D800AE"/>
    <w:lvl w:ilvl="0" w:tplc="144C2966">
      <w:start w:val="1"/>
      <w:numFmt w:val="decimal"/>
      <w:lvlText w:val="10.%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432832"/>
    <w:multiLevelType w:val="hybridMultilevel"/>
    <w:tmpl w:val="F58A5BBA"/>
    <w:lvl w:ilvl="0" w:tplc="E0D85E8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475E308B"/>
    <w:multiLevelType w:val="hybridMultilevel"/>
    <w:tmpl w:val="1D021854"/>
    <w:lvl w:ilvl="0" w:tplc="1C1CE1B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47850F14"/>
    <w:multiLevelType w:val="hybridMultilevel"/>
    <w:tmpl w:val="6BDA0646"/>
    <w:lvl w:ilvl="0" w:tplc="24367E50">
      <w:start w:val="1"/>
      <w:numFmt w:val="decimal"/>
      <w:lvlText w:val="5.6.%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15:restartNumberingAfterBreak="0">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4B024F01"/>
    <w:multiLevelType w:val="hybridMultilevel"/>
    <w:tmpl w:val="957ACE4C"/>
    <w:lvl w:ilvl="0" w:tplc="8D2407FE">
      <w:start w:val="1"/>
      <w:numFmt w:val="decimal"/>
      <w:lvlText w:val="6.%1."/>
      <w:lvlJc w:val="left"/>
      <w:pPr>
        <w:ind w:left="1080" w:hanging="360"/>
      </w:pPr>
      <w:rPr>
        <w:rFonts w:hint="default"/>
        <w:color w:val="auto"/>
      </w:rPr>
    </w:lvl>
    <w:lvl w:ilvl="1" w:tplc="E11EFF22">
      <w:start w:val="1"/>
      <w:numFmt w:val="decimal"/>
      <w:lvlText w:val="6.%2."/>
      <w:lvlJc w:val="left"/>
      <w:pPr>
        <w:ind w:left="1800" w:hanging="360"/>
      </w:pPr>
      <w:rPr>
        <w:rFonts w:ascii="Times New Roman" w:hAnsi="Times New Roman" w:cs="Times New Roman" w:hint="default"/>
        <w:color w:val="auto"/>
        <w:sz w:val="24"/>
        <w:szCs w:val="24"/>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0" w15:restartNumberingAfterBreak="0">
    <w:nsid w:val="4C8301C5"/>
    <w:multiLevelType w:val="hybridMultilevel"/>
    <w:tmpl w:val="089C832A"/>
    <w:lvl w:ilvl="0" w:tplc="6B90E03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D0D42B7"/>
    <w:multiLevelType w:val="hybridMultilevel"/>
    <w:tmpl w:val="70D0414A"/>
    <w:lvl w:ilvl="0" w:tplc="9732CA34">
      <w:start w:val="1"/>
      <w:numFmt w:val="russianLower"/>
      <w:lvlText w:val="%1)"/>
      <w:lvlJc w:val="left"/>
      <w:pPr>
        <w:ind w:left="932" w:hanging="360"/>
      </w:pPr>
      <w:rPr>
        <w:rFonts w:hint="default"/>
        <w:color w:val="auto"/>
      </w:rPr>
    </w:lvl>
    <w:lvl w:ilvl="1" w:tplc="04190019" w:tentative="1">
      <w:start w:val="1"/>
      <w:numFmt w:val="lowerLetter"/>
      <w:lvlText w:val="%2."/>
      <w:lvlJc w:val="left"/>
      <w:pPr>
        <w:ind w:left="1652" w:hanging="360"/>
      </w:pPr>
    </w:lvl>
    <w:lvl w:ilvl="2" w:tplc="0419001B" w:tentative="1">
      <w:start w:val="1"/>
      <w:numFmt w:val="lowerRoman"/>
      <w:lvlText w:val="%3."/>
      <w:lvlJc w:val="right"/>
      <w:pPr>
        <w:ind w:left="2372" w:hanging="180"/>
      </w:pPr>
    </w:lvl>
    <w:lvl w:ilvl="3" w:tplc="0419000F" w:tentative="1">
      <w:start w:val="1"/>
      <w:numFmt w:val="decimal"/>
      <w:lvlText w:val="%4."/>
      <w:lvlJc w:val="left"/>
      <w:pPr>
        <w:ind w:left="3092" w:hanging="360"/>
      </w:pPr>
    </w:lvl>
    <w:lvl w:ilvl="4" w:tplc="04190019" w:tentative="1">
      <w:start w:val="1"/>
      <w:numFmt w:val="lowerLetter"/>
      <w:lvlText w:val="%5."/>
      <w:lvlJc w:val="left"/>
      <w:pPr>
        <w:ind w:left="3812" w:hanging="360"/>
      </w:pPr>
    </w:lvl>
    <w:lvl w:ilvl="5" w:tplc="0419001B" w:tentative="1">
      <w:start w:val="1"/>
      <w:numFmt w:val="lowerRoman"/>
      <w:lvlText w:val="%6."/>
      <w:lvlJc w:val="right"/>
      <w:pPr>
        <w:ind w:left="4532" w:hanging="180"/>
      </w:pPr>
    </w:lvl>
    <w:lvl w:ilvl="6" w:tplc="0419000F" w:tentative="1">
      <w:start w:val="1"/>
      <w:numFmt w:val="decimal"/>
      <w:lvlText w:val="%7."/>
      <w:lvlJc w:val="left"/>
      <w:pPr>
        <w:ind w:left="5252" w:hanging="360"/>
      </w:pPr>
    </w:lvl>
    <w:lvl w:ilvl="7" w:tplc="04190019" w:tentative="1">
      <w:start w:val="1"/>
      <w:numFmt w:val="lowerLetter"/>
      <w:lvlText w:val="%8."/>
      <w:lvlJc w:val="left"/>
      <w:pPr>
        <w:ind w:left="5972" w:hanging="360"/>
      </w:pPr>
    </w:lvl>
    <w:lvl w:ilvl="8" w:tplc="0419001B" w:tentative="1">
      <w:start w:val="1"/>
      <w:numFmt w:val="lowerRoman"/>
      <w:lvlText w:val="%9."/>
      <w:lvlJc w:val="right"/>
      <w:pPr>
        <w:ind w:left="6692" w:hanging="180"/>
      </w:pPr>
    </w:lvl>
  </w:abstractNum>
  <w:abstractNum w:abstractNumId="122" w15:restartNumberingAfterBreak="0">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3" w15:restartNumberingAfterBreak="0">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4" w15:restartNumberingAfterBreak="0">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4E931EBC"/>
    <w:multiLevelType w:val="hybridMultilevel"/>
    <w:tmpl w:val="794E0EDA"/>
    <w:lvl w:ilvl="0" w:tplc="C1E86C6A">
      <w:start w:val="1"/>
      <w:numFmt w:val="decimal"/>
      <w:lvlText w:val="11.%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F082431"/>
    <w:multiLevelType w:val="multilevel"/>
    <w:tmpl w:val="E758E188"/>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7" w15:restartNumberingAfterBreak="0">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28" w15:restartNumberingAfterBreak="0">
    <w:nsid w:val="5020272E"/>
    <w:multiLevelType w:val="hybridMultilevel"/>
    <w:tmpl w:val="55C84DF4"/>
    <w:lvl w:ilvl="0" w:tplc="0F549012">
      <w:start w:val="1"/>
      <w:numFmt w:val="russianLower"/>
      <w:lvlText w:val="%1)"/>
      <w:lvlJc w:val="left"/>
      <w:pPr>
        <w:ind w:left="106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5045257B"/>
    <w:multiLevelType w:val="hybridMultilevel"/>
    <w:tmpl w:val="51268DA8"/>
    <w:lvl w:ilvl="0" w:tplc="45AA18E6">
      <w:start w:val="1"/>
      <w:numFmt w:val="russianLower"/>
      <w:lvlText w:val="%1)"/>
      <w:lvlJc w:val="left"/>
      <w:pPr>
        <w:ind w:left="149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0" w15:restartNumberingAfterBreak="0">
    <w:nsid w:val="51363826"/>
    <w:multiLevelType w:val="hybridMultilevel"/>
    <w:tmpl w:val="32648F4C"/>
    <w:lvl w:ilvl="0" w:tplc="E0883C4C">
      <w:start w:val="1"/>
      <w:numFmt w:val="russianLower"/>
      <w:lvlText w:val="%1)"/>
      <w:lvlJc w:val="left"/>
      <w:pPr>
        <w:ind w:left="1318" w:hanging="360"/>
      </w:pPr>
      <w:rPr>
        <w:rFonts w:hint="default"/>
        <w:b w:val="0"/>
        <w:i w:val="0"/>
        <w:sz w:val="24"/>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131" w15:restartNumberingAfterBreak="0">
    <w:nsid w:val="51BA04F9"/>
    <w:multiLevelType w:val="hybridMultilevel"/>
    <w:tmpl w:val="01F8F506"/>
    <w:lvl w:ilvl="0" w:tplc="094E75EE">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3" w15:restartNumberingAfterBreak="0">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536464D2"/>
    <w:multiLevelType w:val="hybridMultilevel"/>
    <w:tmpl w:val="3BA80086"/>
    <w:lvl w:ilvl="0" w:tplc="35B83038">
      <w:start w:val="1"/>
      <w:numFmt w:val="decimal"/>
      <w:lvlText w:val="7.6.%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53A348BE"/>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6" w15:restartNumberingAfterBreak="0">
    <w:nsid w:val="53D55436"/>
    <w:multiLevelType w:val="hybridMultilevel"/>
    <w:tmpl w:val="B19638BE"/>
    <w:lvl w:ilvl="0" w:tplc="D554AC1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540C094B"/>
    <w:multiLevelType w:val="hybridMultilevel"/>
    <w:tmpl w:val="55FC1E5A"/>
    <w:lvl w:ilvl="0" w:tplc="BE4C15CC">
      <w:start w:val="1"/>
      <w:numFmt w:val="decimal"/>
      <w:lvlText w:val="4.3.%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564432F9"/>
    <w:multiLevelType w:val="multilevel"/>
    <w:tmpl w:val="9B9AE256"/>
    <w:lvl w:ilvl="0">
      <w:start w:val="1"/>
      <w:numFmt w:val="decimal"/>
      <w:lvlText w:val="%1."/>
      <w:lvlJc w:val="left"/>
      <w:pPr>
        <w:ind w:left="720" w:hanging="360"/>
      </w:pPr>
      <w:rPr>
        <w:rFonts w:hint="default"/>
      </w:r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139"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140" w15:restartNumberingAfterBreak="0">
    <w:nsid w:val="57DF4DFA"/>
    <w:multiLevelType w:val="hybridMultilevel"/>
    <w:tmpl w:val="9042AC40"/>
    <w:lvl w:ilvl="0" w:tplc="D8920CBC">
      <w:start w:val="1"/>
      <w:numFmt w:val="bullet"/>
      <w:lvlText w:val=""/>
      <w:lvlJc w:val="left"/>
      <w:pPr>
        <w:ind w:left="1213" w:hanging="360"/>
      </w:pPr>
      <w:rPr>
        <w:rFonts w:ascii="Symbol" w:hAnsi="Symbol" w:hint="default"/>
      </w:rPr>
    </w:lvl>
    <w:lvl w:ilvl="1" w:tplc="04190003" w:tentative="1">
      <w:start w:val="1"/>
      <w:numFmt w:val="bullet"/>
      <w:lvlText w:val="o"/>
      <w:lvlJc w:val="left"/>
      <w:pPr>
        <w:ind w:left="1933" w:hanging="360"/>
      </w:pPr>
      <w:rPr>
        <w:rFonts w:ascii="Courier New" w:hAnsi="Courier New" w:cs="Courier New" w:hint="default"/>
      </w:rPr>
    </w:lvl>
    <w:lvl w:ilvl="2" w:tplc="04190005" w:tentative="1">
      <w:start w:val="1"/>
      <w:numFmt w:val="bullet"/>
      <w:lvlText w:val=""/>
      <w:lvlJc w:val="left"/>
      <w:pPr>
        <w:ind w:left="2653" w:hanging="360"/>
      </w:pPr>
      <w:rPr>
        <w:rFonts w:ascii="Wingdings" w:hAnsi="Wingdings" w:hint="default"/>
      </w:rPr>
    </w:lvl>
    <w:lvl w:ilvl="3" w:tplc="04190001" w:tentative="1">
      <w:start w:val="1"/>
      <w:numFmt w:val="bullet"/>
      <w:lvlText w:val=""/>
      <w:lvlJc w:val="left"/>
      <w:pPr>
        <w:ind w:left="3373" w:hanging="360"/>
      </w:pPr>
      <w:rPr>
        <w:rFonts w:ascii="Symbol" w:hAnsi="Symbol" w:hint="default"/>
      </w:rPr>
    </w:lvl>
    <w:lvl w:ilvl="4" w:tplc="04190003" w:tentative="1">
      <w:start w:val="1"/>
      <w:numFmt w:val="bullet"/>
      <w:lvlText w:val="o"/>
      <w:lvlJc w:val="left"/>
      <w:pPr>
        <w:ind w:left="4093" w:hanging="360"/>
      </w:pPr>
      <w:rPr>
        <w:rFonts w:ascii="Courier New" w:hAnsi="Courier New" w:cs="Courier New" w:hint="default"/>
      </w:rPr>
    </w:lvl>
    <w:lvl w:ilvl="5" w:tplc="04190005" w:tentative="1">
      <w:start w:val="1"/>
      <w:numFmt w:val="bullet"/>
      <w:lvlText w:val=""/>
      <w:lvlJc w:val="left"/>
      <w:pPr>
        <w:ind w:left="4813" w:hanging="360"/>
      </w:pPr>
      <w:rPr>
        <w:rFonts w:ascii="Wingdings" w:hAnsi="Wingdings" w:hint="default"/>
      </w:rPr>
    </w:lvl>
    <w:lvl w:ilvl="6" w:tplc="04190001" w:tentative="1">
      <w:start w:val="1"/>
      <w:numFmt w:val="bullet"/>
      <w:lvlText w:val=""/>
      <w:lvlJc w:val="left"/>
      <w:pPr>
        <w:ind w:left="5533" w:hanging="360"/>
      </w:pPr>
      <w:rPr>
        <w:rFonts w:ascii="Symbol" w:hAnsi="Symbol" w:hint="default"/>
      </w:rPr>
    </w:lvl>
    <w:lvl w:ilvl="7" w:tplc="04190003" w:tentative="1">
      <w:start w:val="1"/>
      <w:numFmt w:val="bullet"/>
      <w:lvlText w:val="o"/>
      <w:lvlJc w:val="left"/>
      <w:pPr>
        <w:ind w:left="6253" w:hanging="360"/>
      </w:pPr>
      <w:rPr>
        <w:rFonts w:ascii="Courier New" w:hAnsi="Courier New" w:cs="Courier New" w:hint="default"/>
      </w:rPr>
    </w:lvl>
    <w:lvl w:ilvl="8" w:tplc="04190005" w:tentative="1">
      <w:start w:val="1"/>
      <w:numFmt w:val="bullet"/>
      <w:lvlText w:val=""/>
      <w:lvlJc w:val="left"/>
      <w:pPr>
        <w:ind w:left="6973" w:hanging="360"/>
      </w:pPr>
      <w:rPr>
        <w:rFonts w:ascii="Wingdings" w:hAnsi="Wingdings" w:hint="default"/>
      </w:rPr>
    </w:lvl>
  </w:abstractNum>
  <w:abstractNum w:abstractNumId="141" w15:restartNumberingAfterBreak="0">
    <w:nsid w:val="5A554695"/>
    <w:multiLevelType w:val="hybridMultilevel"/>
    <w:tmpl w:val="72769788"/>
    <w:lvl w:ilvl="0" w:tplc="2238314A">
      <w:start w:val="1"/>
      <w:numFmt w:val="decimal"/>
      <w:lvlText w:val="16.%1."/>
      <w:lvlJc w:val="left"/>
      <w:pPr>
        <w:ind w:left="2096"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5A8F71C8"/>
    <w:multiLevelType w:val="hybridMultilevel"/>
    <w:tmpl w:val="29B42712"/>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3" w15:restartNumberingAfterBreak="0">
    <w:nsid w:val="5CB4316E"/>
    <w:multiLevelType w:val="hybridMultilevel"/>
    <w:tmpl w:val="6568D938"/>
    <w:lvl w:ilvl="0" w:tplc="F40C21DC">
      <w:start w:val="1"/>
      <w:numFmt w:val="decimal"/>
      <w:lvlText w:val="7.%1."/>
      <w:lvlJc w:val="left"/>
      <w:pPr>
        <w:ind w:left="12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CF43953"/>
    <w:multiLevelType w:val="multilevel"/>
    <w:tmpl w:val="4DFAEBD4"/>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5"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146" w15:restartNumberingAfterBreak="0">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9" w15:restartNumberingAfterBreak="0">
    <w:nsid w:val="60335C26"/>
    <w:multiLevelType w:val="hybridMultilevel"/>
    <w:tmpl w:val="66703E44"/>
    <w:lvl w:ilvl="0" w:tplc="5604571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606A0AFF"/>
    <w:multiLevelType w:val="multilevel"/>
    <w:tmpl w:val="7E6A3BE8"/>
    <w:lvl w:ilvl="0">
      <w:start w:val="1"/>
      <w:numFmt w:val="decimal"/>
      <w:lvlText w:val="%1."/>
      <w:lvlJc w:val="left"/>
      <w:pPr>
        <w:ind w:left="720" w:hanging="360"/>
      </w:pPr>
      <w:rPr>
        <w:rFonts w:hint="default"/>
      </w:r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151" w15:restartNumberingAfterBreak="0">
    <w:nsid w:val="608341F5"/>
    <w:multiLevelType w:val="hybridMultilevel"/>
    <w:tmpl w:val="114CEF38"/>
    <w:lvl w:ilvl="0" w:tplc="4730602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628857B8"/>
    <w:multiLevelType w:val="hybridMultilevel"/>
    <w:tmpl w:val="EB0A6D0E"/>
    <w:lvl w:ilvl="0" w:tplc="77A436DA">
      <w:start w:val="1"/>
      <w:numFmt w:val="russianLower"/>
      <w:lvlText w:val="%1)"/>
      <w:lvlJc w:val="left"/>
      <w:pPr>
        <w:tabs>
          <w:tab w:val="num" w:pos="786"/>
        </w:tabs>
        <w:ind w:left="786"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62C3143C"/>
    <w:multiLevelType w:val="hybridMultilevel"/>
    <w:tmpl w:val="F7A898CA"/>
    <w:lvl w:ilvl="0" w:tplc="18FCDF8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640D05B9"/>
    <w:multiLevelType w:val="hybridMultilevel"/>
    <w:tmpl w:val="76ECAD98"/>
    <w:lvl w:ilvl="0" w:tplc="82FEEF1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6" w15:restartNumberingAfterBreak="0">
    <w:nsid w:val="65384FF5"/>
    <w:multiLevelType w:val="hybridMultilevel"/>
    <w:tmpl w:val="757CB7F2"/>
    <w:lvl w:ilvl="0" w:tplc="910E4C92">
      <w:start w:val="1"/>
      <w:numFmt w:val="decimal"/>
      <w:lvlText w:val="8.%1."/>
      <w:lvlJc w:val="left"/>
      <w:pPr>
        <w:ind w:left="10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158" w15:restartNumberingAfterBreak="0">
    <w:nsid w:val="6824704C"/>
    <w:multiLevelType w:val="hybridMultilevel"/>
    <w:tmpl w:val="A82C4226"/>
    <w:lvl w:ilvl="0" w:tplc="3B94281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686830A6"/>
    <w:multiLevelType w:val="hybridMultilevel"/>
    <w:tmpl w:val="1108DD42"/>
    <w:lvl w:ilvl="0" w:tplc="9774BAB8">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6A6A20CF"/>
    <w:multiLevelType w:val="hybridMultilevel"/>
    <w:tmpl w:val="4E42AF0E"/>
    <w:lvl w:ilvl="0" w:tplc="5B0088AA">
      <w:start w:val="1"/>
      <w:numFmt w:val="decimal"/>
      <w:lvlText w:val="10.%1."/>
      <w:lvlJc w:val="left"/>
      <w:pPr>
        <w:ind w:left="1074"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6B01599B"/>
    <w:multiLevelType w:val="hybridMultilevel"/>
    <w:tmpl w:val="A732A8EE"/>
    <w:lvl w:ilvl="0" w:tplc="7A0A786A">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163" w15:restartNumberingAfterBreak="0">
    <w:nsid w:val="6D3C6CD6"/>
    <w:multiLevelType w:val="hybridMultilevel"/>
    <w:tmpl w:val="1ADA9CEA"/>
    <w:lvl w:ilvl="0" w:tplc="B2781736">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4730602A">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6DF467E2"/>
    <w:multiLevelType w:val="hybridMultilevel"/>
    <w:tmpl w:val="27E62CC0"/>
    <w:lvl w:ilvl="0" w:tplc="8C9496F6">
      <w:start w:val="1"/>
      <w:numFmt w:val="decimal"/>
      <w:lvlText w:val="6.%1."/>
      <w:lvlJc w:val="left"/>
      <w:pPr>
        <w:ind w:left="12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6E36578F"/>
    <w:multiLevelType w:val="hybridMultilevel"/>
    <w:tmpl w:val="A6942F82"/>
    <w:lvl w:ilvl="0" w:tplc="9732CA3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15:restartNumberingAfterBreak="0">
    <w:nsid w:val="6FEE58CB"/>
    <w:multiLevelType w:val="hybridMultilevel"/>
    <w:tmpl w:val="409620B4"/>
    <w:lvl w:ilvl="0" w:tplc="FDDED62C">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168" w15:restartNumberingAfterBreak="0">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9" w15:restartNumberingAfterBreak="0">
    <w:nsid w:val="72993326"/>
    <w:multiLevelType w:val="hybridMultilevel"/>
    <w:tmpl w:val="DEF4C94A"/>
    <w:lvl w:ilvl="0" w:tplc="E21AC27E">
      <w:start w:val="1"/>
      <w:numFmt w:val="russianLower"/>
      <w:lvlText w:val="%1)"/>
      <w:lvlJc w:val="left"/>
      <w:pPr>
        <w:ind w:left="121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15:restartNumberingAfterBreak="0">
    <w:nsid w:val="73BE1DDD"/>
    <w:multiLevelType w:val="hybridMultilevel"/>
    <w:tmpl w:val="C3CA9F32"/>
    <w:lvl w:ilvl="0" w:tplc="D8920CBC">
      <w:start w:val="1"/>
      <w:numFmt w:val="bullet"/>
      <w:lvlText w:val=""/>
      <w:lvlJc w:val="left"/>
      <w:pPr>
        <w:ind w:left="1275" w:hanging="360"/>
      </w:pPr>
      <w:rPr>
        <w:rFonts w:ascii="Symbol" w:hAnsi="Symbol"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71" w15:restartNumberingAfterBreak="0">
    <w:nsid w:val="769B66BB"/>
    <w:multiLevelType w:val="hybridMultilevel"/>
    <w:tmpl w:val="A790CD1C"/>
    <w:lvl w:ilvl="0" w:tplc="0F549012">
      <w:start w:val="1"/>
      <w:numFmt w:val="russianLower"/>
      <w:lvlText w:val="%1)"/>
      <w:lvlJc w:val="left"/>
      <w:pPr>
        <w:ind w:left="1215" w:hanging="360"/>
      </w:pPr>
      <w:rPr>
        <w:rFonts w:hint="default"/>
        <w:sz w:val="24"/>
        <w:szCs w:val="24"/>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72" w15:restartNumberingAfterBreak="0">
    <w:nsid w:val="772B076F"/>
    <w:multiLevelType w:val="hybridMultilevel"/>
    <w:tmpl w:val="D22A15C6"/>
    <w:lvl w:ilvl="0" w:tplc="4730602A">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3" w15:restartNumberingAfterBreak="0">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78274227"/>
    <w:multiLevelType w:val="hybridMultilevel"/>
    <w:tmpl w:val="43F09CA8"/>
    <w:lvl w:ilvl="0" w:tplc="628CED0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7913302E"/>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794C336C"/>
    <w:multiLevelType w:val="hybridMultilevel"/>
    <w:tmpl w:val="0CCA1EA2"/>
    <w:lvl w:ilvl="0" w:tplc="9732CA3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15:restartNumberingAfterBreak="0">
    <w:nsid w:val="79592917"/>
    <w:multiLevelType w:val="hybridMultilevel"/>
    <w:tmpl w:val="134E069C"/>
    <w:lvl w:ilvl="0" w:tplc="6F08FBB4">
      <w:start w:val="1"/>
      <w:numFmt w:val="decimal"/>
      <w:lvlText w:val="6.%1."/>
      <w:lvlJc w:val="left"/>
      <w:pPr>
        <w:ind w:left="12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7B0B250A"/>
    <w:multiLevelType w:val="hybridMultilevel"/>
    <w:tmpl w:val="5AD4F94C"/>
    <w:lvl w:ilvl="0" w:tplc="AF2E10D4">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15:restartNumberingAfterBreak="0">
    <w:nsid w:val="7B401584"/>
    <w:multiLevelType w:val="hybridMultilevel"/>
    <w:tmpl w:val="3B00C87C"/>
    <w:lvl w:ilvl="0" w:tplc="50BE1D3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7C4230A7"/>
    <w:multiLevelType w:val="multilevel"/>
    <w:tmpl w:val="C37AAF26"/>
    <w:lvl w:ilvl="0">
      <w:start w:val="1"/>
      <w:numFmt w:val="decimal"/>
      <w:lvlText w:val="%1."/>
      <w:lvlJc w:val="left"/>
      <w:pPr>
        <w:ind w:left="720" w:hanging="360"/>
      </w:pPr>
      <w:rPr>
        <w:rFonts w:hint="default"/>
      </w:r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181" w15:restartNumberingAfterBreak="0">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82" w15:restartNumberingAfterBreak="0">
    <w:nsid w:val="7DC951DD"/>
    <w:multiLevelType w:val="hybridMultilevel"/>
    <w:tmpl w:val="9830FCDA"/>
    <w:lvl w:ilvl="0" w:tplc="C3EE2DD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15:restartNumberingAfterBreak="0">
    <w:nsid w:val="7DE75BF6"/>
    <w:multiLevelType w:val="hybridMultilevel"/>
    <w:tmpl w:val="47F6011E"/>
    <w:lvl w:ilvl="0" w:tplc="BF048468">
      <w:start w:val="1"/>
      <w:numFmt w:val="russianLower"/>
      <w:lvlText w:val="%1)"/>
      <w:lvlJc w:val="left"/>
      <w:pPr>
        <w:ind w:left="106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7E1A0CB8"/>
    <w:multiLevelType w:val="hybridMultilevel"/>
    <w:tmpl w:val="506EF5EA"/>
    <w:lvl w:ilvl="0" w:tplc="9AD0AF72">
      <w:start w:val="1"/>
      <w:numFmt w:val="decimal"/>
      <w:lvlText w:val="5.%1."/>
      <w:lvlJc w:val="left"/>
      <w:pPr>
        <w:ind w:left="1286"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7E1C5006"/>
    <w:multiLevelType w:val="hybridMultilevel"/>
    <w:tmpl w:val="72E672AE"/>
    <w:lvl w:ilvl="0" w:tplc="268ADD58">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7E294228"/>
    <w:multiLevelType w:val="hybridMultilevel"/>
    <w:tmpl w:val="3E9A10A8"/>
    <w:lvl w:ilvl="0" w:tplc="98CE851A">
      <w:start w:val="1"/>
      <w:numFmt w:val="decimal"/>
      <w:lvlText w:val="4.3.%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7E7765ED"/>
    <w:multiLevelType w:val="hybridMultilevel"/>
    <w:tmpl w:val="09FA403E"/>
    <w:lvl w:ilvl="0" w:tplc="26EC7DF0">
      <w:start w:val="1"/>
      <w:numFmt w:val="russianLower"/>
      <w:lvlText w:val="%1)"/>
      <w:lvlJc w:val="left"/>
      <w:pPr>
        <w:ind w:left="1286"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188" w15:restartNumberingAfterBreak="0">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7"/>
  </w:num>
  <w:num w:numId="2">
    <w:abstractNumId w:val="89"/>
  </w:num>
  <w:num w:numId="3">
    <w:abstractNumId w:val="78"/>
  </w:num>
  <w:num w:numId="4">
    <w:abstractNumId w:val="70"/>
  </w:num>
  <w:num w:numId="5">
    <w:abstractNumId w:val="148"/>
  </w:num>
  <w:num w:numId="6">
    <w:abstractNumId w:val="67"/>
  </w:num>
  <w:num w:numId="7">
    <w:abstractNumId w:val="123"/>
  </w:num>
  <w:num w:numId="8">
    <w:abstractNumId w:val="127"/>
  </w:num>
  <w:num w:numId="9">
    <w:abstractNumId w:val="157"/>
  </w:num>
  <w:num w:numId="10">
    <w:abstractNumId w:val="55"/>
  </w:num>
  <w:num w:numId="11">
    <w:abstractNumId w:val="134"/>
  </w:num>
  <w:num w:numId="12">
    <w:abstractNumId w:val="90"/>
  </w:num>
  <w:num w:numId="13">
    <w:abstractNumId w:val="115"/>
  </w:num>
  <w:num w:numId="14">
    <w:abstractNumId w:val="38"/>
  </w:num>
  <w:num w:numId="15">
    <w:abstractNumId w:val="111"/>
  </w:num>
  <w:num w:numId="16">
    <w:abstractNumId w:val="181"/>
  </w:num>
  <w:num w:numId="17">
    <w:abstractNumId w:val="30"/>
  </w:num>
  <w:num w:numId="18">
    <w:abstractNumId w:val="160"/>
  </w:num>
  <w:num w:numId="19">
    <w:abstractNumId w:val="54"/>
  </w:num>
  <w:num w:numId="20">
    <w:abstractNumId w:val="158"/>
  </w:num>
  <w:num w:numId="21">
    <w:abstractNumId w:val="149"/>
  </w:num>
  <w:num w:numId="22">
    <w:abstractNumId w:val="84"/>
  </w:num>
  <w:num w:numId="23">
    <w:abstractNumId w:val="141"/>
  </w:num>
  <w:num w:numId="24">
    <w:abstractNumId w:val="147"/>
  </w:num>
  <w:num w:numId="25">
    <w:abstractNumId w:val="85"/>
  </w:num>
  <w:num w:numId="26">
    <w:abstractNumId w:val="118"/>
  </w:num>
  <w:num w:numId="27">
    <w:abstractNumId w:val="101"/>
  </w:num>
  <w:num w:numId="28">
    <w:abstractNumId w:val="168"/>
  </w:num>
  <w:num w:numId="29">
    <w:abstractNumId w:val="14"/>
  </w:num>
  <w:num w:numId="30">
    <w:abstractNumId w:val="71"/>
  </w:num>
  <w:num w:numId="31">
    <w:abstractNumId w:val="99"/>
  </w:num>
  <w:num w:numId="32">
    <w:abstractNumId w:val="146"/>
  </w:num>
  <w:num w:numId="33">
    <w:abstractNumId w:val="4"/>
  </w:num>
  <w:num w:numId="34">
    <w:abstractNumId w:val="49"/>
  </w:num>
  <w:num w:numId="35">
    <w:abstractNumId w:val="6"/>
  </w:num>
  <w:num w:numId="36">
    <w:abstractNumId w:val="163"/>
  </w:num>
  <w:num w:numId="37">
    <w:abstractNumId w:val="7"/>
  </w:num>
  <w:num w:numId="38">
    <w:abstractNumId w:val="172"/>
  </w:num>
  <w:num w:numId="39">
    <w:abstractNumId w:val="88"/>
  </w:num>
  <w:num w:numId="40">
    <w:abstractNumId w:val="31"/>
  </w:num>
  <w:num w:numId="41">
    <w:abstractNumId w:val="186"/>
  </w:num>
  <w:num w:numId="42">
    <w:abstractNumId w:val="173"/>
  </w:num>
  <w:num w:numId="43">
    <w:abstractNumId w:val="110"/>
  </w:num>
  <w:num w:numId="44">
    <w:abstractNumId w:val="124"/>
  </w:num>
  <w:num w:numId="45">
    <w:abstractNumId w:val="105"/>
  </w:num>
  <w:num w:numId="46">
    <w:abstractNumId w:val="57"/>
  </w:num>
  <w:num w:numId="47">
    <w:abstractNumId w:val="87"/>
  </w:num>
  <w:num w:numId="48">
    <w:abstractNumId w:val="47"/>
  </w:num>
  <w:num w:numId="49">
    <w:abstractNumId w:val="151"/>
  </w:num>
  <w:num w:numId="50">
    <w:abstractNumId w:val="64"/>
  </w:num>
  <w:num w:numId="51">
    <w:abstractNumId w:val="81"/>
  </w:num>
  <w:num w:numId="52">
    <w:abstractNumId w:val="129"/>
  </w:num>
  <w:num w:numId="53">
    <w:abstractNumId w:val="41"/>
  </w:num>
  <w:num w:numId="54">
    <w:abstractNumId w:val="29"/>
  </w:num>
  <w:num w:numId="55">
    <w:abstractNumId w:val="32"/>
  </w:num>
  <w:num w:numId="56">
    <w:abstractNumId w:val="137"/>
  </w:num>
  <w:num w:numId="57">
    <w:abstractNumId w:val="15"/>
  </w:num>
  <w:num w:numId="58">
    <w:abstractNumId w:val="68"/>
  </w:num>
  <w:num w:numId="59">
    <w:abstractNumId w:val="142"/>
  </w:num>
  <w:num w:numId="60">
    <w:abstractNumId w:val="187"/>
  </w:num>
  <w:num w:numId="61">
    <w:abstractNumId w:val="89"/>
  </w:num>
  <w:num w:numId="62">
    <w:abstractNumId w:val="89"/>
  </w:num>
  <w:num w:numId="63">
    <w:abstractNumId w:val="21"/>
  </w:num>
  <w:num w:numId="64">
    <w:abstractNumId w:val="89"/>
  </w:num>
  <w:num w:numId="65">
    <w:abstractNumId w:val="117"/>
  </w:num>
  <w:num w:numId="66">
    <w:abstractNumId w:val="117"/>
  </w:num>
  <w:num w:numId="67">
    <w:abstractNumId w:val="117"/>
  </w:num>
  <w:num w:numId="68">
    <w:abstractNumId w:val="22"/>
  </w:num>
  <w:num w:numId="69">
    <w:abstractNumId w:val="114"/>
  </w:num>
  <w:num w:numId="70">
    <w:abstractNumId w:val="26"/>
  </w:num>
  <w:num w:numId="71">
    <w:abstractNumId w:val="126"/>
  </w:num>
  <w:num w:numId="72">
    <w:abstractNumId w:val="150"/>
  </w:num>
  <w:num w:numId="73">
    <w:abstractNumId w:val="108"/>
  </w:num>
  <w:num w:numId="74">
    <w:abstractNumId w:val="62"/>
  </w:num>
  <w:num w:numId="75">
    <w:abstractNumId w:val="165"/>
  </w:num>
  <w:num w:numId="76">
    <w:abstractNumId w:val="176"/>
  </w:num>
  <w:num w:numId="77">
    <w:abstractNumId w:val="122"/>
  </w:num>
  <w:num w:numId="78">
    <w:abstractNumId w:val="184"/>
  </w:num>
  <w:num w:numId="79">
    <w:abstractNumId w:val="23"/>
  </w:num>
  <w:num w:numId="80">
    <w:abstractNumId w:val="89"/>
  </w:num>
  <w:num w:numId="81">
    <w:abstractNumId w:val="51"/>
  </w:num>
  <w:num w:numId="82">
    <w:abstractNumId w:val="121"/>
  </w:num>
  <w:num w:numId="83">
    <w:abstractNumId w:val="164"/>
  </w:num>
  <w:num w:numId="84">
    <w:abstractNumId w:val="153"/>
  </w:num>
  <w:num w:numId="85">
    <w:abstractNumId w:val="60"/>
  </w:num>
  <w:num w:numId="86">
    <w:abstractNumId w:val="128"/>
  </w:num>
  <w:num w:numId="87">
    <w:abstractNumId w:val="73"/>
  </w:num>
  <w:num w:numId="88">
    <w:abstractNumId w:val="20"/>
  </w:num>
  <w:num w:numId="89">
    <w:abstractNumId w:val="28"/>
  </w:num>
  <w:num w:numId="90">
    <w:abstractNumId w:val="91"/>
  </w:num>
  <w:num w:numId="91">
    <w:abstractNumId w:val="18"/>
  </w:num>
  <w:num w:numId="92">
    <w:abstractNumId w:val="59"/>
  </w:num>
  <w:num w:numId="93">
    <w:abstractNumId w:val="19"/>
  </w:num>
  <w:num w:numId="94">
    <w:abstractNumId w:val="9"/>
  </w:num>
  <w:num w:numId="95">
    <w:abstractNumId w:val="66"/>
  </w:num>
  <w:num w:numId="96">
    <w:abstractNumId w:val="174"/>
  </w:num>
  <w:num w:numId="97">
    <w:abstractNumId w:val="72"/>
  </w:num>
  <w:num w:numId="98">
    <w:abstractNumId w:val="74"/>
  </w:num>
  <w:num w:numId="99">
    <w:abstractNumId w:val="104"/>
  </w:num>
  <w:num w:numId="100">
    <w:abstractNumId w:val="89"/>
  </w:num>
  <w:num w:numId="101">
    <w:abstractNumId w:val="119"/>
  </w:num>
  <w:num w:numId="102">
    <w:abstractNumId w:val="80"/>
  </w:num>
  <w:num w:numId="103">
    <w:abstractNumId w:val="97"/>
  </w:num>
  <w:num w:numId="104">
    <w:abstractNumId w:val="65"/>
  </w:num>
  <w:num w:numId="105">
    <w:abstractNumId w:val="167"/>
  </w:num>
  <w:num w:numId="106">
    <w:abstractNumId w:val="145"/>
  </w:num>
  <w:num w:numId="107">
    <w:abstractNumId w:val="132"/>
  </w:num>
  <w:num w:numId="108">
    <w:abstractNumId w:val="1"/>
  </w:num>
  <w:num w:numId="109">
    <w:abstractNumId w:val="0"/>
  </w:num>
  <w:num w:numId="110">
    <w:abstractNumId w:val="112"/>
  </w:num>
  <w:num w:numId="111">
    <w:abstractNumId w:val="3"/>
  </w:num>
  <w:num w:numId="112">
    <w:abstractNumId w:val="2"/>
  </w:num>
  <w:num w:numId="113">
    <w:abstractNumId w:val="95"/>
  </w:num>
  <w:num w:numId="114">
    <w:abstractNumId w:val="162"/>
  </w:num>
  <w:num w:numId="115">
    <w:abstractNumId w:val="139"/>
  </w:num>
  <w:num w:numId="116">
    <w:abstractNumId w:val="94"/>
  </w:num>
  <w:num w:numId="117">
    <w:abstractNumId w:val="35"/>
  </w:num>
  <w:num w:numId="118">
    <w:abstractNumId w:val="17"/>
  </w:num>
  <w:num w:numId="119">
    <w:abstractNumId w:val="12"/>
  </w:num>
  <w:num w:numId="120">
    <w:abstractNumId w:val="76"/>
  </w:num>
  <w:num w:numId="121">
    <w:abstractNumId w:val="130"/>
  </w:num>
  <w:num w:numId="122">
    <w:abstractNumId w:val="5"/>
  </w:num>
  <w:num w:numId="123">
    <w:abstractNumId w:val="100"/>
  </w:num>
  <w:num w:numId="124">
    <w:abstractNumId w:val="103"/>
  </w:num>
  <w:num w:numId="125">
    <w:abstractNumId w:val="182"/>
  </w:num>
  <w:num w:numId="126">
    <w:abstractNumId w:val="10"/>
  </w:num>
  <w:num w:numId="127">
    <w:abstractNumId w:val="144"/>
  </w:num>
  <w:num w:numId="128">
    <w:abstractNumId w:val="180"/>
  </w:num>
  <w:num w:numId="129">
    <w:abstractNumId w:val="136"/>
  </w:num>
  <w:num w:numId="130">
    <w:abstractNumId w:val="161"/>
  </w:num>
  <w:num w:numId="131">
    <w:abstractNumId w:val="27"/>
  </w:num>
  <w:num w:numId="132">
    <w:abstractNumId w:val="75"/>
  </w:num>
  <w:num w:numId="133">
    <w:abstractNumId w:val="156"/>
  </w:num>
  <w:num w:numId="134">
    <w:abstractNumId w:val="25"/>
  </w:num>
  <w:num w:numId="135">
    <w:abstractNumId w:val="185"/>
  </w:num>
  <w:num w:numId="136">
    <w:abstractNumId w:val="109"/>
  </w:num>
  <w:num w:numId="137">
    <w:abstractNumId w:val="43"/>
  </w:num>
  <w:num w:numId="138">
    <w:abstractNumId w:val="69"/>
  </w:num>
  <w:num w:numId="139">
    <w:abstractNumId w:val="178"/>
  </w:num>
  <w:num w:numId="140">
    <w:abstractNumId w:val="166"/>
  </w:num>
  <w:num w:numId="141">
    <w:abstractNumId w:val="106"/>
  </w:num>
  <w:num w:numId="142">
    <w:abstractNumId w:val="102"/>
  </w:num>
  <w:num w:numId="143">
    <w:abstractNumId w:val="143"/>
  </w:num>
  <w:num w:numId="144">
    <w:abstractNumId w:val="155"/>
  </w:num>
  <w:num w:numId="145">
    <w:abstractNumId w:val="16"/>
  </w:num>
  <w:num w:numId="146">
    <w:abstractNumId w:val="188"/>
  </w:num>
  <w:num w:numId="147">
    <w:abstractNumId w:val="48"/>
  </w:num>
  <w:num w:numId="148">
    <w:abstractNumId w:val="133"/>
  </w:num>
  <w:num w:numId="149">
    <w:abstractNumId w:val="13"/>
  </w:num>
  <w:num w:numId="150">
    <w:abstractNumId w:val="107"/>
  </w:num>
  <w:num w:numId="151">
    <w:abstractNumId w:val="40"/>
  </w:num>
  <w:num w:numId="152">
    <w:abstractNumId w:val="120"/>
  </w:num>
  <w:num w:numId="153">
    <w:abstractNumId w:val="63"/>
  </w:num>
  <w:num w:numId="154">
    <w:abstractNumId w:val="138"/>
  </w:num>
  <w:num w:numId="155">
    <w:abstractNumId w:val="98"/>
  </w:num>
  <w:num w:numId="156">
    <w:abstractNumId w:val="45"/>
  </w:num>
  <w:num w:numId="157">
    <w:abstractNumId w:val="131"/>
  </w:num>
  <w:num w:numId="158">
    <w:abstractNumId w:val="177"/>
  </w:num>
  <w:num w:numId="159">
    <w:abstractNumId w:val="34"/>
  </w:num>
  <w:num w:numId="160">
    <w:abstractNumId w:val="83"/>
  </w:num>
  <w:num w:numId="161">
    <w:abstractNumId w:val="93"/>
  </w:num>
  <w:num w:numId="162">
    <w:abstractNumId w:val="92"/>
  </w:num>
  <w:num w:numId="163">
    <w:abstractNumId w:val="113"/>
  </w:num>
  <w:num w:numId="164">
    <w:abstractNumId w:val="36"/>
  </w:num>
  <w:num w:numId="165">
    <w:abstractNumId w:val="152"/>
  </w:num>
  <w:num w:numId="166">
    <w:abstractNumId w:val="125"/>
  </w:num>
  <w:num w:numId="167">
    <w:abstractNumId w:val="179"/>
  </w:num>
  <w:num w:numId="168">
    <w:abstractNumId w:val="135"/>
  </w:num>
  <w:num w:numId="169">
    <w:abstractNumId w:val="44"/>
  </w:num>
  <w:num w:numId="170">
    <w:abstractNumId w:val="42"/>
  </w:num>
  <w:num w:numId="171">
    <w:abstractNumId w:val="154"/>
  </w:num>
  <w:num w:numId="172">
    <w:abstractNumId w:val="86"/>
  </w:num>
  <w:num w:numId="173">
    <w:abstractNumId w:val="53"/>
  </w:num>
  <w:num w:numId="174">
    <w:abstractNumId w:val="39"/>
  </w:num>
  <w:num w:numId="175">
    <w:abstractNumId w:val="50"/>
  </w:num>
  <w:num w:numId="176">
    <w:abstractNumId w:val="77"/>
  </w:num>
  <w:num w:numId="177">
    <w:abstractNumId w:val="33"/>
  </w:num>
  <w:num w:numId="178">
    <w:abstractNumId w:val="58"/>
  </w:num>
  <w:num w:numId="179">
    <w:abstractNumId w:val="79"/>
  </w:num>
  <w:num w:numId="180">
    <w:abstractNumId w:val="61"/>
  </w:num>
  <w:num w:numId="181">
    <w:abstractNumId w:val="159"/>
  </w:num>
  <w:num w:numId="182">
    <w:abstractNumId w:val="82"/>
  </w:num>
  <w:num w:numId="183">
    <w:abstractNumId w:val="89"/>
  </w:num>
  <w:num w:numId="184">
    <w:abstractNumId w:val="89"/>
  </w:num>
  <w:num w:numId="185">
    <w:abstractNumId w:val="89"/>
  </w:num>
  <w:num w:numId="186">
    <w:abstractNumId w:val="171"/>
  </w:num>
  <w:num w:numId="187">
    <w:abstractNumId w:val="169"/>
  </w:num>
  <w:num w:numId="188">
    <w:abstractNumId w:val="96"/>
  </w:num>
  <w:num w:numId="189">
    <w:abstractNumId w:val="46"/>
  </w:num>
  <w:num w:numId="190">
    <w:abstractNumId w:val="183"/>
  </w:num>
  <w:num w:numId="191">
    <w:abstractNumId w:val="52"/>
  </w:num>
  <w:num w:numId="192">
    <w:abstractNumId w:val="24"/>
  </w:num>
  <w:num w:numId="193">
    <w:abstractNumId w:val="8"/>
  </w:num>
  <w:num w:numId="194">
    <w:abstractNumId w:val="116"/>
  </w:num>
  <w:num w:numId="195">
    <w:abstractNumId w:val="11"/>
  </w:num>
  <w:num w:numId="196">
    <w:abstractNumId w:val="56"/>
  </w:num>
  <w:num w:numId="197">
    <w:abstractNumId w:val="175"/>
  </w:num>
  <w:num w:numId="198">
    <w:abstractNumId w:val="37"/>
  </w:num>
  <w:num w:numId="199">
    <w:abstractNumId w:val="170"/>
  </w:num>
  <w:num w:numId="200">
    <w:abstractNumId w:val="140"/>
  </w:num>
  <w:numIdMacAtCleanup w:val="1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485"/>
    <w:rsid w:val="00003948"/>
    <w:rsid w:val="00003A19"/>
    <w:rsid w:val="00005228"/>
    <w:rsid w:val="000076C6"/>
    <w:rsid w:val="0001063D"/>
    <w:rsid w:val="000131F7"/>
    <w:rsid w:val="00013F36"/>
    <w:rsid w:val="00016ADC"/>
    <w:rsid w:val="00016BB9"/>
    <w:rsid w:val="00020755"/>
    <w:rsid w:val="0002100E"/>
    <w:rsid w:val="000211B1"/>
    <w:rsid w:val="0002142C"/>
    <w:rsid w:val="000232C9"/>
    <w:rsid w:val="00023DC0"/>
    <w:rsid w:val="00024B0C"/>
    <w:rsid w:val="00024D68"/>
    <w:rsid w:val="00027886"/>
    <w:rsid w:val="00032D8E"/>
    <w:rsid w:val="000355EB"/>
    <w:rsid w:val="0004466C"/>
    <w:rsid w:val="00045745"/>
    <w:rsid w:val="000467A6"/>
    <w:rsid w:val="00050614"/>
    <w:rsid w:val="00050752"/>
    <w:rsid w:val="00050761"/>
    <w:rsid w:val="000534A2"/>
    <w:rsid w:val="00053792"/>
    <w:rsid w:val="00054083"/>
    <w:rsid w:val="00054793"/>
    <w:rsid w:val="00057161"/>
    <w:rsid w:val="00061E35"/>
    <w:rsid w:val="00063CEF"/>
    <w:rsid w:val="00065126"/>
    <w:rsid w:val="00066D40"/>
    <w:rsid w:val="000675A6"/>
    <w:rsid w:val="0007062E"/>
    <w:rsid w:val="000772A6"/>
    <w:rsid w:val="00080D9F"/>
    <w:rsid w:val="00082DA9"/>
    <w:rsid w:val="0008318A"/>
    <w:rsid w:val="000833BE"/>
    <w:rsid w:val="00083FA7"/>
    <w:rsid w:val="000845D9"/>
    <w:rsid w:val="0008538C"/>
    <w:rsid w:val="000930E4"/>
    <w:rsid w:val="00093D6B"/>
    <w:rsid w:val="0009419C"/>
    <w:rsid w:val="00094D2C"/>
    <w:rsid w:val="00095A4C"/>
    <w:rsid w:val="000963B4"/>
    <w:rsid w:val="00096A04"/>
    <w:rsid w:val="0009739E"/>
    <w:rsid w:val="000A0C67"/>
    <w:rsid w:val="000A133D"/>
    <w:rsid w:val="000A3846"/>
    <w:rsid w:val="000A5061"/>
    <w:rsid w:val="000A63D0"/>
    <w:rsid w:val="000A681A"/>
    <w:rsid w:val="000A73B7"/>
    <w:rsid w:val="000B0A87"/>
    <w:rsid w:val="000B4F85"/>
    <w:rsid w:val="000B6C5A"/>
    <w:rsid w:val="000C101C"/>
    <w:rsid w:val="000C108B"/>
    <w:rsid w:val="000C12FC"/>
    <w:rsid w:val="000C2459"/>
    <w:rsid w:val="000C7405"/>
    <w:rsid w:val="000D2377"/>
    <w:rsid w:val="000D3977"/>
    <w:rsid w:val="000D401D"/>
    <w:rsid w:val="000D4B59"/>
    <w:rsid w:val="000D4CF9"/>
    <w:rsid w:val="000E0FEA"/>
    <w:rsid w:val="000E4B0A"/>
    <w:rsid w:val="000E751C"/>
    <w:rsid w:val="000E78C8"/>
    <w:rsid w:val="000F19CD"/>
    <w:rsid w:val="000F1D90"/>
    <w:rsid w:val="000F390E"/>
    <w:rsid w:val="000F4F29"/>
    <w:rsid w:val="000F794D"/>
    <w:rsid w:val="00101C2C"/>
    <w:rsid w:val="00103107"/>
    <w:rsid w:val="001031BA"/>
    <w:rsid w:val="00107EAA"/>
    <w:rsid w:val="00113910"/>
    <w:rsid w:val="00114739"/>
    <w:rsid w:val="00115B8A"/>
    <w:rsid w:val="00115E57"/>
    <w:rsid w:val="00123C90"/>
    <w:rsid w:val="00132EB2"/>
    <w:rsid w:val="00136211"/>
    <w:rsid w:val="00142161"/>
    <w:rsid w:val="001569F5"/>
    <w:rsid w:val="0016060A"/>
    <w:rsid w:val="00161510"/>
    <w:rsid w:val="00161741"/>
    <w:rsid w:val="001634DE"/>
    <w:rsid w:val="0016526F"/>
    <w:rsid w:val="00171670"/>
    <w:rsid w:val="00171A24"/>
    <w:rsid w:val="00172516"/>
    <w:rsid w:val="00181F32"/>
    <w:rsid w:val="00184B9F"/>
    <w:rsid w:val="00186F46"/>
    <w:rsid w:val="00187D16"/>
    <w:rsid w:val="0019013D"/>
    <w:rsid w:val="00195CBB"/>
    <w:rsid w:val="00196CBF"/>
    <w:rsid w:val="00197485"/>
    <w:rsid w:val="001A0E22"/>
    <w:rsid w:val="001A2D58"/>
    <w:rsid w:val="001A3CE6"/>
    <w:rsid w:val="001A58B4"/>
    <w:rsid w:val="001B5DE8"/>
    <w:rsid w:val="001C6D29"/>
    <w:rsid w:val="001D1D32"/>
    <w:rsid w:val="001D26FA"/>
    <w:rsid w:val="001D738D"/>
    <w:rsid w:val="001D7767"/>
    <w:rsid w:val="001E478E"/>
    <w:rsid w:val="001E489F"/>
    <w:rsid w:val="001E5126"/>
    <w:rsid w:val="001E5A55"/>
    <w:rsid w:val="001E6EF5"/>
    <w:rsid w:val="001F5FF4"/>
    <w:rsid w:val="001F666E"/>
    <w:rsid w:val="00200625"/>
    <w:rsid w:val="00201075"/>
    <w:rsid w:val="00203229"/>
    <w:rsid w:val="002039CD"/>
    <w:rsid w:val="0020536B"/>
    <w:rsid w:val="00206111"/>
    <w:rsid w:val="002064D0"/>
    <w:rsid w:val="00207842"/>
    <w:rsid w:val="00210EDE"/>
    <w:rsid w:val="00211775"/>
    <w:rsid w:val="00212570"/>
    <w:rsid w:val="00213723"/>
    <w:rsid w:val="002212A6"/>
    <w:rsid w:val="00225744"/>
    <w:rsid w:val="00225774"/>
    <w:rsid w:val="00234893"/>
    <w:rsid w:val="00240425"/>
    <w:rsid w:val="002406EA"/>
    <w:rsid w:val="00244492"/>
    <w:rsid w:val="00244628"/>
    <w:rsid w:val="00245334"/>
    <w:rsid w:val="00246D79"/>
    <w:rsid w:val="002537E6"/>
    <w:rsid w:val="002560E4"/>
    <w:rsid w:val="002563F2"/>
    <w:rsid w:val="00262071"/>
    <w:rsid w:val="00262765"/>
    <w:rsid w:val="00263643"/>
    <w:rsid w:val="002641E1"/>
    <w:rsid w:val="00266D4C"/>
    <w:rsid w:val="0026783B"/>
    <w:rsid w:val="002705DD"/>
    <w:rsid w:val="0027398B"/>
    <w:rsid w:val="002754C2"/>
    <w:rsid w:val="00277DA1"/>
    <w:rsid w:val="00285F19"/>
    <w:rsid w:val="00292F10"/>
    <w:rsid w:val="002976A0"/>
    <w:rsid w:val="002A1B34"/>
    <w:rsid w:val="002A3AF7"/>
    <w:rsid w:val="002A47A3"/>
    <w:rsid w:val="002A5B0B"/>
    <w:rsid w:val="002A654E"/>
    <w:rsid w:val="002A66AA"/>
    <w:rsid w:val="002B0FB0"/>
    <w:rsid w:val="002B3107"/>
    <w:rsid w:val="002B77D4"/>
    <w:rsid w:val="002B79CF"/>
    <w:rsid w:val="002C34BA"/>
    <w:rsid w:val="002C3DC4"/>
    <w:rsid w:val="002D13F6"/>
    <w:rsid w:val="002D474E"/>
    <w:rsid w:val="002D5DDD"/>
    <w:rsid w:val="002D5E74"/>
    <w:rsid w:val="002D7E39"/>
    <w:rsid w:val="002E034C"/>
    <w:rsid w:val="002E0F4C"/>
    <w:rsid w:val="002E3902"/>
    <w:rsid w:val="002E3F14"/>
    <w:rsid w:val="002E6D0E"/>
    <w:rsid w:val="002E7E79"/>
    <w:rsid w:val="002F0645"/>
    <w:rsid w:val="002F392D"/>
    <w:rsid w:val="0030046E"/>
    <w:rsid w:val="003010B6"/>
    <w:rsid w:val="0030171F"/>
    <w:rsid w:val="00311B5E"/>
    <w:rsid w:val="0031339C"/>
    <w:rsid w:val="00315177"/>
    <w:rsid w:val="00315CCE"/>
    <w:rsid w:val="00321CE6"/>
    <w:rsid w:val="00322C6E"/>
    <w:rsid w:val="003245F5"/>
    <w:rsid w:val="003251ED"/>
    <w:rsid w:val="00327658"/>
    <w:rsid w:val="00332EDD"/>
    <w:rsid w:val="0033445C"/>
    <w:rsid w:val="00336C58"/>
    <w:rsid w:val="00341E32"/>
    <w:rsid w:val="00341F84"/>
    <w:rsid w:val="003449B2"/>
    <w:rsid w:val="00345DD9"/>
    <w:rsid w:val="00346A6B"/>
    <w:rsid w:val="003471C7"/>
    <w:rsid w:val="00352D6A"/>
    <w:rsid w:val="00355112"/>
    <w:rsid w:val="003574F8"/>
    <w:rsid w:val="0036128D"/>
    <w:rsid w:val="0036311A"/>
    <w:rsid w:val="00367D9B"/>
    <w:rsid w:val="00372152"/>
    <w:rsid w:val="003733D9"/>
    <w:rsid w:val="00374503"/>
    <w:rsid w:val="003755E9"/>
    <w:rsid w:val="00375B34"/>
    <w:rsid w:val="00380AEF"/>
    <w:rsid w:val="00380F66"/>
    <w:rsid w:val="003874CD"/>
    <w:rsid w:val="00387951"/>
    <w:rsid w:val="0039223B"/>
    <w:rsid w:val="00392706"/>
    <w:rsid w:val="00392ADF"/>
    <w:rsid w:val="00393DD3"/>
    <w:rsid w:val="00397E62"/>
    <w:rsid w:val="003A4EB7"/>
    <w:rsid w:val="003A6094"/>
    <w:rsid w:val="003A61B9"/>
    <w:rsid w:val="003A62B3"/>
    <w:rsid w:val="003A6984"/>
    <w:rsid w:val="003A7475"/>
    <w:rsid w:val="003B0467"/>
    <w:rsid w:val="003B0B79"/>
    <w:rsid w:val="003B3362"/>
    <w:rsid w:val="003B4891"/>
    <w:rsid w:val="003B643D"/>
    <w:rsid w:val="003B7D60"/>
    <w:rsid w:val="003C2025"/>
    <w:rsid w:val="003C215B"/>
    <w:rsid w:val="003C33A7"/>
    <w:rsid w:val="003C43EB"/>
    <w:rsid w:val="003C58F5"/>
    <w:rsid w:val="003C5B2F"/>
    <w:rsid w:val="003D1F32"/>
    <w:rsid w:val="003D36A2"/>
    <w:rsid w:val="003D384F"/>
    <w:rsid w:val="003D54BD"/>
    <w:rsid w:val="003E138B"/>
    <w:rsid w:val="003E1528"/>
    <w:rsid w:val="003E176C"/>
    <w:rsid w:val="003E3024"/>
    <w:rsid w:val="003E3BCB"/>
    <w:rsid w:val="003F1BB1"/>
    <w:rsid w:val="003F1D17"/>
    <w:rsid w:val="003F1E84"/>
    <w:rsid w:val="003F4E99"/>
    <w:rsid w:val="003F595F"/>
    <w:rsid w:val="003F62F5"/>
    <w:rsid w:val="003F6917"/>
    <w:rsid w:val="003F7AB7"/>
    <w:rsid w:val="00401299"/>
    <w:rsid w:val="00403D05"/>
    <w:rsid w:val="0040499A"/>
    <w:rsid w:val="00411702"/>
    <w:rsid w:val="00412F49"/>
    <w:rsid w:val="00415097"/>
    <w:rsid w:val="004216FC"/>
    <w:rsid w:val="00421E33"/>
    <w:rsid w:val="00421EC6"/>
    <w:rsid w:val="00422991"/>
    <w:rsid w:val="00425405"/>
    <w:rsid w:val="00425454"/>
    <w:rsid w:val="00430B14"/>
    <w:rsid w:val="00434C9A"/>
    <w:rsid w:val="0044274F"/>
    <w:rsid w:val="004438A9"/>
    <w:rsid w:val="00443F68"/>
    <w:rsid w:val="00446B31"/>
    <w:rsid w:val="004506DE"/>
    <w:rsid w:val="00451F33"/>
    <w:rsid w:val="004522E7"/>
    <w:rsid w:val="00452E97"/>
    <w:rsid w:val="0045324A"/>
    <w:rsid w:val="0045518F"/>
    <w:rsid w:val="00456468"/>
    <w:rsid w:val="00456D73"/>
    <w:rsid w:val="00460900"/>
    <w:rsid w:val="00461B00"/>
    <w:rsid w:val="00462A16"/>
    <w:rsid w:val="004648D2"/>
    <w:rsid w:val="0047189C"/>
    <w:rsid w:val="00476DA0"/>
    <w:rsid w:val="0047702B"/>
    <w:rsid w:val="00483038"/>
    <w:rsid w:val="00483C8F"/>
    <w:rsid w:val="004842A6"/>
    <w:rsid w:val="00484B18"/>
    <w:rsid w:val="00486253"/>
    <w:rsid w:val="004872B9"/>
    <w:rsid w:val="00490DCC"/>
    <w:rsid w:val="0049274A"/>
    <w:rsid w:val="00496781"/>
    <w:rsid w:val="0049706F"/>
    <w:rsid w:val="004A0B26"/>
    <w:rsid w:val="004A0E01"/>
    <w:rsid w:val="004A33C8"/>
    <w:rsid w:val="004A4289"/>
    <w:rsid w:val="004A52BB"/>
    <w:rsid w:val="004A642A"/>
    <w:rsid w:val="004B0107"/>
    <w:rsid w:val="004B4D29"/>
    <w:rsid w:val="004C19EA"/>
    <w:rsid w:val="004C2351"/>
    <w:rsid w:val="004C348B"/>
    <w:rsid w:val="004C351C"/>
    <w:rsid w:val="004C72CE"/>
    <w:rsid w:val="004D069E"/>
    <w:rsid w:val="004D0D6D"/>
    <w:rsid w:val="004D15BB"/>
    <w:rsid w:val="004D18FB"/>
    <w:rsid w:val="004D36ED"/>
    <w:rsid w:val="004D6D04"/>
    <w:rsid w:val="004E0E48"/>
    <w:rsid w:val="004E11DF"/>
    <w:rsid w:val="004E41E3"/>
    <w:rsid w:val="004E477A"/>
    <w:rsid w:val="004E7991"/>
    <w:rsid w:val="004F4D58"/>
    <w:rsid w:val="004F5DE3"/>
    <w:rsid w:val="00502329"/>
    <w:rsid w:val="005027E7"/>
    <w:rsid w:val="00504993"/>
    <w:rsid w:val="00505FE8"/>
    <w:rsid w:val="005136AB"/>
    <w:rsid w:val="00514F7F"/>
    <w:rsid w:val="00516BA5"/>
    <w:rsid w:val="00516C7B"/>
    <w:rsid w:val="00522DF4"/>
    <w:rsid w:val="005268DC"/>
    <w:rsid w:val="00526B33"/>
    <w:rsid w:val="0052769A"/>
    <w:rsid w:val="00530D3C"/>
    <w:rsid w:val="00541606"/>
    <w:rsid w:val="005436FA"/>
    <w:rsid w:val="00544CB3"/>
    <w:rsid w:val="005451A2"/>
    <w:rsid w:val="00545B81"/>
    <w:rsid w:val="00547CCF"/>
    <w:rsid w:val="00551200"/>
    <w:rsid w:val="005608A8"/>
    <w:rsid w:val="00566586"/>
    <w:rsid w:val="00572F63"/>
    <w:rsid w:val="0057321E"/>
    <w:rsid w:val="005753BE"/>
    <w:rsid w:val="00576A23"/>
    <w:rsid w:val="00580F94"/>
    <w:rsid w:val="00583C20"/>
    <w:rsid w:val="005915AF"/>
    <w:rsid w:val="00595A8E"/>
    <w:rsid w:val="005A20EA"/>
    <w:rsid w:val="005A2480"/>
    <w:rsid w:val="005A3F8E"/>
    <w:rsid w:val="005A6B91"/>
    <w:rsid w:val="005A74B3"/>
    <w:rsid w:val="005B065C"/>
    <w:rsid w:val="005B13ED"/>
    <w:rsid w:val="005B46F2"/>
    <w:rsid w:val="005B477A"/>
    <w:rsid w:val="005B4A89"/>
    <w:rsid w:val="005C1566"/>
    <w:rsid w:val="005C38CE"/>
    <w:rsid w:val="005C4B9D"/>
    <w:rsid w:val="005C4DB0"/>
    <w:rsid w:val="005C71A3"/>
    <w:rsid w:val="005D2EA1"/>
    <w:rsid w:val="005D4E00"/>
    <w:rsid w:val="005D73A6"/>
    <w:rsid w:val="005E18FB"/>
    <w:rsid w:val="005E2BB6"/>
    <w:rsid w:val="005E3392"/>
    <w:rsid w:val="005E3E5B"/>
    <w:rsid w:val="005F083F"/>
    <w:rsid w:val="005F1B8F"/>
    <w:rsid w:val="005F2A08"/>
    <w:rsid w:val="005F4175"/>
    <w:rsid w:val="005F5C8A"/>
    <w:rsid w:val="005F7125"/>
    <w:rsid w:val="005F7AAA"/>
    <w:rsid w:val="006001F3"/>
    <w:rsid w:val="00600F40"/>
    <w:rsid w:val="006030E6"/>
    <w:rsid w:val="00603636"/>
    <w:rsid w:val="006043E6"/>
    <w:rsid w:val="00616A20"/>
    <w:rsid w:val="00620ABC"/>
    <w:rsid w:val="006237AC"/>
    <w:rsid w:val="00624364"/>
    <w:rsid w:val="00624379"/>
    <w:rsid w:val="006246BE"/>
    <w:rsid w:val="00624CCE"/>
    <w:rsid w:val="00624F72"/>
    <w:rsid w:val="006300BA"/>
    <w:rsid w:val="00630C33"/>
    <w:rsid w:val="006324A5"/>
    <w:rsid w:val="00632FF6"/>
    <w:rsid w:val="006356F5"/>
    <w:rsid w:val="00636B3C"/>
    <w:rsid w:val="0064405F"/>
    <w:rsid w:val="00644A6A"/>
    <w:rsid w:val="00644E81"/>
    <w:rsid w:val="00645D14"/>
    <w:rsid w:val="00647CA6"/>
    <w:rsid w:val="0065001D"/>
    <w:rsid w:val="0065416C"/>
    <w:rsid w:val="0065455E"/>
    <w:rsid w:val="00656349"/>
    <w:rsid w:val="00675C47"/>
    <w:rsid w:val="006819D4"/>
    <w:rsid w:val="00682176"/>
    <w:rsid w:val="00682388"/>
    <w:rsid w:val="00684672"/>
    <w:rsid w:val="006860C1"/>
    <w:rsid w:val="0068638D"/>
    <w:rsid w:val="00686A78"/>
    <w:rsid w:val="006956AD"/>
    <w:rsid w:val="00695932"/>
    <w:rsid w:val="00695942"/>
    <w:rsid w:val="006A06E7"/>
    <w:rsid w:val="006A0793"/>
    <w:rsid w:val="006A33B9"/>
    <w:rsid w:val="006A6268"/>
    <w:rsid w:val="006B00E4"/>
    <w:rsid w:val="006B5637"/>
    <w:rsid w:val="006B731C"/>
    <w:rsid w:val="006C3E4A"/>
    <w:rsid w:val="006C4043"/>
    <w:rsid w:val="006C54D0"/>
    <w:rsid w:val="006D24D9"/>
    <w:rsid w:val="006D49A2"/>
    <w:rsid w:val="006D5099"/>
    <w:rsid w:val="006D5A0A"/>
    <w:rsid w:val="006D7682"/>
    <w:rsid w:val="006E6353"/>
    <w:rsid w:val="006F2EEC"/>
    <w:rsid w:val="006F3006"/>
    <w:rsid w:val="006F37D3"/>
    <w:rsid w:val="0070191A"/>
    <w:rsid w:val="00701DEA"/>
    <w:rsid w:val="00701E1B"/>
    <w:rsid w:val="007032A8"/>
    <w:rsid w:val="0070563C"/>
    <w:rsid w:val="00712BC6"/>
    <w:rsid w:val="00715672"/>
    <w:rsid w:val="00724522"/>
    <w:rsid w:val="007268CC"/>
    <w:rsid w:val="00726C37"/>
    <w:rsid w:val="0073358F"/>
    <w:rsid w:val="00735138"/>
    <w:rsid w:val="007373B1"/>
    <w:rsid w:val="00744C3C"/>
    <w:rsid w:val="00756A40"/>
    <w:rsid w:val="007608D1"/>
    <w:rsid w:val="00760D9A"/>
    <w:rsid w:val="007648BD"/>
    <w:rsid w:val="00765423"/>
    <w:rsid w:val="007666A1"/>
    <w:rsid w:val="007709D7"/>
    <w:rsid w:val="00770B68"/>
    <w:rsid w:val="00771CDA"/>
    <w:rsid w:val="0077223D"/>
    <w:rsid w:val="007723D0"/>
    <w:rsid w:val="00774996"/>
    <w:rsid w:val="007754FB"/>
    <w:rsid w:val="007764F4"/>
    <w:rsid w:val="00777631"/>
    <w:rsid w:val="007809D4"/>
    <w:rsid w:val="0078263E"/>
    <w:rsid w:val="00782E62"/>
    <w:rsid w:val="0078358E"/>
    <w:rsid w:val="007857C0"/>
    <w:rsid w:val="00790B16"/>
    <w:rsid w:val="0079305A"/>
    <w:rsid w:val="00793DF6"/>
    <w:rsid w:val="00794C26"/>
    <w:rsid w:val="00796F05"/>
    <w:rsid w:val="007A2CC2"/>
    <w:rsid w:val="007A4E1E"/>
    <w:rsid w:val="007B15ED"/>
    <w:rsid w:val="007B1CDE"/>
    <w:rsid w:val="007B3E52"/>
    <w:rsid w:val="007B4507"/>
    <w:rsid w:val="007C18B8"/>
    <w:rsid w:val="007C2CF9"/>
    <w:rsid w:val="007C3FC5"/>
    <w:rsid w:val="007C4E32"/>
    <w:rsid w:val="007D0F52"/>
    <w:rsid w:val="007D1E94"/>
    <w:rsid w:val="007D45CB"/>
    <w:rsid w:val="007D5B06"/>
    <w:rsid w:val="007E45FB"/>
    <w:rsid w:val="007E539D"/>
    <w:rsid w:val="007E54F4"/>
    <w:rsid w:val="007E5FD8"/>
    <w:rsid w:val="007E63FD"/>
    <w:rsid w:val="007E77AE"/>
    <w:rsid w:val="007F25B1"/>
    <w:rsid w:val="007F3822"/>
    <w:rsid w:val="007F5783"/>
    <w:rsid w:val="007F6E35"/>
    <w:rsid w:val="008020E4"/>
    <w:rsid w:val="00803220"/>
    <w:rsid w:val="008063BA"/>
    <w:rsid w:val="00806E0C"/>
    <w:rsid w:val="0081161D"/>
    <w:rsid w:val="00811BAD"/>
    <w:rsid w:val="00813CDD"/>
    <w:rsid w:val="00814A95"/>
    <w:rsid w:val="00820812"/>
    <w:rsid w:val="00824E53"/>
    <w:rsid w:val="008250E4"/>
    <w:rsid w:val="0082537C"/>
    <w:rsid w:val="00826DD4"/>
    <w:rsid w:val="00827685"/>
    <w:rsid w:val="008304D3"/>
    <w:rsid w:val="00831E74"/>
    <w:rsid w:val="0083232E"/>
    <w:rsid w:val="00833024"/>
    <w:rsid w:val="00835718"/>
    <w:rsid w:val="00835BEE"/>
    <w:rsid w:val="00835FC8"/>
    <w:rsid w:val="00837C80"/>
    <w:rsid w:val="008411A4"/>
    <w:rsid w:val="00846167"/>
    <w:rsid w:val="00846AA2"/>
    <w:rsid w:val="00851659"/>
    <w:rsid w:val="0085429E"/>
    <w:rsid w:val="008553BC"/>
    <w:rsid w:val="00856367"/>
    <w:rsid w:val="00857404"/>
    <w:rsid w:val="00861F28"/>
    <w:rsid w:val="008635CB"/>
    <w:rsid w:val="00863E57"/>
    <w:rsid w:val="00865AEE"/>
    <w:rsid w:val="0086627B"/>
    <w:rsid w:val="008666F8"/>
    <w:rsid w:val="008703B2"/>
    <w:rsid w:val="00870661"/>
    <w:rsid w:val="0087314A"/>
    <w:rsid w:val="008743DC"/>
    <w:rsid w:val="00875796"/>
    <w:rsid w:val="00881A01"/>
    <w:rsid w:val="00882996"/>
    <w:rsid w:val="00883B22"/>
    <w:rsid w:val="00884B12"/>
    <w:rsid w:val="00885973"/>
    <w:rsid w:val="00885D9E"/>
    <w:rsid w:val="008902ED"/>
    <w:rsid w:val="00891B13"/>
    <w:rsid w:val="00891C24"/>
    <w:rsid w:val="00892B22"/>
    <w:rsid w:val="00895F09"/>
    <w:rsid w:val="008A0F6B"/>
    <w:rsid w:val="008A1A9C"/>
    <w:rsid w:val="008A43D2"/>
    <w:rsid w:val="008A5FD5"/>
    <w:rsid w:val="008B106F"/>
    <w:rsid w:val="008B14C3"/>
    <w:rsid w:val="008B7441"/>
    <w:rsid w:val="008B74FE"/>
    <w:rsid w:val="008D2629"/>
    <w:rsid w:val="008D74D2"/>
    <w:rsid w:val="008E0FD3"/>
    <w:rsid w:val="008E54A8"/>
    <w:rsid w:val="008F064B"/>
    <w:rsid w:val="008F0B9A"/>
    <w:rsid w:val="008F3230"/>
    <w:rsid w:val="008F4094"/>
    <w:rsid w:val="00900921"/>
    <w:rsid w:val="0091407C"/>
    <w:rsid w:val="00916755"/>
    <w:rsid w:val="00921C08"/>
    <w:rsid w:val="00924689"/>
    <w:rsid w:val="0092556A"/>
    <w:rsid w:val="00925D5C"/>
    <w:rsid w:val="00927DAA"/>
    <w:rsid w:val="00931CAC"/>
    <w:rsid w:val="0093222C"/>
    <w:rsid w:val="009339CA"/>
    <w:rsid w:val="00934A3B"/>
    <w:rsid w:val="00934E9B"/>
    <w:rsid w:val="009363E1"/>
    <w:rsid w:val="009367DF"/>
    <w:rsid w:val="00940297"/>
    <w:rsid w:val="00941170"/>
    <w:rsid w:val="00943144"/>
    <w:rsid w:val="00944F72"/>
    <w:rsid w:val="00945930"/>
    <w:rsid w:val="00950006"/>
    <w:rsid w:val="009504E1"/>
    <w:rsid w:val="0095764F"/>
    <w:rsid w:val="00957AB4"/>
    <w:rsid w:val="00960B8F"/>
    <w:rsid w:val="00962563"/>
    <w:rsid w:val="00963F6C"/>
    <w:rsid w:val="00966C4E"/>
    <w:rsid w:val="00967774"/>
    <w:rsid w:val="00974B8A"/>
    <w:rsid w:val="00977D9F"/>
    <w:rsid w:val="009830ED"/>
    <w:rsid w:val="00985637"/>
    <w:rsid w:val="00990C0B"/>
    <w:rsid w:val="0099493F"/>
    <w:rsid w:val="00995CF3"/>
    <w:rsid w:val="00997723"/>
    <w:rsid w:val="009A04C4"/>
    <w:rsid w:val="009A3190"/>
    <w:rsid w:val="009A432C"/>
    <w:rsid w:val="009A4732"/>
    <w:rsid w:val="009B50E8"/>
    <w:rsid w:val="009B717C"/>
    <w:rsid w:val="009C1CB0"/>
    <w:rsid w:val="009C3163"/>
    <w:rsid w:val="009C417C"/>
    <w:rsid w:val="009C4BC1"/>
    <w:rsid w:val="009C56C4"/>
    <w:rsid w:val="009C638E"/>
    <w:rsid w:val="009C6484"/>
    <w:rsid w:val="009D0A20"/>
    <w:rsid w:val="009D1683"/>
    <w:rsid w:val="009D57B2"/>
    <w:rsid w:val="009E036C"/>
    <w:rsid w:val="009E189F"/>
    <w:rsid w:val="009E20CC"/>
    <w:rsid w:val="009E3104"/>
    <w:rsid w:val="009E6446"/>
    <w:rsid w:val="009E6F67"/>
    <w:rsid w:val="009F10F0"/>
    <w:rsid w:val="009F2935"/>
    <w:rsid w:val="009F2CFB"/>
    <w:rsid w:val="009F496A"/>
    <w:rsid w:val="009F4C50"/>
    <w:rsid w:val="009F5000"/>
    <w:rsid w:val="009F650C"/>
    <w:rsid w:val="009F781C"/>
    <w:rsid w:val="009F7870"/>
    <w:rsid w:val="009F7EC6"/>
    <w:rsid w:val="00A0111D"/>
    <w:rsid w:val="00A02959"/>
    <w:rsid w:val="00A04BE4"/>
    <w:rsid w:val="00A0689B"/>
    <w:rsid w:val="00A0742C"/>
    <w:rsid w:val="00A0786E"/>
    <w:rsid w:val="00A11C23"/>
    <w:rsid w:val="00A13CDC"/>
    <w:rsid w:val="00A149D8"/>
    <w:rsid w:val="00A2039F"/>
    <w:rsid w:val="00A212AF"/>
    <w:rsid w:val="00A21564"/>
    <w:rsid w:val="00A2387E"/>
    <w:rsid w:val="00A24D2A"/>
    <w:rsid w:val="00A262A4"/>
    <w:rsid w:val="00A27FA4"/>
    <w:rsid w:val="00A328DE"/>
    <w:rsid w:val="00A37608"/>
    <w:rsid w:val="00A3761D"/>
    <w:rsid w:val="00A41033"/>
    <w:rsid w:val="00A45804"/>
    <w:rsid w:val="00A505AC"/>
    <w:rsid w:val="00A533E2"/>
    <w:rsid w:val="00A535DE"/>
    <w:rsid w:val="00A55196"/>
    <w:rsid w:val="00A62190"/>
    <w:rsid w:val="00A718AB"/>
    <w:rsid w:val="00A73658"/>
    <w:rsid w:val="00A80A82"/>
    <w:rsid w:val="00A80C83"/>
    <w:rsid w:val="00A863F1"/>
    <w:rsid w:val="00A8731F"/>
    <w:rsid w:val="00A900E1"/>
    <w:rsid w:val="00A97200"/>
    <w:rsid w:val="00AA16BA"/>
    <w:rsid w:val="00AA2F6E"/>
    <w:rsid w:val="00AA35D3"/>
    <w:rsid w:val="00AA40B8"/>
    <w:rsid w:val="00AA61E6"/>
    <w:rsid w:val="00AA6B76"/>
    <w:rsid w:val="00AB1A52"/>
    <w:rsid w:val="00AB303B"/>
    <w:rsid w:val="00AB4E92"/>
    <w:rsid w:val="00AC15E9"/>
    <w:rsid w:val="00AC1C08"/>
    <w:rsid w:val="00AC2861"/>
    <w:rsid w:val="00AD50CC"/>
    <w:rsid w:val="00AD7C1A"/>
    <w:rsid w:val="00AE129E"/>
    <w:rsid w:val="00AE19E0"/>
    <w:rsid w:val="00AE57A6"/>
    <w:rsid w:val="00AE67B4"/>
    <w:rsid w:val="00AE7CCE"/>
    <w:rsid w:val="00AF0ACF"/>
    <w:rsid w:val="00AF4EF9"/>
    <w:rsid w:val="00AF5EE1"/>
    <w:rsid w:val="00AF73C6"/>
    <w:rsid w:val="00B00B36"/>
    <w:rsid w:val="00B02930"/>
    <w:rsid w:val="00B02BA2"/>
    <w:rsid w:val="00B067CC"/>
    <w:rsid w:val="00B06CBC"/>
    <w:rsid w:val="00B0786C"/>
    <w:rsid w:val="00B12279"/>
    <w:rsid w:val="00B12B3D"/>
    <w:rsid w:val="00B15BF1"/>
    <w:rsid w:val="00B17506"/>
    <w:rsid w:val="00B17935"/>
    <w:rsid w:val="00B22F57"/>
    <w:rsid w:val="00B30A71"/>
    <w:rsid w:val="00B3327C"/>
    <w:rsid w:val="00B37896"/>
    <w:rsid w:val="00B405C8"/>
    <w:rsid w:val="00B41858"/>
    <w:rsid w:val="00B421AF"/>
    <w:rsid w:val="00B45635"/>
    <w:rsid w:val="00B4567C"/>
    <w:rsid w:val="00B50EFD"/>
    <w:rsid w:val="00B51ECB"/>
    <w:rsid w:val="00B53E00"/>
    <w:rsid w:val="00B54C16"/>
    <w:rsid w:val="00B55B00"/>
    <w:rsid w:val="00B56341"/>
    <w:rsid w:val="00B56602"/>
    <w:rsid w:val="00B57BA3"/>
    <w:rsid w:val="00B61D18"/>
    <w:rsid w:val="00B623EB"/>
    <w:rsid w:val="00B62AD4"/>
    <w:rsid w:val="00B645C5"/>
    <w:rsid w:val="00B705A8"/>
    <w:rsid w:val="00B7064C"/>
    <w:rsid w:val="00B7188A"/>
    <w:rsid w:val="00B749D5"/>
    <w:rsid w:val="00B75A7A"/>
    <w:rsid w:val="00B75EDF"/>
    <w:rsid w:val="00B76DCA"/>
    <w:rsid w:val="00B81270"/>
    <w:rsid w:val="00B86635"/>
    <w:rsid w:val="00B95E15"/>
    <w:rsid w:val="00B964FC"/>
    <w:rsid w:val="00B975BC"/>
    <w:rsid w:val="00BA2141"/>
    <w:rsid w:val="00BA3EE8"/>
    <w:rsid w:val="00BA466F"/>
    <w:rsid w:val="00BB1D59"/>
    <w:rsid w:val="00BB7EC6"/>
    <w:rsid w:val="00BC1EA2"/>
    <w:rsid w:val="00BC42F4"/>
    <w:rsid w:val="00BC464C"/>
    <w:rsid w:val="00BD10EF"/>
    <w:rsid w:val="00BD2ADD"/>
    <w:rsid w:val="00BD42FA"/>
    <w:rsid w:val="00BD73AB"/>
    <w:rsid w:val="00BD774D"/>
    <w:rsid w:val="00BE33C1"/>
    <w:rsid w:val="00BE7929"/>
    <w:rsid w:val="00BF1DBB"/>
    <w:rsid w:val="00BF69AF"/>
    <w:rsid w:val="00BF75F7"/>
    <w:rsid w:val="00C003C1"/>
    <w:rsid w:val="00C01106"/>
    <w:rsid w:val="00C01F93"/>
    <w:rsid w:val="00C21D70"/>
    <w:rsid w:val="00C323DF"/>
    <w:rsid w:val="00C35BF7"/>
    <w:rsid w:val="00C46F7E"/>
    <w:rsid w:val="00C52AB4"/>
    <w:rsid w:val="00C54C4F"/>
    <w:rsid w:val="00C5773E"/>
    <w:rsid w:val="00C57C1E"/>
    <w:rsid w:val="00C638D3"/>
    <w:rsid w:val="00C64AB3"/>
    <w:rsid w:val="00C6547E"/>
    <w:rsid w:val="00C730DE"/>
    <w:rsid w:val="00C7315B"/>
    <w:rsid w:val="00C73382"/>
    <w:rsid w:val="00C73B94"/>
    <w:rsid w:val="00C743E1"/>
    <w:rsid w:val="00C77E73"/>
    <w:rsid w:val="00C82CFB"/>
    <w:rsid w:val="00C8366A"/>
    <w:rsid w:val="00C85E5D"/>
    <w:rsid w:val="00C91F16"/>
    <w:rsid w:val="00C9278D"/>
    <w:rsid w:val="00C92CE6"/>
    <w:rsid w:val="00C93CF4"/>
    <w:rsid w:val="00C93EE1"/>
    <w:rsid w:val="00C959EC"/>
    <w:rsid w:val="00C95E28"/>
    <w:rsid w:val="00CA44AF"/>
    <w:rsid w:val="00CA4B2E"/>
    <w:rsid w:val="00CA56BD"/>
    <w:rsid w:val="00CA663F"/>
    <w:rsid w:val="00CB0865"/>
    <w:rsid w:val="00CB1995"/>
    <w:rsid w:val="00CB231D"/>
    <w:rsid w:val="00CB256B"/>
    <w:rsid w:val="00CB5B8B"/>
    <w:rsid w:val="00CC013E"/>
    <w:rsid w:val="00CC42F5"/>
    <w:rsid w:val="00CC43F1"/>
    <w:rsid w:val="00CC4400"/>
    <w:rsid w:val="00CC4B70"/>
    <w:rsid w:val="00CC67AE"/>
    <w:rsid w:val="00CC7AAD"/>
    <w:rsid w:val="00CD3AD7"/>
    <w:rsid w:val="00CE106E"/>
    <w:rsid w:val="00CE1077"/>
    <w:rsid w:val="00CE2F6A"/>
    <w:rsid w:val="00CE30F5"/>
    <w:rsid w:val="00CE72AB"/>
    <w:rsid w:val="00CF140D"/>
    <w:rsid w:val="00CF201A"/>
    <w:rsid w:val="00CF26BE"/>
    <w:rsid w:val="00CF2D66"/>
    <w:rsid w:val="00CF5E28"/>
    <w:rsid w:val="00CF5E87"/>
    <w:rsid w:val="00D050CF"/>
    <w:rsid w:val="00D07340"/>
    <w:rsid w:val="00D1169E"/>
    <w:rsid w:val="00D12197"/>
    <w:rsid w:val="00D1268A"/>
    <w:rsid w:val="00D1716C"/>
    <w:rsid w:val="00D225B6"/>
    <w:rsid w:val="00D23A3F"/>
    <w:rsid w:val="00D24B0D"/>
    <w:rsid w:val="00D279E6"/>
    <w:rsid w:val="00D304FF"/>
    <w:rsid w:val="00D312C6"/>
    <w:rsid w:val="00D33E59"/>
    <w:rsid w:val="00D37943"/>
    <w:rsid w:val="00D53B2D"/>
    <w:rsid w:val="00D575E4"/>
    <w:rsid w:val="00D57A4B"/>
    <w:rsid w:val="00D602D2"/>
    <w:rsid w:val="00D661B7"/>
    <w:rsid w:val="00D7095C"/>
    <w:rsid w:val="00D7334D"/>
    <w:rsid w:val="00D738FD"/>
    <w:rsid w:val="00D749FF"/>
    <w:rsid w:val="00D7571E"/>
    <w:rsid w:val="00D806D2"/>
    <w:rsid w:val="00D81C8C"/>
    <w:rsid w:val="00D86EDB"/>
    <w:rsid w:val="00D9057F"/>
    <w:rsid w:val="00D9323E"/>
    <w:rsid w:val="00D93B20"/>
    <w:rsid w:val="00D973BC"/>
    <w:rsid w:val="00D97D93"/>
    <w:rsid w:val="00DA2052"/>
    <w:rsid w:val="00DA3091"/>
    <w:rsid w:val="00DA30B2"/>
    <w:rsid w:val="00DA4914"/>
    <w:rsid w:val="00DB13D4"/>
    <w:rsid w:val="00DB15D8"/>
    <w:rsid w:val="00DC3706"/>
    <w:rsid w:val="00DC4AAD"/>
    <w:rsid w:val="00DC57BB"/>
    <w:rsid w:val="00DC5DC4"/>
    <w:rsid w:val="00DC680E"/>
    <w:rsid w:val="00DC72DF"/>
    <w:rsid w:val="00DC766E"/>
    <w:rsid w:val="00DD00ED"/>
    <w:rsid w:val="00DD00FB"/>
    <w:rsid w:val="00DD0178"/>
    <w:rsid w:val="00DD0EA4"/>
    <w:rsid w:val="00DD1B35"/>
    <w:rsid w:val="00DD1F47"/>
    <w:rsid w:val="00DD202B"/>
    <w:rsid w:val="00DD2D5A"/>
    <w:rsid w:val="00DD2F93"/>
    <w:rsid w:val="00DE007C"/>
    <w:rsid w:val="00DE3307"/>
    <w:rsid w:val="00DE6EB1"/>
    <w:rsid w:val="00DF00C7"/>
    <w:rsid w:val="00DF2868"/>
    <w:rsid w:val="00E001C7"/>
    <w:rsid w:val="00E01CC6"/>
    <w:rsid w:val="00E0410D"/>
    <w:rsid w:val="00E07836"/>
    <w:rsid w:val="00E15936"/>
    <w:rsid w:val="00E22849"/>
    <w:rsid w:val="00E23C8B"/>
    <w:rsid w:val="00E26798"/>
    <w:rsid w:val="00E30FEE"/>
    <w:rsid w:val="00E40964"/>
    <w:rsid w:val="00E53D1C"/>
    <w:rsid w:val="00E5460B"/>
    <w:rsid w:val="00E65587"/>
    <w:rsid w:val="00E667D7"/>
    <w:rsid w:val="00E7046F"/>
    <w:rsid w:val="00E72377"/>
    <w:rsid w:val="00E73A1C"/>
    <w:rsid w:val="00E76BAF"/>
    <w:rsid w:val="00E80242"/>
    <w:rsid w:val="00E813EE"/>
    <w:rsid w:val="00E815C0"/>
    <w:rsid w:val="00E82E7C"/>
    <w:rsid w:val="00E83BBE"/>
    <w:rsid w:val="00E83E5B"/>
    <w:rsid w:val="00E8485B"/>
    <w:rsid w:val="00E87423"/>
    <w:rsid w:val="00E92EDC"/>
    <w:rsid w:val="00E936A3"/>
    <w:rsid w:val="00E94341"/>
    <w:rsid w:val="00E9479F"/>
    <w:rsid w:val="00EA174B"/>
    <w:rsid w:val="00EA392C"/>
    <w:rsid w:val="00EA545F"/>
    <w:rsid w:val="00EA6323"/>
    <w:rsid w:val="00EA76C8"/>
    <w:rsid w:val="00EB2F15"/>
    <w:rsid w:val="00EB301C"/>
    <w:rsid w:val="00EB3214"/>
    <w:rsid w:val="00EB49E2"/>
    <w:rsid w:val="00EB64F4"/>
    <w:rsid w:val="00EC6C7F"/>
    <w:rsid w:val="00ED0D66"/>
    <w:rsid w:val="00ED0E92"/>
    <w:rsid w:val="00ED2E27"/>
    <w:rsid w:val="00ED3A84"/>
    <w:rsid w:val="00ED6646"/>
    <w:rsid w:val="00ED6C62"/>
    <w:rsid w:val="00ED7252"/>
    <w:rsid w:val="00EE1132"/>
    <w:rsid w:val="00EE7AA4"/>
    <w:rsid w:val="00EE7EC0"/>
    <w:rsid w:val="00EF23AF"/>
    <w:rsid w:val="00EF4372"/>
    <w:rsid w:val="00EF635F"/>
    <w:rsid w:val="00EF77AB"/>
    <w:rsid w:val="00F1076D"/>
    <w:rsid w:val="00F11626"/>
    <w:rsid w:val="00F12191"/>
    <w:rsid w:val="00F12CB8"/>
    <w:rsid w:val="00F13E84"/>
    <w:rsid w:val="00F15092"/>
    <w:rsid w:val="00F1636B"/>
    <w:rsid w:val="00F16466"/>
    <w:rsid w:val="00F17718"/>
    <w:rsid w:val="00F20A9D"/>
    <w:rsid w:val="00F213AC"/>
    <w:rsid w:val="00F24E66"/>
    <w:rsid w:val="00F35D67"/>
    <w:rsid w:val="00F41656"/>
    <w:rsid w:val="00F43CCC"/>
    <w:rsid w:val="00F43F12"/>
    <w:rsid w:val="00F45648"/>
    <w:rsid w:val="00F5151B"/>
    <w:rsid w:val="00F60332"/>
    <w:rsid w:val="00F609B0"/>
    <w:rsid w:val="00F62A97"/>
    <w:rsid w:val="00F64BEA"/>
    <w:rsid w:val="00F6602F"/>
    <w:rsid w:val="00F6668B"/>
    <w:rsid w:val="00F702F5"/>
    <w:rsid w:val="00F719E9"/>
    <w:rsid w:val="00F7250D"/>
    <w:rsid w:val="00F8137A"/>
    <w:rsid w:val="00F84EA9"/>
    <w:rsid w:val="00F8774F"/>
    <w:rsid w:val="00F92C01"/>
    <w:rsid w:val="00F93F09"/>
    <w:rsid w:val="00F93FEA"/>
    <w:rsid w:val="00F97BBB"/>
    <w:rsid w:val="00F97DD5"/>
    <w:rsid w:val="00FA380C"/>
    <w:rsid w:val="00FA3848"/>
    <w:rsid w:val="00FA4E8E"/>
    <w:rsid w:val="00FB0767"/>
    <w:rsid w:val="00FB0780"/>
    <w:rsid w:val="00FB2EF1"/>
    <w:rsid w:val="00FB3154"/>
    <w:rsid w:val="00FB403C"/>
    <w:rsid w:val="00FB4C18"/>
    <w:rsid w:val="00FB4D29"/>
    <w:rsid w:val="00FB5215"/>
    <w:rsid w:val="00FB53DA"/>
    <w:rsid w:val="00FC0904"/>
    <w:rsid w:val="00FC1A2D"/>
    <w:rsid w:val="00FC2B4B"/>
    <w:rsid w:val="00FC4ABD"/>
    <w:rsid w:val="00FD0015"/>
    <w:rsid w:val="00FD0EAC"/>
    <w:rsid w:val="00FD1839"/>
    <w:rsid w:val="00FF0289"/>
    <w:rsid w:val="00FF043C"/>
    <w:rsid w:val="00FF05C7"/>
    <w:rsid w:val="00FF0CD0"/>
    <w:rsid w:val="00FF3086"/>
    <w:rsid w:val="00FF6831"/>
    <w:rsid w:val="00FF68D2"/>
    <w:rsid w:val="00FF6AC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9873"/>
    <o:shapelayout v:ext="edit">
      <o:idmap v:ext="edit" data="1"/>
    </o:shapelayout>
  </w:shapeDefaults>
  <w:decimalSymbol w:val=","/>
  <w:listSeparator w:val=";"/>
  <w14:docId w14:val="3A9B92A3"/>
  <w15:docId w15:val="{2DC94076-A764-494D-9D34-4EB9E119B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97485"/>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197485"/>
    <w:pPr>
      <w:keepNext/>
      <w:numPr>
        <w:numId w:val="1"/>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3"/>
    <w:uiPriority w:val="9"/>
    <w:qFormat/>
    <w:rsid w:val="00197485"/>
    <w:pPr>
      <w:keepNext/>
      <w:numPr>
        <w:ilvl w:val="1"/>
        <w:numId w:val="1"/>
      </w:numPr>
      <w:spacing w:before="240" w:after="60"/>
      <w:outlineLvl w:val="1"/>
    </w:pPr>
    <w:rPr>
      <w:rFonts w:ascii="Arial" w:hAnsi="Arial" w:cs="Arial"/>
      <w:b/>
      <w:bCs/>
      <w:i/>
      <w:iCs/>
      <w:sz w:val="28"/>
      <w:szCs w:val="28"/>
    </w:rPr>
  </w:style>
  <w:style w:type="paragraph" w:styleId="31">
    <w:name w:val="heading 3"/>
    <w:aliases w:val="H3"/>
    <w:basedOn w:val="a3"/>
    <w:next w:val="a3"/>
    <w:link w:val="33"/>
    <w:qFormat/>
    <w:rsid w:val="004E11DF"/>
    <w:pPr>
      <w:keepNext/>
      <w:numPr>
        <w:ilvl w:val="2"/>
        <w:numId w:val="110"/>
      </w:numPr>
      <w:spacing w:before="240" w:after="60"/>
      <w:outlineLvl w:val="2"/>
    </w:pPr>
    <w:rPr>
      <w:rFonts w:ascii="Cambria" w:hAnsi="Cambria"/>
      <w:b/>
      <w:bCs/>
      <w:sz w:val="26"/>
      <w:szCs w:val="26"/>
    </w:rPr>
  </w:style>
  <w:style w:type="paragraph" w:styleId="4">
    <w:name w:val="heading 4"/>
    <w:basedOn w:val="a3"/>
    <w:next w:val="a3"/>
    <w:link w:val="41"/>
    <w:qFormat/>
    <w:rsid w:val="004E11DF"/>
    <w:pPr>
      <w:keepNext/>
      <w:numPr>
        <w:ilvl w:val="3"/>
        <w:numId w:val="110"/>
      </w:numPr>
      <w:spacing w:before="240" w:after="60"/>
      <w:outlineLvl w:val="3"/>
    </w:pPr>
    <w:rPr>
      <w:rFonts w:eastAsia="Arial Unicode MS"/>
      <w:b/>
      <w:bCs/>
      <w:sz w:val="28"/>
      <w:szCs w:val="28"/>
    </w:rPr>
  </w:style>
  <w:style w:type="paragraph" w:styleId="5">
    <w:name w:val="heading 5"/>
    <w:basedOn w:val="a3"/>
    <w:next w:val="a3"/>
    <w:link w:val="50"/>
    <w:qFormat/>
    <w:rsid w:val="004E11DF"/>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4E11DF"/>
    <w:pPr>
      <w:spacing w:before="240" w:after="60"/>
      <w:outlineLvl w:val="5"/>
    </w:pPr>
    <w:rPr>
      <w:b/>
      <w:bCs/>
      <w:sz w:val="22"/>
      <w:szCs w:val="22"/>
    </w:rPr>
  </w:style>
  <w:style w:type="paragraph" w:styleId="7">
    <w:name w:val="heading 7"/>
    <w:basedOn w:val="a3"/>
    <w:next w:val="a3"/>
    <w:link w:val="70"/>
    <w:qFormat/>
    <w:rsid w:val="004E11DF"/>
    <w:pPr>
      <w:tabs>
        <w:tab w:val="num" w:pos="3469"/>
      </w:tabs>
      <w:spacing w:before="240" w:after="60"/>
      <w:ind w:left="3469" w:hanging="1296"/>
      <w:outlineLvl w:val="6"/>
    </w:pPr>
  </w:style>
  <w:style w:type="paragraph" w:styleId="8">
    <w:name w:val="heading 8"/>
    <w:basedOn w:val="a3"/>
    <w:next w:val="a3"/>
    <w:link w:val="80"/>
    <w:qFormat/>
    <w:rsid w:val="004E11DF"/>
    <w:pPr>
      <w:tabs>
        <w:tab w:val="num" w:pos="3613"/>
      </w:tabs>
      <w:spacing w:before="240" w:after="60"/>
      <w:ind w:left="3613" w:hanging="1440"/>
      <w:outlineLvl w:val="7"/>
    </w:pPr>
    <w:rPr>
      <w:i/>
      <w:iCs/>
    </w:rPr>
  </w:style>
  <w:style w:type="paragraph" w:styleId="9">
    <w:name w:val="heading 9"/>
    <w:basedOn w:val="a3"/>
    <w:next w:val="a3"/>
    <w:link w:val="90"/>
    <w:qFormat/>
    <w:rsid w:val="004E11DF"/>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rsid w:val="00197485"/>
    <w:rPr>
      <w:rFonts w:ascii="Times New Roman" w:eastAsia="Times New Roman" w:hAnsi="Times New Roman" w:cs="Times New Roman"/>
      <w:iCs/>
      <w:sz w:val="24"/>
      <w:szCs w:val="24"/>
      <w:lang w:eastAsia="ru-RU"/>
    </w:rPr>
  </w:style>
  <w:style w:type="character" w:customStyle="1" w:styleId="23">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197485"/>
    <w:rPr>
      <w:rFonts w:ascii="Arial" w:eastAsia="Times New Roman" w:hAnsi="Arial" w:cs="Arial"/>
      <w:b/>
      <w:bCs/>
      <w:i/>
      <w:iCs/>
      <w:sz w:val="28"/>
      <w:szCs w:val="28"/>
      <w:lang w:eastAsia="ru-RU"/>
    </w:rPr>
  </w:style>
  <w:style w:type="paragraph" w:styleId="a7">
    <w:name w:val="header"/>
    <w:aliases w:val="Heder,Titul"/>
    <w:basedOn w:val="a3"/>
    <w:link w:val="a8"/>
    <w:uiPriority w:val="99"/>
    <w:rsid w:val="00197485"/>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rsid w:val="00197485"/>
    <w:rPr>
      <w:rFonts w:ascii="Courier New" w:eastAsia="Times New Roman" w:hAnsi="Courier New" w:cs="Courier New"/>
      <w:sz w:val="20"/>
      <w:szCs w:val="20"/>
      <w:lang w:eastAsia="ru-RU"/>
    </w:rPr>
  </w:style>
  <w:style w:type="paragraph" w:styleId="a9">
    <w:name w:val="footer"/>
    <w:basedOn w:val="a3"/>
    <w:link w:val="aa"/>
    <w:uiPriority w:val="99"/>
    <w:rsid w:val="00197485"/>
    <w:pPr>
      <w:tabs>
        <w:tab w:val="center" w:pos="4153"/>
        <w:tab w:val="right" w:pos="8306"/>
      </w:tabs>
    </w:pPr>
    <w:rPr>
      <w:rFonts w:ascii="Courier New" w:hAnsi="Courier New" w:cs="Courier New"/>
      <w:sz w:val="20"/>
      <w:szCs w:val="20"/>
    </w:rPr>
  </w:style>
  <w:style w:type="character" w:customStyle="1" w:styleId="aa">
    <w:name w:val="Нижний колонтитул Знак"/>
    <w:basedOn w:val="a4"/>
    <w:link w:val="a9"/>
    <w:uiPriority w:val="99"/>
    <w:rsid w:val="00197485"/>
    <w:rPr>
      <w:rFonts w:ascii="Courier New" w:eastAsia="Times New Roman" w:hAnsi="Courier New" w:cs="Courier New"/>
      <w:sz w:val="20"/>
      <w:szCs w:val="20"/>
      <w:lang w:eastAsia="ru-RU"/>
    </w:rPr>
  </w:style>
  <w:style w:type="character" w:styleId="ab">
    <w:name w:val="annotation reference"/>
    <w:uiPriority w:val="99"/>
    <w:rsid w:val="00197485"/>
    <w:rPr>
      <w:sz w:val="16"/>
      <w:szCs w:val="16"/>
    </w:rPr>
  </w:style>
  <w:style w:type="paragraph" w:styleId="ac">
    <w:name w:val="annotation text"/>
    <w:basedOn w:val="a3"/>
    <w:link w:val="ad"/>
    <w:uiPriority w:val="99"/>
    <w:rsid w:val="00197485"/>
    <w:rPr>
      <w:sz w:val="20"/>
      <w:szCs w:val="20"/>
    </w:rPr>
  </w:style>
  <w:style w:type="character" w:customStyle="1" w:styleId="ad">
    <w:name w:val="Текст примечания Знак"/>
    <w:basedOn w:val="a4"/>
    <w:link w:val="ac"/>
    <w:rsid w:val="00197485"/>
    <w:rPr>
      <w:rFonts w:ascii="Times New Roman" w:eastAsia="Times New Roman" w:hAnsi="Times New Roman" w:cs="Times New Roman"/>
      <w:sz w:val="20"/>
      <w:szCs w:val="20"/>
      <w:lang w:eastAsia="ru-RU"/>
    </w:rPr>
  </w:style>
  <w:style w:type="paragraph" w:styleId="24">
    <w:name w:val="Body Text Indent 2"/>
    <w:basedOn w:val="a3"/>
    <w:link w:val="25"/>
    <w:rsid w:val="00197485"/>
    <w:pPr>
      <w:ind w:firstLine="720"/>
      <w:jc w:val="both"/>
    </w:pPr>
  </w:style>
  <w:style w:type="character" w:customStyle="1" w:styleId="25">
    <w:name w:val="Основной текст с отступом 2 Знак"/>
    <w:basedOn w:val="a4"/>
    <w:link w:val="24"/>
    <w:rsid w:val="00197485"/>
    <w:rPr>
      <w:rFonts w:ascii="Times New Roman" w:eastAsia="Times New Roman" w:hAnsi="Times New Roman" w:cs="Times New Roman"/>
      <w:sz w:val="24"/>
      <w:szCs w:val="24"/>
      <w:lang w:eastAsia="ru-RU"/>
    </w:rPr>
  </w:style>
  <w:style w:type="paragraph" w:styleId="ae">
    <w:name w:val="Normal (Web)"/>
    <w:aliases w:val="Обычный (Web),Обычный (веб) Знак Знак,Обычный (Web) Знак Знак Знак"/>
    <w:basedOn w:val="a3"/>
    <w:link w:val="af"/>
    <w:rsid w:val="00197485"/>
    <w:pPr>
      <w:spacing w:before="100" w:beforeAutospacing="1" w:after="100" w:afterAutospacing="1"/>
    </w:pPr>
  </w:style>
  <w:style w:type="paragraph" w:customStyle="1" w:styleId="a1">
    <w:name w:val="Пункт"/>
    <w:basedOn w:val="a3"/>
    <w:rsid w:val="00197485"/>
    <w:pPr>
      <w:numPr>
        <w:ilvl w:val="2"/>
        <w:numId w:val="1"/>
      </w:numPr>
      <w:spacing w:line="360" w:lineRule="auto"/>
      <w:jc w:val="both"/>
    </w:pPr>
    <w:rPr>
      <w:snapToGrid w:val="0"/>
      <w:sz w:val="28"/>
      <w:szCs w:val="28"/>
    </w:rPr>
  </w:style>
  <w:style w:type="paragraph" w:customStyle="1" w:styleId="Times12">
    <w:name w:val="Times 12"/>
    <w:basedOn w:val="a3"/>
    <w:rsid w:val="00197485"/>
    <w:pPr>
      <w:overflowPunct w:val="0"/>
      <w:autoSpaceDE w:val="0"/>
      <w:autoSpaceDN w:val="0"/>
      <w:adjustRightInd w:val="0"/>
      <w:ind w:firstLine="567"/>
      <w:jc w:val="both"/>
    </w:pPr>
    <w:rPr>
      <w:bCs/>
      <w:szCs w:val="22"/>
    </w:rPr>
  </w:style>
  <w:style w:type="paragraph" w:customStyle="1" w:styleId="a0">
    <w:name w:val="Подподпункт"/>
    <w:basedOn w:val="a3"/>
    <w:rsid w:val="00197485"/>
    <w:pPr>
      <w:numPr>
        <w:numId w:val="2"/>
      </w:numPr>
      <w:spacing w:line="360" w:lineRule="auto"/>
      <w:jc w:val="both"/>
    </w:pPr>
    <w:rPr>
      <w:bCs/>
      <w:snapToGrid w:val="0"/>
      <w:sz w:val="22"/>
      <w:szCs w:val="22"/>
    </w:rPr>
  </w:style>
  <w:style w:type="paragraph" w:styleId="af0">
    <w:name w:val="List Paragraph"/>
    <w:aliases w:val="Заголовок_3,Подпись рисунка,ПКФ Список,Абзац списка5"/>
    <w:basedOn w:val="a3"/>
    <w:link w:val="af1"/>
    <w:uiPriority w:val="34"/>
    <w:qFormat/>
    <w:rsid w:val="00197485"/>
    <w:pPr>
      <w:spacing w:after="200" w:line="276" w:lineRule="auto"/>
      <w:ind w:left="720"/>
      <w:contextualSpacing/>
    </w:pPr>
    <w:rPr>
      <w:rFonts w:ascii="Calibri" w:eastAsia="Calibri" w:hAnsi="Calibri"/>
      <w:sz w:val="22"/>
      <w:szCs w:val="22"/>
      <w:lang w:eastAsia="en-US"/>
    </w:rPr>
  </w:style>
  <w:style w:type="character" w:customStyle="1" w:styleId="af">
    <w:name w:val="Обычный (веб) Знак"/>
    <w:aliases w:val="Обычный (Web) Знак,Обычный (веб) Знак Знак Знак,Обычный (Web) Знак Знак Знак Знак"/>
    <w:link w:val="ae"/>
    <w:rsid w:val="00197485"/>
    <w:rPr>
      <w:rFonts w:ascii="Times New Roman" w:eastAsia="Times New Roman" w:hAnsi="Times New Roman" w:cs="Times New Roman"/>
      <w:sz w:val="24"/>
      <w:szCs w:val="24"/>
      <w:lang w:eastAsia="ru-RU"/>
    </w:rPr>
  </w:style>
  <w:style w:type="paragraph" w:customStyle="1" w:styleId="-3">
    <w:name w:val="Пункт-3"/>
    <w:basedOn w:val="a3"/>
    <w:rsid w:val="00197485"/>
    <w:pPr>
      <w:tabs>
        <w:tab w:val="left" w:pos="1701"/>
      </w:tabs>
      <w:spacing w:line="288" w:lineRule="auto"/>
      <w:ind w:firstLine="567"/>
      <w:jc w:val="both"/>
    </w:pPr>
    <w:rPr>
      <w:sz w:val="28"/>
    </w:rPr>
  </w:style>
  <w:style w:type="paragraph" w:customStyle="1" w:styleId="-6">
    <w:name w:val="Пункт-6"/>
    <w:basedOn w:val="a3"/>
    <w:rsid w:val="00197485"/>
    <w:pPr>
      <w:tabs>
        <w:tab w:val="num" w:pos="1701"/>
      </w:tabs>
      <w:spacing w:line="288" w:lineRule="auto"/>
      <w:ind w:firstLine="567"/>
      <w:jc w:val="both"/>
    </w:pPr>
    <w:rPr>
      <w:sz w:val="28"/>
    </w:rPr>
  </w:style>
  <w:style w:type="paragraph" w:styleId="af2">
    <w:name w:val="Balloon Text"/>
    <w:basedOn w:val="a3"/>
    <w:link w:val="af3"/>
    <w:unhideWhenUsed/>
    <w:rsid w:val="00197485"/>
    <w:rPr>
      <w:rFonts w:ascii="Tahoma" w:hAnsi="Tahoma" w:cs="Tahoma"/>
      <w:sz w:val="16"/>
      <w:szCs w:val="16"/>
    </w:rPr>
  </w:style>
  <w:style w:type="character" w:customStyle="1" w:styleId="af3">
    <w:name w:val="Текст выноски Знак"/>
    <w:basedOn w:val="a4"/>
    <w:link w:val="af2"/>
    <w:rsid w:val="00197485"/>
    <w:rPr>
      <w:rFonts w:ascii="Tahoma" w:eastAsia="Times New Roman" w:hAnsi="Tahoma" w:cs="Tahoma"/>
      <w:sz w:val="16"/>
      <w:szCs w:val="16"/>
      <w:lang w:eastAsia="ru-RU"/>
    </w:rPr>
  </w:style>
  <w:style w:type="paragraph" w:styleId="af4">
    <w:name w:val="annotation subject"/>
    <w:basedOn w:val="ac"/>
    <w:next w:val="ac"/>
    <w:link w:val="af5"/>
    <w:unhideWhenUsed/>
    <w:rsid w:val="00197485"/>
    <w:rPr>
      <w:b/>
      <w:bCs/>
    </w:rPr>
  </w:style>
  <w:style w:type="character" w:customStyle="1" w:styleId="af5">
    <w:name w:val="Тема примечания Знак"/>
    <w:basedOn w:val="ad"/>
    <w:link w:val="af4"/>
    <w:rsid w:val="00197485"/>
    <w:rPr>
      <w:rFonts w:ascii="Times New Roman" w:eastAsia="Times New Roman" w:hAnsi="Times New Roman" w:cs="Times New Roman"/>
      <w:b/>
      <w:bCs/>
      <w:sz w:val="20"/>
      <w:szCs w:val="20"/>
      <w:lang w:eastAsia="ru-RU"/>
    </w:rPr>
  </w:style>
  <w:style w:type="paragraph" w:styleId="34">
    <w:name w:val="Body Text Indent 3"/>
    <w:basedOn w:val="a3"/>
    <w:link w:val="35"/>
    <w:semiHidden/>
    <w:unhideWhenUsed/>
    <w:rsid w:val="003D36A2"/>
    <w:pPr>
      <w:spacing w:after="120"/>
      <w:ind w:left="283"/>
    </w:pPr>
    <w:rPr>
      <w:sz w:val="16"/>
      <w:szCs w:val="16"/>
    </w:rPr>
  </w:style>
  <w:style w:type="character" w:customStyle="1" w:styleId="35">
    <w:name w:val="Основной текст с отступом 3 Знак"/>
    <w:basedOn w:val="a4"/>
    <w:link w:val="34"/>
    <w:semiHidden/>
    <w:rsid w:val="003D36A2"/>
    <w:rPr>
      <w:rFonts w:ascii="Times New Roman" w:eastAsia="Times New Roman" w:hAnsi="Times New Roman" w:cs="Times New Roman"/>
      <w:sz w:val="16"/>
      <w:szCs w:val="16"/>
      <w:lang w:eastAsia="ru-RU"/>
    </w:rPr>
  </w:style>
  <w:style w:type="character" w:customStyle="1" w:styleId="33">
    <w:name w:val="Заголовок 3 Знак"/>
    <w:aliases w:val="H3 Знак"/>
    <w:basedOn w:val="a4"/>
    <w:link w:val="31"/>
    <w:rsid w:val="004E11DF"/>
    <w:rPr>
      <w:rFonts w:ascii="Cambria" w:eastAsia="Times New Roman" w:hAnsi="Cambria" w:cs="Times New Roman"/>
      <w:b/>
      <w:bCs/>
      <w:sz w:val="26"/>
      <w:szCs w:val="26"/>
      <w:lang w:eastAsia="ru-RU"/>
    </w:rPr>
  </w:style>
  <w:style w:type="character" w:customStyle="1" w:styleId="41">
    <w:name w:val="Заголовок 4 Знак"/>
    <w:basedOn w:val="a4"/>
    <w:link w:val="4"/>
    <w:rsid w:val="004E11DF"/>
    <w:rPr>
      <w:rFonts w:ascii="Times New Roman" w:eastAsia="Arial Unicode MS" w:hAnsi="Times New Roman" w:cs="Times New Roman"/>
      <w:b/>
      <w:bCs/>
      <w:sz w:val="28"/>
      <w:szCs w:val="28"/>
      <w:lang w:eastAsia="ru-RU"/>
    </w:rPr>
  </w:style>
  <w:style w:type="character" w:customStyle="1" w:styleId="50">
    <w:name w:val="Заголовок 5 Знак"/>
    <w:basedOn w:val="a4"/>
    <w:link w:val="5"/>
    <w:rsid w:val="004E11DF"/>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4"/>
    <w:link w:val="6"/>
    <w:rsid w:val="004E11DF"/>
    <w:rPr>
      <w:rFonts w:ascii="Times New Roman" w:eastAsia="Times New Roman" w:hAnsi="Times New Roman" w:cs="Times New Roman"/>
      <w:b/>
      <w:bCs/>
      <w:lang w:eastAsia="ru-RU"/>
    </w:rPr>
  </w:style>
  <w:style w:type="character" w:customStyle="1" w:styleId="70">
    <w:name w:val="Заголовок 7 Знак"/>
    <w:basedOn w:val="a4"/>
    <w:link w:val="7"/>
    <w:rsid w:val="004E11DF"/>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4E11DF"/>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4E11DF"/>
    <w:rPr>
      <w:rFonts w:ascii="Arial" w:eastAsia="Times New Roman" w:hAnsi="Arial" w:cs="Arial"/>
      <w:lang w:eastAsia="ru-RU"/>
    </w:rPr>
  </w:style>
  <w:style w:type="paragraph" w:customStyle="1" w:styleId="ConsNormal">
    <w:name w:val="ConsNormal"/>
    <w:rsid w:val="004E11DF"/>
    <w:pPr>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styleId="af6">
    <w:name w:val="Body Text Indent"/>
    <w:basedOn w:val="a3"/>
    <w:link w:val="af7"/>
    <w:semiHidden/>
    <w:rsid w:val="004E11DF"/>
    <w:pPr>
      <w:ind w:firstLine="720"/>
      <w:jc w:val="both"/>
    </w:pPr>
    <w:rPr>
      <w:color w:val="000000"/>
    </w:rPr>
  </w:style>
  <w:style w:type="character" w:customStyle="1" w:styleId="af7">
    <w:name w:val="Основной текст с отступом Знак"/>
    <w:basedOn w:val="a4"/>
    <w:link w:val="af6"/>
    <w:semiHidden/>
    <w:rsid w:val="004E11DF"/>
    <w:rPr>
      <w:rFonts w:ascii="Times New Roman" w:eastAsia="Times New Roman" w:hAnsi="Times New Roman" w:cs="Times New Roman"/>
      <w:color w:val="000000"/>
      <w:sz w:val="24"/>
      <w:szCs w:val="24"/>
      <w:lang w:eastAsia="ru-RU"/>
    </w:rPr>
  </w:style>
  <w:style w:type="paragraph" w:customStyle="1" w:styleId="ConsTitle">
    <w:name w:val="ConsTitle"/>
    <w:rsid w:val="004E11DF"/>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3">
    <w:name w:val="Обычный1"/>
    <w:rsid w:val="004E11DF"/>
    <w:pPr>
      <w:spacing w:after="0" w:line="240" w:lineRule="auto"/>
    </w:pPr>
    <w:rPr>
      <w:rFonts w:ascii="Times New Roman" w:eastAsia="Times New Roman" w:hAnsi="Times New Roman" w:cs="Times New Roman"/>
      <w:sz w:val="24"/>
      <w:szCs w:val="24"/>
      <w:lang w:eastAsia="ru-RU"/>
    </w:rPr>
  </w:style>
  <w:style w:type="character" w:styleId="af8">
    <w:name w:val="page number"/>
    <w:basedOn w:val="a4"/>
    <w:semiHidden/>
    <w:rsid w:val="004E11DF"/>
  </w:style>
  <w:style w:type="character" w:customStyle="1" w:styleId="labelheaderlevel21">
    <w:name w:val="label_header_level_21"/>
    <w:rsid w:val="004E11DF"/>
    <w:rPr>
      <w:b/>
      <w:bCs/>
      <w:color w:val="0000FF"/>
      <w:sz w:val="20"/>
      <w:szCs w:val="20"/>
    </w:rPr>
  </w:style>
  <w:style w:type="paragraph" w:styleId="26">
    <w:name w:val="List 2"/>
    <w:basedOn w:val="a3"/>
    <w:semiHidden/>
    <w:rsid w:val="004E11DF"/>
    <w:pPr>
      <w:ind w:left="566" w:hanging="283"/>
    </w:pPr>
  </w:style>
  <w:style w:type="paragraph" w:customStyle="1" w:styleId="af9">
    <w:name w:val="Знак"/>
    <w:basedOn w:val="a3"/>
    <w:rsid w:val="004E11DF"/>
    <w:pPr>
      <w:tabs>
        <w:tab w:val="num" w:pos="360"/>
      </w:tabs>
      <w:spacing w:after="160" w:line="240" w:lineRule="exact"/>
    </w:pPr>
    <w:rPr>
      <w:rFonts w:ascii="Verdana" w:hAnsi="Verdana" w:cs="Verdana"/>
      <w:sz w:val="20"/>
      <w:szCs w:val="20"/>
      <w:lang w:val="en-US" w:eastAsia="en-US"/>
    </w:rPr>
  </w:style>
  <w:style w:type="paragraph" w:customStyle="1" w:styleId="afa">
    <w:name w:val="Знак Знак Знак Знак"/>
    <w:basedOn w:val="a3"/>
    <w:rsid w:val="004E11DF"/>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4E11DF"/>
    <w:pPr>
      <w:keepNext/>
      <w:jc w:val="center"/>
    </w:pPr>
    <w:rPr>
      <w:snapToGrid w:val="0"/>
      <w:szCs w:val="20"/>
    </w:rPr>
  </w:style>
  <w:style w:type="paragraph" w:styleId="27">
    <w:name w:val="Body Text 2"/>
    <w:basedOn w:val="a3"/>
    <w:link w:val="28"/>
    <w:semiHidden/>
    <w:rsid w:val="004E11DF"/>
    <w:pPr>
      <w:spacing w:after="120" w:line="480" w:lineRule="auto"/>
    </w:pPr>
  </w:style>
  <w:style w:type="character" w:customStyle="1" w:styleId="28">
    <w:name w:val="Основной текст 2 Знак"/>
    <w:basedOn w:val="a4"/>
    <w:link w:val="27"/>
    <w:semiHidden/>
    <w:rsid w:val="004E11DF"/>
    <w:rPr>
      <w:rFonts w:ascii="Times New Roman" w:eastAsia="Times New Roman" w:hAnsi="Times New Roman" w:cs="Times New Roman"/>
      <w:sz w:val="24"/>
      <w:szCs w:val="24"/>
      <w:lang w:eastAsia="ru-RU"/>
    </w:rPr>
  </w:style>
  <w:style w:type="paragraph" w:styleId="36">
    <w:name w:val="Body Text 3"/>
    <w:basedOn w:val="a3"/>
    <w:link w:val="37"/>
    <w:semiHidden/>
    <w:rsid w:val="004E11DF"/>
    <w:pPr>
      <w:spacing w:after="120"/>
    </w:pPr>
    <w:rPr>
      <w:sz w:val="16"/>
      <w:szCs w:val="16"/>
    </w:rPr>
  </w:style>
  <w:style w:type="character" w:customStyle="1" w:styleId="37">
    <w:name w:val="Основной текст 3 Знак"/>
    <w:basedOn w:val="a4"/>
    <w:link w:val="36"/>
    <w:semiHidden/>
    <w:rsid w:val="004E11DF"/>
    <w:rPr>
      <w:rFonts w:ascii="Times New Roman" w:eastAsia="Times New Roman" w:hAnsi="Times New Roman" w:cs="Times New Roman"/>
      <w:sz w:val="16"/>
      <w:szCs w:val="16"/>
      <w:lang w:eastAsia="ru-RU"/>
    </w:rPr>
  </w:style>
  <w:style w:type="paragraph" w:customStyle="1" w:styleId="14">
    <w:name w:val="заголовок 1"/>
    <w:basedOn w:val="a3"/>
    <w:next w:val="a3"/>
    <w:rsid w:val="004E11DF"/>
    <w:pPr>
      <w:keepNext/>
      <w:widowControl w:val="0"/>
      <w:jc w:val="center"/>
    </w:pPr>
    <w:rPr>
      <w:b/>
      <w:snapToGrid w:val="0"/>
      <w:sz w:val="22"/>
      <w:szCs w:val="20"/>
    </w:rPr>
  </w:style>
  <w:style w:type="paragraph" w:customStyle="1" w:styleId="29">
    <w:name w:val="çàãîëîâîê 2"/>
    <w:basedOn w:val="a3"/>
    <w:next w:val="a3"/>
    <w:rsid w:val="004E11DF"/>
    <w:pPr>
      <w:keepNext/>
      <w:jc w:val="both"/>
    </w:pPr>
    <w:rPr>
      <w:szCs w:val="20"/>
      <w:lang w:val="en-GB"/>
    </w:rPr>
  </w:style>
  <w:style w:type="paragraph" w:customStyle="1" w:styleId="afb">
    <w:name w:val="Таблица шапка"/>
    <w:basedOn w:val="a3"/>
    <w:rsid w:val="004E11DF"/>
    <w:pPr>
      <w:keepNext/>
      <w:spacing w:before="40" w:after="40"/>
      <w:ind w:left="57" w:right="57"/>
    </w:pPr>
    <w:rPr>
      <w:snapToGrid w:val="0"/>
      <w:sz w:val="22"/>
      <w:szCs w:val="20"/>
    </w:rPr>
  </w:style>
  <w:style w:type="paragraph" w:customStyle="1" w:styleId="afc">
    <w:name w:val="Таблица текст"/>
    <w:basedOn w:val="a3"/>
    <w:rsid w:val="004E11DF"/>
    <w:pPr>
      <w:spacing w:before="40" w:after="40"/>
      <w:ind w:left="57" w:right="57"/>
    </w:pPr>
    <w:rPr>
      <w:snapToGrid w:val="0"/>
      <w:szCs w:val="20"/>
    </w:rPr>
  </w:style>
  <w:style w:type="paragraph" w:styleId="HTML">
    <w:name w:val="HTML Preformatted"/>
    <w:basedOn w:val="a3"/>
    <w:link w:val="HTML0"/>
    <w:semiHidden/>
    <w:rsid w:val="004E1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4E11DF"/>
    <w:rPr>
      <w:rFonts w:ascii="Courier New" w:eastAsia="Times New Roman" w:hAnsi="Courier New" w:cs="Courier New"/>
      <w:sz w:val="20"/>
      <w:szCs w:val="20"/>
      <w:lang w:eastAsia="ru-RU"/>
    </w:rPr>
  </w:style>
  <w:style w:type="character" w:styleId="afd">
    <w:name w:val="Hyperlink"/>
    <w:uiPriority w:val="99"/>
    <w:rsid w:val="004E11DF"/>
    <w:rPr>
      <w:color w:val="0000FF"/>
      <w:u w:val="single"/>
    </w:rPr>
  </w:style>
  <w:style w:type="paragraph" w:styleId="afe">
    <w:name w:val="Body Text"/>
    <w:basedOn w:val="a3"/>
    <w:link w:val="aff"/>
    <w:semiHidden/>
    <w:rsid w:val="004E11DF"/>
    <w:pPr>
      <w:spacing w:after="120"/>
    </w:pPr>
  </w:style>
  <w:style w:type="character" w:customStyle="1" w:styleId="aff">
    <w:name w:val="Основной текст Знак"/>
    <w:basedOn w:val="a4"/>
    <w:link w:val="afe"/>
    <w:rsid w:val="004E11DF"/>
    <w:rPr>
      <w:rFonts w:ascii="Times New Roman" w:eastAsia="Times New Roman" w:hAnsi="Times New Roman" w:cs="Times New Roman"/>
      <w:sz w:val="24"/>
      <w:szCs w:val="24"/>
      <w:lang w:eastAsia="ru-RU"/>
    </w:rPr>
  </w:style>
  <w:style w:type="paragraph" w:styleId="aff0">
    <w:name w:val="footnote text"/>
    <w:basedOn w:val="a3"/>
    <w:link w:val="aff1"/>
    <w:uiPriority w:val="99"/>
    <w:rsid w:val="004E11DF"/>
    <w:pPr>
      <w:spacing w:line="360" w:lineRule="auto"/>
      <w:ind w:firstLine="567"/>
      <w:jc w:val="both"/>
    </w:pPr>
    <w:rPr>
      <w:snapToGrid w:val="0"/>
      <w:szCs w:val="20"/>
    </w:rPr>
  </w:style>
  <w:style w:type="character" w:customStyle="1" w:styleId="aff1">
    <w:name w:val="Текст сноски Знак"/>
    <w:basedOn w:val="a4"/>
    <w:link w:val="aff0"/>
    <w:uiPriority w:val="99"/>
    <w:rsid w:val="004E11DF"/>
    <w:rPr>
      <w:rFonts w:ascii="Times New Roman" w:eastAsia="Times New Roman" w:hAnsi="Times New Roman" w:cs="Times New Roman"/>
      <w:snapToGrid w:val="0"/>
      <w:sz w:val="24"/>
      <w:szCs w:val="20"/>
      <w:lang w:eastAsia="ru-RU"/>
    </w:rPr>
  </w:style>
  <w:style w:type="character" w:customStyle="1" w:styleId="FontStyle15">
    <w:name w:val="Font Style15"/>
    <w:rsid w:val="004E11DF"/>
    <w:rPr>
      <w:rFonts w:ascii="Times New Roman" w:hAnsi="Times New Roman" w:cs="Times New Roman"/>
      <w:sz w:val="26"/>
      <w:szCs w:val="26"/>
    </w:rPr>
  </w:style>
  <w:style w:type="paragraph" w:customStyle="1" w:styleId="2a">
    <w:name w:val="Уровень2"/>
    <w:basedOn w:val="a3"/>
    <w:rsid w:val="004E11DF"/>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a"/>
    <w:rsid w:val="004E11DF"/>
    <w:pPr>
      <w:tabs>
        <w:tab w:val="clear" w:pos="927"/>
        <w:tab w:val="num" w:pos="360"/>
        <w:tab w:val="num" w:pos="2160"/>
      </w:tabs>
      <w:ind w:left="2160" w:hanging="180"/>
    </w:pPr>
  </w:style>
  <w:style w:type="paragraph" w:customStyle="1" w:styleId="aff2">
    <w:name w:val="Заголовок статьи"/>
    <w:basedOn w:val="a3"/>
    <w:next w:val="a3"/>
    <w:rsid w:val="004E11DF"/>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4E11DF"/>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4E11DF"/>
    <w:pPr>
      <w:numPr>
        <w:numId w:val="107"/>
      </w:numPr>
      <w:jc w:val="both"/>
    </w:pPr>
  </w:style>
  <w:style w:type="paragraph" w:customStyle="1" w:styleId="39">
    <w:name w:val="Стиль3"/>
    <w:basedOn w:val="24"/>
    <w:rsid w:val="004E11DF"/>
    <w:pPr>
      <w:widowControl w:val="0"/>
      <w:tabs>
        <w:tab w:val="num" w:pos="1307"/>
      </w:tabs>
      <w:adjustRightInd w:val="0"/>
      <w:ind w:left="1080" w:firstLine="0"/>
      <w:textAlignment w:val="baseline"/>
    </w:pPr>
    <w:rPr>
      <w:szCs w:val="20"/>
    </w:rPr>
  </w:style>
  <w:style w:type="paragraph" w:customStyle="1" w:styleId="1-3">
    <w:name w:val="Текст1-3"/>
    <w:basedOn w:val="a3"/>
    <w:rsid w:val="004E11DF"/>
    <w:pPr>
      <w:spacing w:after="60" w:line="288" w:lineRule="auto"/>
      <w:jc w:val="both"/>
    </w:pPr>
    <w:rPr>
      <w:szCs w:val="20"/>
    </w:rPr>
  </w:style>
  <w:style w:type="paragraph" w:customStyle="1" w:styleId="aHeader">
    <w:name w:val="a_Header"/>
    <w:basedOn w:val="a3"/>
    <w:rsid w:val="004E11DF"/>
    <w:pPr>
      <w:tabs>
        <w:tab w:val="left" w:pos="1985"/>
      </w:tabs>
      <w:spacing w:after="60"/>
      <w:jc w:val="center"/>
    </w:pPr>
    <w:rPr>
      <w:rFonts w:ascii="Courier New" w:hAnsi="Courier New"/>
    </w:rPr>
  </w:style>
  <w:style w:type="paragraph" w:styleId="aff3">
    <w:name w:val="Plain Text"/>
    <w:basedOn w:val="a3"/>
    <w:link w:val="aff4"/>
    <w:semiHidden/>
    <w:rsid w:val="004E11DF"/>
    <w:rPr>
      <w:rFonts w:ascii="Courier New" w:hAnsi="Courier New"/>
      <w:snapToGrid w:val="0"/>
      <w:sz w:val="20"/>
      <w:szCs w:val="20"/>
    </w:rPr>
  </w:style>
  <w:style w:type="character" w:customStyle="1" w:styleId="aff4">
    <w:name w:val="Текст Знак"/>
    <w:basedOn w:val="a4"/>
    <w:link w:val="aff3"/>
    <w:rsid w:val="004E11DF"/>
    <w:rPr>
      <w:rFonts w:ascii="Courier New" w:eastAsia="Times New Roman" w:hAnsi="Courier New" w:cs="Times New Roman"/>
      <w:snapToGrid w:val="0"/>
      <w:sz w:val="20"/>
      <w:szCs w:val="20"/>
      <w:lang w:eastAsia="ru-RU"/>
    </w:rPr>
  </w:style>
  <w:style w:type="paragraph" w:styleId="aff5">
    <w:name w:val="Block Text"/>
    <w:basedOn w:val="a3"/>
    <w:semiHidden/>
    <w:rsid w:val="004E11DF"/>
    <w:pPr>
      <w:ind w:left="-5220" w:right="-105"/>
      <w:jc w:val="both"/>
    </w:pPr>
    <w:rPr>
      <w:i/>
      <w:iCs/>
    </w:rPr>
  </w:style>
  <w:style w:type="paragraph" w:styleId="2b">
    <w:name w:val="toc 2"/>
    <w:basedOn w:val="a3"/>
    <w:next w:val="a3"/>
    <w:autoRedefine/>
    <w:uiPriority w:val="39"/>
    <w:rsid w:val="004E11DF"/>
    <w:pPr>
      <w:tabs>
        <w:tab w:val="left" w:pos="426"/>
        <w:tab w:val="right" w:pos="9923"/>
      </w:tabs>
      <w:ind w:left="1134" w:right="74" w:hanging="708"/>
    </w:pPr>
    <w:rPr>
      <w:rFonts w:ascii="Arial" w:hAnsi="Arial" w:cs="Arial"/>
      <w:b/>
      <w:bCs/>
      <w:noProof/>
      <w:sz w:val="18"/>
      <w:szCs w:val="20"/>
    </w:rPr>
  </w:style>
  <w:style w:type="paragraph" w:styleId="aff6">
    <w:name w:val="Document Map"/>
    <w:basedOn w:val="a3"/>
    <w:link w:val="aff7"/>
    <w:semiHidden/>
    <w:rsid w:val="004E11DF"/>
    <w:pPr>
      <w:shd w:val="clear" w:color="auto" w:fill="000080"/>
    </w:pPr>
    <w:rPr>
      <w:rFonts w:ascii="Tahoma" w:hAnsi="Tahoma" w:cs="Tahoma"/>
      <w:szCs w:val="20"/>
    </w:rPr>
  </w:style>
  <w:style w:type="character" w:customStyle="1" w:styleId="aff7">
    <w:name w:val="Схема документа Знак"/>
    <w:basedOn w:val="a4"/>
    <w:link w:val="aff6"/>
    <w:rsid w:val="004E11DF"/>
    <w:rPr>
      <w:rFonts w:ascii="Tahoma" w:eastAsia="Times New Roman" w:hAnsi="Tahoma" w:cs="Tahoma"/>
      <w:sz w:val="24"/>
      <w:szCs w:val="20"/>
      <w:shd w:val="clear" w:color="auto" w:fill="000080"/>
      <w:lang w:eastAsia="ru-RU"/>
    </w:rPr>
  </w:style>
  <w:style w:type="paragraph" w:styleId="15">
    <w:name w:val="toc 1"/>
    <w:basedOn w:val="a3"/>
    <w:next w:val="a3"/>
    <w:autoRedefine/>
    <w:uiPriority w:val="39"/>
    <w:rsid w:val="004E11DF"/>
    <w:pPr>
      <w:tabs>
        <w:tab w:val="left" w:pos="426"/>
        <w:tab w:val="right" w:leader="dot" w:pos="9923"/>
      </w:tabs>
      <w:ind w:left="426" w:hanging="426"/>
    </w:pPr>
    <w:rPr>
      <w:noProof/>
      <w:szCs w:val="20"/>
    </w:rPr>
  </w:style>
  <w:style w:type="paragraph" w:styleId="3a">
    <w:name w:val="toc 3"/>
    <w:basedOn w:val="a3"/>
    <w:next w:val="a3"/>
    <w:autoRedefine/>
    <w:semiHidden/>
    <w:rsid w:val="004E11DF"/>
    <w:pPr>
      <w:jc w:val="both"/>
    </w:pPr>
    <w:rPr>
      <w:szCs w:val="20"/>
    </w:rPr>
  </w:style>
  <w:style w:type="paragraph" w:styleId="42">
    <w:name w:val="toc 4"/>
    <w:basedOn w:val="a3"/>
    <w:next w:val="a3"/>
    <w:autoRedefine/>
    <w:semiHidden/>
    <w:rsid w:val="004E11DF"/>
    <w:pPr>
      <w:ind w:left="720"/>
    </w:pPr>
    <w:rPr>
      <w:szCs w:val="20"/>
    </w:rPr>
  </w:style>
  <w:style w:type="paragraph" w:styleId="51">
    <w:name w:val="toc 5"/>
    <w:basedOn w:val="a3"/>
    <w:next w:val="a3"/>
    <w:autoRedefine/>
    <w:semiHidden/>
    <w:rsid w:val="004E11DF"/>
    <w:pPr>
      <w:ind w:left="960"/>
    </w:pPr>
    <w:rPr>
      <w:szCs w:val="20"/>
    </w:rPr>
  </w:style>
  <w:style w:type="paragraph" w:styleId="61">
    <w:name w:val="toc 6"/>
    <w:basedOn w:val="a3"/>
    <w:next w:val="a3"/>
    <w:autoRedefine/>
    <w:semiHidden/>
    <w:rsid w:val="004E11DF"/>
    <w:pPr>
      <w:ind w:left="1200"/>
    </w:pPr>
    <w:rPr>
      <w:szCs w:val="20"/>
    </w:rPr>
  </w:style>
  <w:style w:type="paragraph" w:styleId="71">
    <w:name w:val="toc 7"/>
    <w:basedOn w:val="a3"/>
    <w:next w:val="a3"/>
    <w:autoRedefine/>
    <w:semiHidden/>
    <w:rsid w:val="004E11DF"/>
    <w:pPr>
      <w:ind w:left="1440"/>
    </w:pPr>
    <w:rPr>
      <w:szCs w:val="20"/>
    </w:rPr>
  </w:style>
  <w:style w:type="paragraph" w:styleId="81">
    <w:name w:val="toc 8"/>
    <w:basedOn w:val="a3"/>
    <w:next w:val="a3"/>
    <w:autoRedefine/>
    <w:semiHidden/>
    <w:rsid w:val="004E11DF"/>
    <w:pPr>
      <w:ind w:left="1680"/>
    </w:pPr>
    <w:rPr>
      <w:szCs w:val="20"/>
    </w:rPr>
  </w:style>
  <w:style w:type="paragraph" w:styleId="91">
    <w:name w:val="toc 9"/>
    <w:basedOn w:val="a3"/>
    <w:next w:val="a3"/>
    <w:autoRedefine/>
    <w:semiHidden/>
    <w:rsid w:val="004E11DF"/>
    <w:pPr>
      <w:ind w:left="1920"/>
    </w:pPr>
    <w:rPr>
      <w:szCs w:val="20"/>
    </w:rPr>
  </w:style>
  <w:style w:type="paragraph" w:customStyle="1" w:styleId="aff8">
    <w:name w:val="Подраздел"/>
    <w:basedOn w:val="a3"/>
    <w:rsid w:val="004E11DF"/>
    <w:pPr>
      <w:spacing w:before="240"/>
      <w:ind w:left="1701" w:hanging="283"/>
      <w:jc w:val="both"/>
    </w:pPr>
    <w:rPr>
      <w:rFonts w:ascii="PragmaticaTT" w:hAnsi="PragmaticaTT"/>
      <w:szCs w:val="20"/>
    </w:rPr>
  </w:style>
  <w:style w:type="paragraph" w:customStyle="1" w:styleId="aff9">
    <w:name w:val="регламент список"/>
    <w:basedOn w:val="31"/>
    <w:autoRedefine/>
    <w:rsid w:val="004E11DF"/>
    <w:pPr>
      <w:keepLines/>
      <w:spacing w:before="120" w:after="120" w:line="180" w:lineRule="atLeast"/>
      <w:outlineLvl w:val="9"/>
    </w:pPr>
    <w:rPr>
      <w:rFonts w:ascii="Times New Roman" w:hAnsi="Times New Roman"/>
      <w:spacing w:val="-5"/>
      <w:kern w:val="28"/>
      <w:sz w:val="24"/>
      <w:szCs w:val="20"/>
      <w:lang w:eastAsia="en-US"/>
    </w:rPr>
  </w:style>
  <w:style w:type="character" w:styleId="affa">
    <w:name w:val="FollowedHyperlink"/>
    <w:semiHidden/>
    <w:rsid w:val="004E11DF"/>
    <w:rPr>
      <w:color w:val="800080"/>
      <w:u w:val="single"/>
    </w:rPr>
  </w:style>
  <w:style w:type="paragraph" w:customStyle="1" w:styleId="2c">
    <w:name w:val="Пункт_2"/>
    <w:basedOn w:val="a3"/>
    <w:rsid w:val="004E11DF"/>
    <w:pPr>
      <w:tabs>
        <w:tab w:val="num" w:pos="643"/>
        <w:tab w:val="num" w:pos="1701"/>
      </w:tabs>
      <w:ind w:left="643" w:hanging="360"/>
      <w:jc w:val="both"/>
    </w:pPr>
    <w:rPr>
      <w:sz w:val="28"/>
      <w:szCs w:val="20"/>
    </w:rPr>
  </w:style>
  <w:style w:type="paragraph" w:customStyle="1" w:styleId="32">
    <w:name w:val="Пункт_3"/>
    <w:basedOn w:val="a3"/>
    <w:rsid w:val="004E11DF"/>
    <w:pPr>
      <w:numPr>
        <w:ilvl w:val="2"/>
        <w:numId w:val="105"/>
      </w:numPr>
      <w:jc w:val="both"/>
    </w:pPr>
    <w:rPr>
      <w:sz w:val="28"/>
      <w:szCs w:val="28"/>
    </w:rPr>
  </w:style>
  <w:style w:type="paragraph" w:styleId="30">
    <w:name w:val="List Bullet 3"/>
    <w:basedOn w:val="a3"/>
    <w:rsid w:val="004E11DF"/>
    <w:pPr>
      <w:numPr>
        <w:numId w:val="108"/>
      </w:numPr>
    </w:pPr>
  </w:style>
  <w:style w:type="paragraph" w:styleId="3">
    <w:name w:val="List Number 3"/>
    <w:basedOn w:val="a3"/>
    <w:rsid w:val="004E11DF"/>
    <w:pPr>
      <w:numPr>
        <w:numId w:val="109"/>
      </w:numPr>
    </w:pPr>
  </w:style>
  <w:style w:type="paragraph" w:styleId="affb">
    <w:name w:val="List Continue"/>
    <w:basedOn w:val="a3"/>
    <w:rsid w:val="004E11DF"/>
    <w:pPr>
      <w:spacing w:after="120"/>
      <w:ind w:left="283"/>
    </w:pPr>
  </w:style>
  <w:style w:type="paragraph" w:styleId="a">
    <w:name w:val="List Number"/>
    <w:basedOn w:val="a3"/>
    <w:rsid w:val="004E11DF"/>
    <w:pPr>
      <w:numPr>
        <w:numId w:val="111"/>
      </w:numPr>
    </w:pPr>
  </w:style>
  <w:style w:type="paragraph" w:customStyle="1" w:styleId="ConsNonformat">
    <w:name w:val="ConsNonformat"/>
    <w:rsid w:val="004E11DF"/>
    <w:pPr>
      <w:widowControl w:val="0"/>
      <w:spacing w:after="0" w:line="240" w:lineRule="auto"/>
    </w:pPr>
    <w:rPr>
      <w:rFonts w:ascii="Courier New" w:eastAsia="Times New Roman" w:hAnsi="Courier New" w:cs="Times New Roman"/>
      <w:sz w:val="24"/>
      <w:szCs w:val="24"/>
      <w:lang w:eastAsia="ru-RU"/>
    </w:rPr>
  </w:style>
  <w:style w:type="paragraph" w:styleId="affc">
    <w:name w:val="caption"/>
    <w:basedOn w:val="a3"/>
    <w:next w:val="a3"/>
    <w:qFormat/>
    <w:rsid w:val="004E11DF"/>
    <w:pPr>
      <w:pageBreakBefore/>
      <w:suppressAutoHyphens/>
      <w:spacing w:before="120" w:after="120"/>
      <w:jc w:val="both"/>
    </w:pPr>
    <w:rPr>
      <w:i/>
      <w:snapToGrid w:val="0"/>
      <w:szCs w:val="22"/>
    </w:rPr>
  </w:style>
  <w:style w:type="character" w:customStyle="1" w:styleId="affd">
    <w:name w:val="комментарий"/>
    <w:rsid w:val="004E11DF"/>
    <w:rPr>
      <w:b/>
      <w:i/>
      <w:shd w:val="clear" w:color="auto" w:fill="FFFF99"/>
    </w:rPr>
  </w:style>
  <w:style w:type="paragraph" w:customStyle="1" w:styleId="02statia2">
    <w:name w:val="02statia2"/>
    <w:basedOn w:val="a3"/>
    <w:rsid w:val="004E11DF"/>
    <w:pPr>
      <w:spacing w:before="120" w:line="320" w:lineRule="atLeast"/>
      <w:ind w:left="2020" w:hanging="880"/>
      <w:jc w:val="both"/>
    </w:pPr>
    <w:rPr>
      <w:rFonts w:ascii="GaramondNarrowC" w:hAnsi="GaramondNarrowC"/>
      <w:color w:val="000000"/>
      <w:sz w:val="21"/>
      <w:szCs w:val="21"/>
    </w:rPr>
  </w:style>
  <w:style w:type="paragraph" w:customStyle="1" w:styleId="affe">
    <w:name w:val="Подпункт"/>
    <w:basedOn w:val="a1"/>
    <w:rsid w:val="004E11DF"/>
    <w:pPr>
      <w:numPr>
        <w:ilvl w:val="0"/>
        <w:numId w:val="0"/>
      </w:numPr>
      <w:tabs>
        <w:tab w:val="num" w:pos="1134"/>
      </w:tabs>
      <w:ind w:left="1134" w:hanging="1134"/>
    </w:pPr>
    <w:rPr>
      <w:bCs/>
      <w:sz w:val="22"/>
      <w:szCs w:val="22"/>
    </w:rPr>
  </w:style>
  <w:style w:type="paragraph" w:customStyle="1" w:styleId="afff">
    <w:name w:val="маркированный"/>
    <w:basedOn w:val="a3"/>
    <w:semiHidden/>
    <w:rsid w:val="004E11DF"/>
    <w:pPr>
      <w:tabs>
        <w:tab w:val="num" w:pos="1701"/>
      </w:tabs>
      <w:spacing w:line="360" w:lineRule="auto"/>
      <w:ind w:left="1701" w:hanging="567"/>
      <w:jc w:val="both"/>
    </w:pPr>
    <w:rPr>
      <w:bCs/>
      <w:snapToGrid w:val="0"/>
      <w:sz w:val="22"/>
      <w:szCs w:val="22"/>
    </w:rPr>
  </w:style>
  <w:style w:type="paragraph" w:customStyle="1" w:styleId="afff0">
    <w:name w:val="Ариал"/>
    <w:basedOn w:val="a3"/>
    <w:link w:val="16"/>
    <w:rsid w:val="004E11DF"/>
    <w:pPr>
      <w:spacing w:before="120" w:after="120" w:line="360" w:lineRule="auto"/>
      <w:ind w:firstLine="851"/>
      <w:jc w:val="both"/>
    </w:pPr>
    <w:rPr>
      <w:rFonts w:ascii="Arial" w:hAnsi="Arial" w:cs="Arial"/>
    </w:rPr>
  </w:style>
  <w:style w:type="character" w:customStyle="1" w:styleId="16">
    <w:name w:val="Ариал Знак1"/>
    <w:link w:val="afff0"/>
    <w:locked/>
    <w:rsid w:val="004E11DF"/>
    <w:rPr>
      <w:rFonts w:ascii="Arial" w:eastAsia="Times New Roman" w:hAnsi="Arial" w:cs="Arial"/>
      <w:sz w:val="24"/>
      <w:szCs w:val="24"/>
      <w:lang w:eastAsia="ru-RU"/>
    </w:rPr>
  </w:style>
  <w:style w:type="paragraph" w:styleId="2">
    <w:name w:val="List Bullet 2"/>
    <w:basedOn w:val="a3"/>
    <w:rsid w:val="004E11DF"/>
    <w:pPr>
      <w:numPr>
        <w:numId w:val="112"/>
      </w:numPr>
    </w:pPr>
  </w:style>
  <w:style w:type="paragraph" w:customStyle="1" w:styleId="ConsPlusNonformat">
    <w:name w:val="ConsPlusNonformat"/>
    <w:rsid w:val="004E11DF"/>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1">
    <w:name w:val="Пункт б/н"/>
    <w:basedOn w:val="a3"/>
    <w:rsid w:val="004E11DF"/>
    <w:pPr>
      <w:tabs>
        <w:tab w:val="left" w:pos="1134"/>
      </w:tabs>
      <w:spacing w:line="360" w:lineRule="auto"/>
      <w:ind w:firstLine="567"/>
      <w:jc w:val="both"/>
    </w:pPr>
    <w:rPr>
      <w:bCs/>
      <w:snapToGrid w:val="0"/>
      <w:sz w:val="22"/>
      <w:szCs w:val="22"/>
    </w:rPr>
  </w:style>
  <w:style w:type="paragraph" w:customStyle="1" w:styleId="111">
    <w:name w:val="Обычный11"/>
    <w:link w:val="17"/>
    <w:rsid w:val="004E11DF"/>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character" w:customStyle="1" w:styleId="17">
    <w:name w:val="Обычный1 Знак"/>
    <w:link w:val="111"/>
    <w:rsid w:val="004E11DF"/>
    <w:rPr>
      <w:rFonts w:ascii="Times New Roman" w:eastAsia="Times New Roman" w:hAnsi="Times New Roman" w:cs="Times New Roman"/>
      <w:sz w:val="24"/>
      <w:szCs w:val="24"/>
      <w:lang w:eastAsia="ru-RU"/>
    </w:rPr>
  </w:style>
  <w:style w:type="paragraph" w:customStyle="1" w:styleId="afff2">
    <w:name w:val="Ариал Таблица"/>
    <w:basedOn w:val="afff0"/>
    <w:link w:val="afff3"/>
    <w:rsid w:val="004E11DF"/>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4E11DF"/>
    <w:rPr>
      <w:rFonts w:ascii="Arial" w:eastAsia="Times New Roman" w:hAnsi="Arial" w:cs="Arial"/>
      <w:sz w:val="24"/>
      <w:szCs w:val="20"/>
      <w:lang w:eastAsia="ru-RU"/>
    </w:rPr>
  </w:style>
  <w:style w:type="paragraph" w:customStyle="1" w:styleId="afff4">
    <w:name w:val="АриалТабл"/>
    <w:basedOn w:val="afff0"/>
    <w:rsid w:val="004E11DF"/>
    <w:pPr>
      <w:widowControl w:val="0"/>
      <w:adjustRightInd w:val="0"/>
      <w:spacing w:before="0" w:after="0" w:line="240" w:lineRule="auto"/>
      <w:ind w:firstLine="0"/>
      <w:textAlignment w:val="baseline"/>
    </w:pPr>
  </w:style>
  <w:style w:type="paragraph" w:styleId="afff5">
    <w:name w:val="endnote text"/>
    <w:basedOn w:val="a3"/>
    <w:link w:val="afff6"/>
    <w:semiHidden/>
    <w:rsid w:val="004E11DF"/>
    <w:rPr>
      <w:sz w:val="20"/>
      <w:szCs w:val="20"/>
    </w:rPr>
  </w:style>
  <w:style w:type="character" w:customStyle="1" w:styleId="afff6">
    <w:name w:val="Текст концевой сноски Знак"/>
    <w:basedOn w:val="a4"/>
    <w:link w:val="afff5"/>
    <w:semiHidden/>
    <w:rsid w:val="004E11DF"/>
    <w:rPr>
      <w:rFonts w:ascii="Times New Roman" w:eastAsia="Times New Roman" w:hAnsi="Times New Roman" w:cs="Times New Roman"/>
      <w:sz w:val="20"/>
      <w:szCs w:val="20"/>
      <w:lang w:eastAsia="ru-RU"/>
    </w:rPr>
  </w:style>
  <w:style w:type="table" w:styleId="afff7">
    <w:name w:val="Table Grid"/>
    <w:basedOn w:val="a5"/>
    <w:rsid w:val="004E11DF"/>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4E11DF"/>
  </w:style>
  <w:style w:type="character" w:customStyle="1" w:styleId="afff8">
    <w:name w:val="Подпункт Знак"/>
    <w:rsid w:val="004E11DF"/>
    <w:rPr>
      <w:sz w:val="28"/>
      <w:lang w:val="ru-RU" w:eastAsia="ru-RU" w:bidi="ar-SA"/>
    </w:rPr>
  </w:style>
  <w:style w:type="character" w:customStyle="1" w:styleId="FontStyle11">
    <w:name w:val="Font Style11"/>
    <w:rsid w:val="004E11DF"/>
    <w:rPr>
      <w:rFonts w:ascii="Times New Roman" w:hAnsi="Times New Roman" w:cs="Times New Roman"/>
      <w:sz w:val="26"/>
      <w:szCs w:val="26"/>
    </w:rPr>
  </w:style>
  <w:style w:type="character" w:customStyle="1" w:styleId="211">
    <w:name w:val="Заголовок 2 Знак1"/>
    <w:rsid w:val="004E11DF"/>
    <w:rPr>
      <w:b/>
      <w:snapToGrid w:val="0"/>
      <w:sz w:val="28"/>
      <w:lang w:val="ru-RU" w:eastAsia="ru-RU" w:bidi="ar-SA"/>
    </w:rPr>
  </w:style>
  <w:style w:type="character" w:customStyle="1" w:styleId="Sp1">
    <w:name w:val="Sp1 Знак Знак"/>
    <w:rsid w:val="004E11DF"/>
    <w:rPr>
      <w:b/>
      <w:bCs/>
      <w:kern w:val="24"/>
      <w:sz w:val="24"/>
      <w:szCs w:val="24"/>
      <w:lang w:val="ru-RU" w:eastAsia="ru-RU" w:bidi="ar-SA"/>
    </w:rPr>
  </w:style>
  <w:style w:type="numbering" w:customStyle="1" w:styleId="1">
    <w:name w:val="Стиль1"/>
    <w:uiPriority w:val="99"/>
    <w:rsid w:val="004E11DF"/>
    <w:pPr>
      <w:numPr>
        <w:numId w:val="113"/>
      </w:numPr>
    </w:pPr>
  </w:style>
  <w:style w:type="numbering" w:customStyle="1" w:styleId="22">
    <w:name w:val="Стиль2"/>
    <w:uiPriority w:val="99"/>
    <w:rsid w:val="004E11DF"/>
    <w:pPr>
      <w:numPr>
        <w:numId w:val="114"/>
      </w:numPr>
    </w:pPr>
  </w:style>
  <w:style w:type="paragraph" w:customStyle="1" w:styleId="afff9">
    <w:name w:val="Стиль начало"/>
    <w:basedOn w:val="a3"/>
    <w:rsid w:val="004E11DF"/>
    <w:pPr>
      <w:spacing w:line="264" w:lineRule="auto"/>
    </w:pPr>
    <w:rPr>
      <w:sz w:val="28"/>
      <w:szCs w:val="20"/>
    </w:rPr>
  </w:style>
  <w:style w:type="paragraph" w:customStyle="1" w:styleId="Noeeu14">
    <w:name w:val="Noeeu14"/>
    <w:basedOn w:val="a3"/>
    <w:rsid w:val="004E11DF"/>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4E11DF"/>
    <w:rPr>
      <w:rFonts w:ascii="Times New Roman" w:hAnsi="Times New Roman" w:cs="Times New Roman"/>
      <w:sz w:val="26"/>
      <w:szCs w:val="26"/>
    </w:rPr>
  </w:style>
  <w:style w:type="character" w:customStyle="1" w:styleId="FontStyle57">
    <w:name w:val="Font Style57"/>
    <w:rsid w:val="004E11DF"/>
    <w:rPr>
      <w:rFonts w:ascii="Times New Roman" w:hAnsi="Times New Roman" w:cs="Times New Roman"/>
      <w:b/>
      <w:bCs/>
      <w:sz w:val="20"/>
      <w:szCs w:val="20"/>
    </w:rPr>
  </w:style>
  <w:style w:type="paragraph" w:customStyle="1" w:styleId="Style20">
    <w:name w:val="Style20"/>
    <w:basedOn w:val="a3"/>
    <w:rsid w:val="004E11DF"/>
    <w:pPr>
      <w:widowControl w:val="0"/>
      <w:autoSpaceDE w:val="0"/>
      <w:autoSpaceDN w:val="0"/>
      <w:adjustRightInd w:val="0"/>
    </w:pPr>
    <w:rPr>
      <w:rFonts w:ascii="Arial" w:eastAsia="Calibri" w:hAnsi="Arial"/>
    </w:rPr>
  </w:style>
  <w:style w:type="paragraph" w:styleId="afffa">
    <w:name w:val="Revision"/>
    <w:hidden/>
    <w:uiPriority w:val="99"/>
    <w:semiHidden/>
    <w:rsid w:val="004E11DF"/>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3"/>
    <w:link w:val="43"/>
    <w:uiPriority w:val="99"/>
    <w:rsid w:val="004E11DF"/>
    <w:pPr>
      <w:numPr>
        <w:ilvl w:val="3"/>
        <w:numId w:val="106"/>
      </w:numPr>
      <w:jc w:val="both"/>
    </w:pPr>
    <w:rPr>
      <w:sz w:val="28"/>
      <w:szCs w:val="28"/>
    </w:rPr>
  </w:style>
  <w:style w:type="character" w:customStyle="1" w:styleId="43">
    <w:name w:val="Пункт_4 Знак"/>
    <w:link w:val="40"/>
    <w:uiPriority w:val="99"/>
    <w:locked/>
    <w:rsid w:val="004E11DF"/>
    <w:rPr>
      <w:rFonts w:ascii="Times New Roman" w:eastAsia="Times New Roman" w:hAnsi="Times New Roman" w:cs="Times New Roman"/>
      <w:sz w:val="28"/>
      <w:szCs w:val="28"/>
      <w:lang w:eastAsia="ru-RU"/>
    </w:rPr>
  </w:style>
  <w:style w:type="paragraph" w:customStyle="1" w:styleId="afffb">
    <w:name w:val="Примечание"/>
    <w:basedOn w:val="a3"/>
    <w:link w:val="afffc"/>
    <w:rsid w:val="004E11DF"/>
    <w:pPr>
      <w:spacing w:before="240" w:after="240" w:line="288" w:lineRule="auto"/>
      <w:ind w:left="1134" w:right="1134"/>
      <w:jc w:val="both"/>
    </w:pPr>
    <w:rPr>
      <w:spacing w:val="20"/>
      <w:szCs w:val="28"/>
    </w:rPr>
  </w:style>
  <w:style w:type="character" w:customStyle="1" w:styleId="afffc">
    <w:name w:val="Примечание Знак"/>
    <w:link w:val="afffb"/>
    <w:rsid w:val="004E11DF"/>
    <w:rPr>
      <w:rFonts w:ascii="Times New Roman" w:eastAsia="Times New Roman" w:hAnsi="Times New Roman" w:cs="Times New Roman"/>
      <w:spacing w:val="20"/>
      <w:sz w:val="24"/>
      <w:szCs w:val="28"/>
      <w:lang w:eastAsia="ru-RU"/>
    </w:rPr>
  </w:style>
  <w:style w:type="paragraph" w:customStyle="1" w:styleId="-4">
    <w:name w:val="Пункт-4"/>
    <w:basedOn w:val="a3"/>
    <w:rsid w:val="004E11DF"/>
    <w:pPr>
      <w:tabs>
        <w:tab w:val="num" w:pos="1701"/>
      </w:tabs>
      <w:spacing w:line="288" w:lineRule="auto"/>
      <w:ind w:firstLine="567"/>
      <w:jc w:val="both"/>
    </w:pPr>
    <w:rPr>
      <w:sz w:val="28"/>
    </w:rPr>
  </w:style>
  <w:style w:type="paragraph" w:customStyle="1" w:styleId="-5">
    <w:name w:val="Пункт-5"/>
    <w:basedOn w:val="a3"/>
    <w:rsid w:val="004E11DF"/>
    <w:pPr>
      <w:tabs>
        <w:tab w:val="num" w:pos="1701"/>
      </w:tabs>
      <w:spacing w:line="288" w:lineRule="auto"/>
      <w:ind w:firstLine="567"/>
      <w:jc w:val="both"/>
    </w:pPr>
    <w:rPr>
      <w:sz w:val="28"/>
    </w:rPr>
  </w:style>
  <w:style w:type="paragraph" w:customStyle="1" w:styleId="-7">
    <w:name w:val="Пункт-7"/>
    <w:basedOn w:val="a3"/>
    <w:rsid w:val="004E11DF"/>
    <w:pPr>
      <w:tabs>
        <w:tab w:val="num" w:pos="1701"/>
      </w:tabs>
      <w:spacing w:line="288" w:lineRule="auto"/>
      <w:ind w:firstLine="567"/>
      <w:jc w:val="both"/>
    </w:pPr>
    <w:rPr>
      <w:sz w:val="28"/>
    </w:rPr>
  </w:style>
  <w:style w:type="numbering" w:customStyle="1" w:styleId="11">
    <w:name w:val="Стиль11"/>
    <w:uiPriority w:val="99"/>
    <w:rsid w:val="004E11DF"/>
    <w:pPr>
      <w:numPr>
        <w:numId w:val="115"/>
      </w:numPr>
    </w:pPr>
  </w:style>
  <w:style w:type="numbering" w:customStyle="1" w:styleId="21">
    <w:name w:val="Стиль21"/>
    <w:uiPriority w:val="99"/>
    <w:rsid w:val="004E11DF"/>
    <w:pPr>
      <w:numPr>
        <w:numId w:val="116"/>
      </w:numPr>
    </w:pPr>
  </w:style>
  <w:style w:type="numbering" w:customStyle="1" w:styleId="120">
    <w:name w:val="Стиль12"/>
    <w:uiPriority w:val="99"/>
    <w:rsid w:val="00003948"/>
  </w:style>
  <w:style w:type="numbering" w:customStyle="1" w:styleId="220">
    <w:name w:val="Стиль22"/>
    <w:uiPriority w:val="99"/>
    <w:rsid w:val="00003948"/>
  </w:style>
  <w:style w:type="character" w:styleId="afffd">
    <w:name w:val="footnote reference"/>
    <w:basedOn w:val="a4"/>
    <w:uiPriority w:val="99"/>
    <w:unhideWhenUsed/>
    <w:rsid w:val="00997723"/>
    <w:rPr>
      <w:vertAlign w:val="superscript"/>
    </w:rPr>
  </w:style>
  <w:style w:type="character" w:styleId="afffe">
    <w:name w:val="endnote reference"/>
    <w:basedOn w:val="a4"/>
    <w:uiPriority w:val="99"/>
    <w:semiHidden/>
    <w:unhideWhenUsed/>
    <w:rsid w:val="00EF77AB"/>
    <w:rPr>
      <w:vertAlign w:val="superscript"/>
    </w:rPr>
  </w:style>
  <w:style w:type="character" w:customStyle="1" w:styleId="af1">
    <w:name w:val="Абзац списка Знак"/>
    <w:aliases w:val="Заголовок_3 Знак,Подпись рисунка Знак,ПКФ Список Знак,Абзац списка5 Знак"/>
    <w:basedOn w:val="a4"/>
    <w:link w:val="af0"/>
    <w:uiPriority w:val="34"/>
    <w:rsid w:val="00FF308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953535">
      <w:bodyDiv w:val="1"/>
      <w:marLeft w:val="0"/>
      <w:marRight w:val="0"/>
      <w:marTop w:val="0"/>
      <w:marBottom w:val="0"/>
      <w:divBdr>
        <w:top w:val="none" w:sz="0" w:space="0" w:color="auto"/>
        <w:left w:val="none" w:sz="0" w:space="0" w:color="auto"/>
        <w:bottom w:val="none" w:sz="0" w:space="0" w:color="auto"/>
        <w:right w:val="none" w:sz="0" w:space="0" w:color="auto"/>
      </w:divBdr>
    </w:div>
    <w:div w:id="1028868052">
      <w:bodyDiv w:val="1"/>
      <w:marLeft w:val="0"/>
      <w:marRight w:val="0"/>
      <w:marTop w:val="0"/>
      <w:marBottom w:val="0"/>
      <w:divBdr>
        <w:top w:val="none" w:sz="0" w:space="0" w:color="auto"/>
        <w:left w:val="none" w:sz="0" w:space="0" w:color="auto"/>
        <w:bottom w:val="none" w:sz="0" w:space="0" w:color="auto"/>
        <w:right w:val="none" w:sz="0" w:space="0" w:color="auto"/>
      </w:divBdr>
    </w:div>
    <w:div w:id="1749384501">
      <w:bodyDiv w:val="1"/>
      <w:marLeft w:val="0"/>
      <w:marRight w:val="0"/>
      <w:marTop w:val="0"/>
      <w:marBottom w:val="0"/>
      <w:divBdr>
        <w:top w:val="none" w:sz="0" w:space="0" w:color="auto"/>
        <w:left w:val="none" w:sz="0" w:space="0" w:color="auto"/>
        <w:bottom w:val="none" w:sz="0" w:space="0" w:color="auto"/>
        <w:right w:val="none" w:sz="0" w:space="0" w:color="auto"/>
      </w:divBdr>
    </w:div>
    <w:div w:id="213313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minjust.gov.ru/ru/" TargetMode="External"/><Relationship Id="rId4" Type="http://schemas.openxmlformats.org/officeDocument/2006/relationships/styles" Target="styles.xml"/><Relationship Id="rId9" Type="http://schemas.openxmlformats.org/officeDocument/2006/relationships/hyperlink" Target="https://minjust.gov.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FC94E-9B23-4447-8EAA-0B1FCA2E9C21}">
  <ds:schemaRefs>
    <ds:schemaRef ds:uri="http://schemas.openxmlformats.org/officeDocument/2006/bibliography"/>
  </ds:schemaRefs>
</ds:datastoreItem>
</file>

<file path=customXml/itemProps2.xml><?xml version="1.0" encoding="utf-8"?>
<ds:datastoreItem xmlns:ds="http://schemas.openxmlformats.org/officeDocument/2006/customXml" ds:itemID="{4C4B63BB-4351-405C-AF39-EA0084FC2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51</Pages>
  <Words>21846</Words>
  <Characters>124523</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146077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 V. Shipunova</dc:creator>
  <cp:lastModifiedBy>Андреева Мария Александровна</cp:lastModifiedBy>
  <cp:revision>50</cp:revision>
  <cp:lastPrinted>2018-05-22T07:18:00Z</cp:lastPrinted>
  <dcterms:created xsi:type="dcterms:W3CDTF">2023-08-18T07:16:00Z</dcterms:created>
  <dcterms:modified xsi:type="dcterms:W3CDTF">2025-10-28T09:10:00Z</dcterms:modified>
</cp:coreProperties>
</file>